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E28" w:rsidRPr="00265E28" w:rsidRDefault="00265E28" w:rsidP="00265E28">
      <w:pPr>
        <w:shd w:val="clear" w:color="auto" w:fill="FFFFFF"/>
        <w:spacing w:after="136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265E28" w:rsidRPr="00CF7DC3" w:rsidRDefault="00265E28" w:rsidP="00265E28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19"/>
          <w:lang w:eastAsia="ru-RU"/>
        </w:rPr>
      </w:pPr>
      <w:r w:rsidRPr="00CF7DC3">
        <w:rPr>
          <w:rFonts w:ascii="Times New Roman" w:eastAsia="Times New Roman" w:hAnsi="Times New Roman" w:cs="Times New Roman"/>
          <w:b/>
          <w:bCs/>
          <w:color w:val="000000"/>
          <w:sz w:val="24"/>
          <w:szCs w:val="19"/>
          <w:lang w:eastAsia="ru-RU"/>
        </w:rPr>
        <w:t>П</w:t>
      </w:r>
      <w:r w:rsidRPr="00265E28">
        <w:rPr>
          <w:rFonts w:ascii="Times New Roman" w:eastAsia="Times New Roman" w:hAnsi="Times New Roman" w:cs="Times New Roman"/>
          <w:b/>
          <w:bCs/>
          <w:color w:val="000000"/>
          <w:sz w:val="24"/>
          <w:szCs w:val="19"/>
          <w:lang w:eastAsia="ru-RU"/>
        </w:rPr>
        <w:t>лан мероприятий</w:t>
      </w:r>
      <w:r w:rsidRPr="00CF7DC3">
        <w:rPr>
          <w:rFonts w:ascii="Times New Roman" w:eastAsia="Times New Roman" w:hAnsi="Times New Roman" w:cs="Times New Roman"/>
          <w:b/>
          <w:bCs/>
          <w:color w:val="000000"/>
          <w:sz w:val="24"/>
          <w:szCs w:val="19"/>
          <w:lang w:eastAsia="ru-RU"/>
        </w:rPr>
        <w:t>,</w:t>
      </w:r>
    </w:p>
    <w:p w:rsidR="00265E28" w:rsidRPr="00265E28" w:rsidRDefault="00265E28" w:rsidP="00265E28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19"/>
          <w:lang w:eastAsia="ru-RU"/>
        </w:rPr>
      </w:pPr>
      <w:r w:rsidRPr="00CF7DC3">
        <w:rPr>
          <w:rFonts w:ascii="Times New Roman" w:eastAsia="Times New Roman" w:hAnsi="Times New Roman" w:cs="Times New Roman"/>
          <w:b/>
          <w:bCs/>
          <w:color w:val="000000"/>
          <w:sz w:val="24"/>
          <w:szCs w:val="19"/>
          <w:lang w:eastAsia="ru-RU"/>
        </w:rPr>
        <w:t>направленных на</w:t>
      </w:r>
      <w:r w:rsidRPr="00265E28">
        <w:rPr>
          <w:rFonts w:ascii="Times New Roman" w:eastAsia="Times New Roman" w:hAnsi="Times New Roman" w:cs="Times New Roman"/>
          <w:b/>
          <w:bCs/>
          <w:color w:val="000000"/>
          <w:sz w:val="24"/>
          <w:szCs w:val="19"/>
          <w:lang w:eastAsia="ru-RU"/>
        </w:rPr>
        <w:t xml:space="preserve"> профилактик</w:t>
      </w:r>
      <w:r w:rsidRPr="00CF7DC3">
        <w:rPr>
          <w:rFonts w:ascii="Times New Roman" w:eastAsia="Times New Roman" w:hAnsi="Times New Roman" w:cs="Times New Roman"/>
          <w:b/>
          <w:bCs/>
          <w:color w:val="000000"/>
          <w:sz w:val="24"/>
          <w:szCs w:val="19"/>
          <w:lang w:eastAsia="ru-RU"/>
        </w:rPr>
        <w:t>у</w:t>
      </w:r>
      <w:r w:rsidRPr="00265E28">
        <w:rPr>
          <w:rFonts w:ascii="Times New Roman" w:eastAsia="Times New Roman" w:hAnsi="Times New Roman" w:cs="Times New Roman"/>
          <w:b/>
          <w:bCs/>
          <w:color w:val="000000"/>
          <w:sz w:val="24"/>
          <w:szCs w:val="19"/>
          <w:lang w:eastAsia="ru-RU"/>
        </w:rPr>
        <w:t xml:space="preserve"> алкоголизма</w:t>
      </w:r>
      <w:r w:rsidRPr="00CF7DC3">
        <w:rPr>
          <w:rFonts w:ascii="Times New Roman" w:eastAsia="Times New Roman" w:hAnsi="Times New Roman" w:cs="Times New Roman"/>
          <w:b/>
          <w:bCs/>
          <w:color w:val="000000"/>
          <w:sz w:val="24"/>
          <w:szCs w:val="19"/>
          <w:lang w:eastAsia="ru-RU"/>
        </w:rPr>
        <w:t xml:space="preserve"> </w:t>
      </w:r>
      <w:r w:rsidRPr="00265E28">
        <w:rPr>
          <w:rFonts w:ascii="Times New Roman" w:eastAsia="Times New Roman" w:hAnsi="Times New Roman" w:cs="Times New Roman"/>
          <w:b/>
          <w:bCs/>
          <w:color w:val="000000"/>
          <w:sz w:val="24"/>
          <w:szCs w:val="19"/>
          <w:lang w:eastAsia="ru-RU"/>
        </w:rPr>
        <w:t xml:space="preserve">и наркомании, </w:t>
      </w:r>
      <w:r w:rsidRPr="00CF7DC3">
        <w:rPr>
          <w:rFonts w:ascii="Times New Roman" w:eastAsia="Times New Roman" w:hAnsi="Times New Roman" w:cs="Times New Roman"/>
          <w:b/>
          <w:bCs/>
          <w:color w:val="000000"/>
          <w:sz w:val="24"/>
          <w:szCs w:val="19"/>
          <w:lang w:eastAsia="ru-RU"/>
        </w:rPr>
        <w:t xml:space="preserve">токсикомании и  </w:t>
      </w:r>
      <w:r w:rsidRPr="00265E28">
        <w:rPr>
          <w:rFonts w:ascii="Times New Roman" w:eastAsia="Times New Roman" w:hAnsi="Times New Roman" w:cs="Times New Roman"/>
          <w:b/>
          <w:bCs/>
          <w:color w:val="000000"/>
          <w:sz w:val="24"/>
          <w:szCs w:val="19"/>
          <w:lang w:eastAsia="ru-RU"/>
        </w:rPr>
        <w:t>табакокурения</w:t>
      </w:r>
    </w:p>
    <w:p w:rsidR="00265E28" w:rsidRPr="00265E28" w:rsidRDefault="00265E28" w:rsidP="00265E28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19"/>
          <w:lang w:eastAsia="ru-RU"/>
        </w:rPr>
      </w:pPr>
      <w:r w:rsidRPr="00CF7DC3">
        <w:rPr>
          <w:rFonts w:ascii="Times New Roman" w:eastAsia="Times New Roman" w:hAnsi="Times New Roman" w:cs="Times New Roman"/>
          <w:b/>
          <w:bCs/>
          <w:color w:val="000000"/>
          <w:sz w:val="24"/>
          <w:szCs w:val="19"/>
          <w:lang w:eastAsia="ru-RU"/>
        </w:rPr>
        <w:t xml:space="preserve">среди несовершеннолетних </w:t>
      </w:r>
      <w:r w:rsidRPr="00265E28">
        <w:rPr>
          <w:rFonts w:ascii="Times New Roman" w:eastAsia="Times New Roman" w:hAnsi="Times New Roman" w:cs="Times New Roman"/>
          <w:b/>
          <w:bCs/>
          <w:color w:val="000000"/>
          <w:sz w:val="24"/>
          <w:szCs w:val="19"/>
          <w:lang w:eastAsia="ru-RU"/>
        </w:rPr>
        <w:t>на 20</w:t>
      </w:r>
      <w:r w:rsidR="0036383D">
        <w:rPr>
          <w:rFonts w:ascii="Times New Roman" w:eastAsia="Times New Roman" w:hAnsi="Times New Roman" w:cs="Times New Roman"/>
          <w:b/>
          <w:bCs/>
          <w:color w:val="000000"/>
          <w:sz w:val="24"/>
          <w:szCs w:val="19"/>
          <w:lang w:eastAsia="ru-RU"/>
        </w:rPr>
        <w:t>20</w:t>
      </w:r>
      <w:r w:rsidRPr="00265E28">
        <w:rPr>
          <w:rFonts w:ascii="Times New Roman" w:eastAsia="Times New Roman" w:hAnsi="Times New Roman" w:cs="Times New Roman"/>
          <w:b/>
          <w:bCs/>
          <w:color w:val="000000"/>
          <w:sz w:val="24"/>
          <w:szCs w:val="19"/>
          <w:lang w:eastAsia="ru-RU"/>
        </w:rPr>
        <w:t>-20</w:t>
      </w:r>
      <w:r w:rsidRPr="00CF7DC3">
        <w:rPr>
          <w:rFonts w:ascii="Times New Roman" w:eastAsia="Times New Roman" w:hAnsi="Times New Roman" w:cs="Times New Roman"/>
          <w:b/>
          <w:bCs/>
          <w:color w:val="000000"/>
          <w:sz w:val="24"/>
          <w:szCs w:val="19"/>
          <w:lang w:eastAsia="ru-RU"/>
        </w:rPr>
        <w:t>2</w:t>
      </w:r>
      <w:r w:rsidR="0036383D">
        <w:rPr>
          <w:rFonts w:ascii="Times New Roman" w:eastAsia="Times New Roman" w:hAnsi="Times New Roman" w:cs="Times New Roman"/>
          <w:b/>
          <w:bCs/>
          <w:color w:val="000000"/>
          <w:sz w:val="24"/>
          <w:szCs w:val="19"/>
          <w:lang w:eastAsia="ru-RU"/>
        </w:rPr>
        <w:t>1</w:t>
      </w:r>
      <w:r w:rsidRPr="00265E28">
        <w:rPr>
          <w:rFonts w:ascii="Times New Roman" w:eastAsia="Times New Roman" w:hAnsi="Times New Roman" w:cs="Times New Roman"/>
          <w:b/>
          <w:bCs/>
          <w:color w:val="000000"/>
          <w:sz w:val="24"/>
          <w:szCs w:val="19"/>
          <w:lang w:eastAsia="ru-RU"/>
        </w:rPr>
        <w:t xml:space="preserve"> учебный год</w:t>
      </w:r>
    </w:p>
    <w:p w:rsidR="00265E28" w:rsidRPr="00265E28" w:rsidRDefault="00265E28" w:rsidP="00265E28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5E28" w:rsidRPr="00265E28" w:rsidRDefault="00265E28" w:rsidP="00265E28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5E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265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формирование у учащихся </w:t>
      </w:r>
      <w:r w:rsidR="00A10A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МБУ ДО «ЦДТ»</w:t>
      </w:r>
      <w:r w:rsidRPr="00265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негативного отношения к табакокурению, к употреблению спиртных напитков, наркотических и психотропных веществ через воспитание мотивации здорового образа жизни.</w:t>
      </w:r>
    </w:p>
    <w:p w:rsidR="00265E28" w:rsidRPr="00265E28" w:rsidRDefault="00265E28" w:rsidP="00E65067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5E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Мероприятия для реализации поставленных задач.</w:t>
      </w:r>
    </w:p>
    <w:p w:rsidR="00265E28" w:rsidRPr="00265E28" w:rsidRDefault="00265E28" w:rsidP="00265E28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1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70"/>
        <w:gridCol w:w="4837"/>
        <w:gridCol w:w="2114"/>
        <w:gridCol w:w="2749"/>
      </w:tblGrid>
      <w:tr w:rsidR="00265E28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65E28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65E28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65E28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65E28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270313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36383D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0313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рисунков</w:t>
            </w:r>
          </w:p>
          <w:p w:rsidR="00270313" w:rsidRPr="00265E28" w:rsidRDefault="0036383D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1-5</w:t>
            </w:r>
            <w:r w:rsidR="00270313"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</w:t>
            </w:r>
            <w:r w:rsidR="00270313"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«Мы за здоровый образ жизни»</w:t>
            </w:r>
          </w:p>
          <w:p w:rsidR="00265E28" w:rsidRPr="00265E28" w:rsidRDefault="0036383D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270313"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-11 кл. «Мы выбираем жизнь!»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0313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Октябрь.</w:t>
            </w:r>
          </w:p>
          <w:p w:rsidR="00265E28" w:rsidRPr="00265E28" w:rsidRDefault="00265E28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36383D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Лобанова Оксана Евгеньевна</w:t>
            </w:r>
          </w:p>
        </w:tc>
      </w:tr>
      <w:tr w:rsidR="00270313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36383D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36383D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Районный конкурс ДПИ «Стиль жизни-здоровье»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оябрь.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36383D" w:rsidP="00E65067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Лобанова Оксана Евгеньевна</w:t>
            </w:r>
          </w:p>
        </w:tc>
      </w:tr>
      <w:tr w:rsidR="00270313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36383D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Выпуск </w:t>
            </w: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листовок, памяток</w:t>
            </w:r>
            <w:r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пропаганде ЗОЖ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Ноябрь.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36383D" w:rsidP="0036383D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Люцкова Анастасия Александровна</w:t>
            </w:r>
          </w:p>
        </w:tc>
      </w:tr>
      <w:tr w:rsidR="00270313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36383D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Круглый стол «Бездна, в которую надо заглянуть» 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Декабрь.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36383D" w:rsidP="00CF7DC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Нечаева Наталья Юрьевна</w:t>
            </w:r>
          </w:p>
        </w:tc>
      </w:tr>
      <w:tr w:rsidR="00270313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36383D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36383D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 конкурс социальной рекламы антинаркотической направленности и пропаганды здорового образа жизни «Спасем жизнь вместе»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36383D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36383D" w:rsidP="00CF7DC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Шумейко Татьяна Олеговна</w:t>
            </w:r>
          </w:p>
        </w:tc>
      </w:tr>
      <w:tr w:rsidR="00A10ADA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0ADA" w:rsidRDefault="00A10ADA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0ADA" w:rsidRDefault="00A10ADA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0ADA" w:rsidRPr="00265E28" w:rsidRDefault="00A10ADA" w:rsidP="0036383D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0ADA" w:rsidRDefault="00A10ADA" w:rsidP="00CF7DC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0313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36383D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36383D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Квест «Баланс положительных и отрицательных сторон курения» 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Февраль.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36383D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Лобанова Оксана Евгеньевна</w:t>
            </w:r>
          </w:p>
        </w:tc>
      </w:tr>
      <w:tr w:rsidR="00A10ADA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0ADA" w:rsidRDefault="00A10ADA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A10ADA" w:rsidRDefault="00A10ADA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0ADA" w:rsidRPr="00265E28" w:rsidRDefault="00A10ADA" w:rsidP="00A10ADA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Спортивные соревнования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</w:t>
            </w:r>
            <w:r w:rsidRPr="00A10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ыше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A10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быстрее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A10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сильнее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0ADA" w:rsidRPr="00265E28" w:rsidRDefault="00A10ADA" w:rsidP="00925552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Февраль.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0ADA" w:rsidRPr="00265E28" w:rsidRDefault="00A10ADA" w:rsidP="00925552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Лобанова Оксана Евгеньевна</w:t>
            </w:r>
          </w:p>
        </w:tc>
      </w:tr>
      <w:tr w:rsidR="00A10ADA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0ADA" w:rsidRDefault="00A10ADA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0ADA" w:rsidRPr="00265E28" w:rsidRDefault="00A10ADA" w:rsidP="0036383D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0ADA" w:rsidRPr="00265E28" w:rsidRDefault="00A10ADA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0ADA" w:rsidRDefault="00A10ADA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0ADA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0ADA" w:rsidRDefault="00A10ADA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0ADA" w:rsidRPr="00265E28" w:rsidRDefault="00A10ADA" w:rsidP="0036383D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0ADA" w:rsidRPr="00265E28" w:rsidRDefault="00A10ADA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0ADA" w:rsidRDefault="00A10ADA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0313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A10ADA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36383D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Выставка поделок </w:t>
            </w:r>
            <w:r w:rsidR="00A10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«Скажи стоп наркотикам»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A10ADA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Default="00A10ADA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Лобанова Оксана Евгеньевна</w:t>
            </w:r>
          </w:p>
          <w:p w:rsidR="00A10ADA" w:rsidRDefault="00A10ADA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Люцкова Анастасия Александровна</w:t>
            </w:r>
          </w:p>
          <w:p w:rsidR="00A10ADA" w:rsidRPr="00265E28" w:rsidRDefault="00A10ADA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Шумейко Татьяна Олеговна</w:t>
            </w:r>
          </w:p>
        </w:tc>
      </w:tr>
      <w:tr w:rsidR="00270313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A10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 пропаганды знаний о здоровом образе жизни.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A10ADA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0ADA" w:rsidRDefault="00A10ADA" w:rsidP="00A10ADA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Люцкова Анастасия Александровна</w:t>
            </w:r>
          </w:p>
          <w:p w:rsidR="00265E28" w:rsidRPr="00265E28" w:rsidRDefault="00265E28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0313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A10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0313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 здоровый образ жизни»</w:t>
            </w:r>
          </w:p>
          <w:p w:rsidR="00265E28" w:rsidRPr="00265E28" w:rsidRDefault="00270313" w:rsidP="00A10ADA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просмотр видеофильмов по плану социального педагога 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A10ADA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0ADA" w:rsidRDefault="00A10ADA" w:rsidP="00A10ADA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Лобанова Оксана Евгеньевна</w:t>
            </w:r>
          </w:p>
          <w:p w:rsidR="00265E28" w:rsidRPr="00265E28" w:rsidRDefault="00265E28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0313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A10AD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A10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0313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тематических часов:</w:t>
            </w:r>
          </w:p>
          <w:p w:rsidR="00270313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«День против курения»;</w:t>
            </w:r>
          </w:p>
          <w:p w:rsidR="00270313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«Здоровье - это жизнь»;</w:t>
            </w:r>
          </w:p>
          <w:p w:rsidR="00270313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«Личность и алкоголь»;</w:t>
            </w:r>
          </w:p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«Горькие плоды «сладкой жизни» или о тяжких социальных последствиях употребления наркотиков»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A10ADA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Июнь-август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0ADA" w:rsidRDefault="00A10ADA" w:rsidP="00A10ADA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Лобанова Оксана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Евгеньевна</w:t>
            </w:r>
          </w:p>
          <w:p w:rsidR="00A10ADA" w:rsidRDefault="00A10ADA" w:rsidP="00A10ADA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Люцкова Анастасия Александровна</w:t>
            </w:r>
          </w:p>
          <w:p w:rsidR="00A10ADA" w:rsidRDefault="00A10ADA" w:rsidP="00A10ADA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Нечаева Наталья Юрьевна</w:t>
            </w:r>
          </w:p>
          <w:p w:rsidR="00A10ADA" w:rsidRDefault="00A10ADA" w:rsidP="00A10ADA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5E28" w:rsidRPr="00265E28" w:rsidRDefault="00265E28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83A52" w:rsidRDefault="00783A52"/>
    <w:p w:rsidR="00B62E38" w:rsidRPr="00B62E38" w:rsidRDefault="00B62E38">
      <w:pPr>
        <w:rPr>
          <w:rFonts w:ascii="Times New Roman" w:hAnsi="Times New Roman" w:cs="Times New Roman"/>
          <w:sz w:val="24"/>
        </w:rPr>
      </w:pPr>
    </w:p>
    <w:sectPr w:rsidR="00B62E38" w:rsidRPr="00B62E38" w:rsidSect="00265E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06184"/>
    <w:multiLevelType w:val="multilevel"/>
    <w:tmpl w:val="3EFCD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9401B4"/>
    <w:multiLevelType w:val="multilevel"/>
    <w:tmpl w:val="25326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E41DA3"/>
    <w:multiLevelType w:val="multilevel"/>
    <w:tmpl w:val="7D4E9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w:rsids>
    <w:rsidRoot w:val="00265E28"/>
    <w:rsid w:val="0001731E"/>
    <w:rsid w:val="00265E28"/>
    <w:rsid w:val="00270313"/>
    <w:rsid w:val="0036383D"/>
    <w:rsid w:val="004965B3"/>
    <w:rsid w:val="004F224B"/>
    <w:rsid w:val="00522F91"/>
    <w:rsid w:val="00783A52"/>
    <w:rsid w:val="008B291B"/>
    <w:rsid w:val="00A10ADA"/>
    <w:rsid w:val="00B62E38"/>
    <w:rsid w:val="00BE4145"/>
    <w:rsid w:val="00CF7DC3"/>
    <w:rsid w:val="00E65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A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5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4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Пользователь</cp:lastModifiedBy>
  <cp:revision>2</cp:revision>
  <dcterms:created xsi:type="dcterms:W3CDTF">2022-09-30T02:07:00Z</dcterms:created>
  <dcterms:modified xsi:type="dcterms:W3CDTF">2022-09-30T02:07:00Z</dcterms:modified>
</cp:coreProperties>
</file>