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022" w:rsidRDefault="00E24022" w:rsidP="007A0FA8">
      <w:pPr>
        <w:jc w:val="right"/>
        <w:rPr>
          <w:sz w:val="26"/>
          <w:szCs w:val="26"/>
          <w:lang w:val="en-US"/>
        </w:rPr>
      </w:pPr>
    </w:p>
    <w:p w:rsidR="001C2E2B" w:rsidRDefault="001C2E2B" w:rsidP="007A0FA8">
      <w:pPr>
        <w:jc w:val="right"/>
        <w:rPr>
          <w:sz w:val="26"/>
          <w:szCs w:val="26"/>
          <w:lang w:val="en-US"/>
        </w:rPr>
      </w:pPr>
    </w:p>
    <w:p w:rsidR="001C2E2B" w:rsidRDefault="001C2E2B" w:rsidP="007A0FA8">
      <w:pPr>
        <w:jc w:val="right"/>
        <w:rPr>
          <w:sz w:val="26"/>
          <w:szCs w:val="26"/>
          <w:lang w:val="en-US"/>
        </w:rPr>
      </w:pPr>
      <w:r w:rsidRPr="001C2E2B">
        <w:rPr>
          <w:sz w:val="26"/>
          <w:szCs w:val="26"/>
          <w:lang w:val="en-U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bat.Document.11" ShapeID="_x0000_i1025" DrawAspect="Content" ObjectID="_1693657259" r:id="rId9"/>
        </w:object>
      </w:r>
    </w:p>
    <w:p w:rsidR="001C2E2B" w:rsidRDefault="001C2E2B" w:rsidP="007A0FA8">
      <w:pPr>
        <w:jc w:val="right"/>
        <w:rPr>
          <w:sz w:val="26"/>
          <w:szCs w:val="26"/>
          <w:lang w:val="en-US"/>
        </w:rPr>
      </w:pPr>
    </w:p>
    <w:p w:rsidR="001C2E2B" w:rsidRDefault="001C2E2B" w:rsidP="007A0FA8">
      <w:pPr>
        <w:jc w:val="right"/>
        <w:rPr>
          <w:sz w:val="26"/>
          <w:szCs w:val="26"/>
          <w:lang w:val="en-US"/>
        </w:rPr>
      </w:pPr>
    </w:p>
    <w:p w:rsidR="001C2E2B" w:rsidRDefault="001C2E2B" w:rsidP="007A0FA8">
      <w:pPr>
        <w:jc w:val="right"/>
        <w:rPr>
          <w:sz w:val="26"/>
          <w:szCs w:val="26"/>
          <w:lang w:val="en-US"/>
        </w:rPr>
      </w:pPr>
    </w:p>
    <w:p w:rsidR="001C2E2B" w:rsidRPr="001C2E2B" w:rsidRDefault="001C2E2B" w:rsidP="007A0FA8">
      <w:pPr>
        <w:jc w:val="right"/>
        <w:rPr>
          <w:sz w:val="26"/>
          <w:szCs w:val="26"/>
          <w:lang w:val="en-US"/>
        </w:rPr>
      </w:pPr>
    </w:p>
    <w:p w:rsidR="00E24022" w:rsidRDefault="00E24022" w:rsidP="007A0FA8">
      <w:pPr>
        <w:jc w:val="right"/>
        <w:rPr>
          <w:sz w:val="26"/>
          <w:szCs w:val="26"/>
        </w:rPr>
      </w:pPr>
    </w:p>
    <w:p w:rsidR="007A0FA8" w:rsidRPr="00822364" w:rsidRDefault="007A0FA8" w:rsidP="007A0FA8">
      <w:pPr>
        <w:jc w:val="right"/>
        <w:rPr>
          <w:sz w:val="26"/>
          <w:szCs w:val="26"/>
        </w:rPr>
      </w:pPr>
      <w:r w:rsidRPr="00822364">
        <w:rPr>
          <w:sz w:val="26"/>
          <w:szCs w:val="26"/>
        </w:rPr>
        <w:lastRenderedPageBreak/>
        <w:t>Приложение 1</w:t>
      </w:r>
    </w:p>
    <w:p w:rsidR="007A0FA8" w:rsidRPr="00822364" w:rsidRDefault="007A0FA8" w:rsidP="007A0FA8">
      <w:pPr>
        <w:jc w:val="right"/>
        <w:rPr>
          <w:sz w:val="26"/>
          <w:szCs w:val="26"/>
        </w:rPr>
      </w:pPr>
      <w:r w:rsidRPr="00822364">
        <w:rPr>
          <w:sz w:val="26"/>
          <w:szCs w:val="26"/>
        </w:rPr>
        <w:t xml:space="preserve">к постановлению Администрации  </w:t>
      </w:r>
    </w:p>
    <w:p w:rsidR="007A0FA8" w:rsidRPr="00822364" w:rsidRDefault="007A0FA8" w:rsidP="007A0FA8">
      <w:pPr>
        <w:jc w:val="right"/>
        <w:rPr>
          <w:sz w:val="26"/>
          <w:szCs w:val="26"/>
        </w:rPr>
      </w:pPr>
      <w:r w:rsidRPr="00822364">
        <w:rPr>
          <w:sz w:val="26"/>
          <w:szCs w:val="26"/>
        </w:rPr>
        <w:t>Чарышского района</w:t>
      </w:r>
    </w:p>
    <w:p w:rsidR="007A0FA8" w:rsidRPr="00822364" w:rsidRDefault="007A0FA8" w:rsidP="007A0FA8">
      <w:pPr>
        <w:jc w:val="right"/>
        <w:rPr>
          <w:sz w:val="26"/>
          <w:szCs w:val="26"/>
        </w:rPr>
      </w:pPr>
      <w:r w:rsidRPr="00822364">
        <w:rPr>
          <w:sz w:val="26"/>
          <w:szCs w:val="26"/>
        </w:rPr>
        <w:t>от ____ 12.2020 № ____</w:t>
      </w:r>
    </w:p>
    <w:p w:rsidR="00822364" w:rsidRDefault="00822364" w:rsidP="00F01EB3">
      <w:pPr>
        <w:jc w:val="right"/>
        <w:rPr>
          <w:sz w:val="26"/>
          <w:szCs w:val="26"/>
        </w:rPr>
      </w:pPr>
    </w:p>
    <w:p w:rsidR="00822364" w:rsidRDefault="00822364" w:rsidP="00F01EB3">
      <w:pPr>
        <w:jc w:val="right"/>
        <w:rPr>
          <w:sz w:val="26"/>
          <w:szCs w:val="26"/>
        </w:rPr>
      </w:pPr>
    </w:p>
    <w:p w:rsidR="00F01EB3" w:rsidRPr="00822364" w:rsidRDefault="00F01EB3" w:rsidP="00F01EB3">
      <w:pPr>
        <w:jc w:val="right"/>
        <w:rPr>
          <w:sz w:val="26"/>
          <w:szCs w:val="26"/>
        </w:rPr>
      </w:pPr>
      <w:r w:rsidRPr="00822364">
        <w:rPr>
          <w:sz w:val="26"/>
          <w:szCs w:val="26"/>
        </w:rPr>
        <w:tab/>
      </w:r>
    </w:p>
    <w:p w:rsidR="00F01EB3" w:rsidRPr="00822364" w:rsidRDefault="00F01EB3" w:rsidP="00F01EB3">
      <w:pPr>
        <w:autoSpaceDE w:val="0"/>
        <w:autoSpaceDN w:val="0"/>
        <w:adjustRightInd w:val="0"/>
        <w:jc w:val="center"/>
        <w:rPr>
          <w:sz w:val="26"/>
          <w:szCs w:val="26"/>
        </w:rPr>
      </w:pPr>
      <w:r w:rsidRPr="00822364">
        <w:rPr>
          <w:sz w:val="26"/>
          <w:szCs w:val="26"/>
        </w:rPr>
        <w:t xml:space="preserve">ПАСПОРТ </w:t>
      </w:r>
    </w:p>
    <w:p w:rsidR="00F01EB3" w:rsidRPr="00822364" w:rsidRDefault="00F01EB3" w:rsidP="00F01EB3">
      <w:pPr>
        <w:autoSpaceDE w:val="0"/>
        <w:autoSpaceDN w:val="0"/>
        <w:adjustRightInd w:val="0"/>
        <w:jc w:val="center"/>
        <w:rPr>
          <w:sz w:val="26"/>
          <w:szCs w:val="26"/>
        </w:rPr>
      </w:pPr>
      <w:r w:rsidRPr="00822364">
        <w:rPr>
          <w:sz w:val="26"/>
          <w:szCs w:val="26"/>
        </w:rPr>
        <w:t xml:space="preserve">муниципальной программы </w:t>
      </w:r>
    </w:p>
    <w:p w:rsidR="00E24022" w:rsidRDefault="00D83FAF" w:rsidP="00E24022">
      <w:pPr>
        <w:ind w:firstLine="709"/>
        <w:jc w:val="center"/>
        <w:rPr>
          <w:sz w:val="26"/>
          <w:szCs w:val="26"/>
        </w:rPr>
      </w:pPr>
      <w:r w:rsidRPr="00822364">
        <w:rPr>
          <w:sz w:val="26"/>
          <w:szCs w:val="26"/>
        </w:rPr>
        <w:t xml:space="preserve">«Повышение безопасности дорожного движения в Чарышском районе </w:t>
      </w:r>
    </w:p>
    <w:p w:rsidR="00822364" w:rsidRDefault="00D83FAF" w:rsidP="00E24022">
      <w:pPr>
        <w:ind w:firstLine="709"/>
        <w:jc w:val="center"/>
        <w:rPr>
          <w:sz w:val="26"/>
          <w:szCs w:val="26"/>
        </w:rPr>
      </w:pPr>
      <w:r w:rsidRPr="00822364">
        <w:rPr>
          <w:sz w:val="26"/>
          <w:szCs w:val="26"/>
        </w:rPr>
        <w:t>на 2021 – 2025 годы</w:t>
      </w:r>
      <w:r w:rsidR="00E24022">
        <w:rPr>
          <w:sz w:val="26"/>
          <w:szCs w:val="26"/>
        </w:rPr>
        <w:t>»</w:t>
      </w:r>
    </w:p>
    <w:p w:rsidR="00E24022" w:rsidRPr="00822364" w:rsidRDefault="00E24022" w:rsidP="00D83FAF">
      <w:pPr>
        <w:ind w:firstLine="709"/>
        <w:jc w:val="center"/>
        <w:rPr>
          <w:sz w:val="26"/>
          <w:szCs w:val="26"/>
        </w:rPr>
      </w:pPr>
    </w:p>
    <w:tbl>
      <w:tblPr>
        <w:tblStyle w:val="a5"/>
        <w:tblW w:w="0" w:type="auto"/>
        <w:tblInd w:w="-318" w:type="dxa"/>
        <w:tblLayout w:type="fixed"/>
        <w:tblLook w:val="04A0"/>
      </w:tblPr>
      <w:tblGrid>
        <w:gridCol w:w="2411"/>
        <w:gridCol w:w="8188"/>
      </w:tblGrid>
      <w:tr w:rsidR="00125CF5" w:rsidRPr="00822364" w:rsidTr="00822364">
        <w:tc>
          <w:tcPr>
            <w:tcW w:w="2411" w:type="dxa"/>
          </w:tcPr>
          <w:p w:rsidR="00125CF5" w:rsidRPr="00822364" w:rsidRDefault="00125CF5" w:rsidP="00125CF5">
            <w:pPr>
              <w:pStyle w:val="ConsPlusCell"/>
              <w:widowControl/>
              <w:jc w:val="both"/>
              <w:rPr>
                <w:rFonts w:ascii="Times New Roman" w:hAnsi="Times New Roman" w:cs="Times New Roman"/>
                <w:sz w:val="26"/>
                <w:szCs w:val="26"/>
              </w:rPr>
            </w:pPr>
            <w:r w:rsidRPr="00822364">
              <w:rPr>
                <w:rFonts w:ascii="Times New Roman" w:hAnsi="Times New Roman" w:cs="Times New Roman"/>
                <w:sz w:val="26"/>
                <w:szCs w:val="26"/>
              </w:rPr>
              <w:t xml:space="preserve">Ответственный исполнитель </w:t>
            </w:r>
          </w:p>
          <w:p w:rsidR="00125CF5" w:rsidRPr="00822364" w:rsidRDefault="00125CF5" w:rsidP="00125CF5">
            <w:pPr>
              <w:jc w:val="both"/>
              <w:rPr>
                <w:sz w:val="26"/>
                <w:szCs w:val="26"/>
              </w:rPr>
            </w:pPr>
            <w:r w:rsidRPr="00822364">
              <w:rPr>
                <w:sz w:val="26"/>
                <w:szCs w:val="26"/>
              </w:rPr>
              <w:t>программы</w:t>
            </w:r>
          </w:p>
        </w:tc>
        <w:tc>
          <w:tcPr>
            <w:tcW w:w="8188" w:type="dxa"/>
          </w:tcPr>
          <w:p w:rsidR="00125CF5" w:rsidRPr="00822364" w:rsidRDefault="00125CF5" w:rsidP="00125CF5">
            <w:pPr>
              <w:jc w:val="both"/>
              <w:rPr>
                <w:sz w:val="26"/>
                <w:szCs w:val="26"/>
              </w:rPr>
            </w:pPr>
            <w:r w:rsidRPr="00822364">
              <w:rPr>
                <w:sz w:val="26"/>
                <w:szCs w:val="26"/>
              </w:rPr>
              <w:t xml:space="preserve">Администрация Чарышского района Алтайского края, </w:t>
            </w:r>
            <w:r w:rsidR="00BE5D49" w:rsidRPr="00822364">
              <w:rPr>
                <w:sz w:val="26"/>
                <w:szCs w:val="26"/>
              </w:rPr>
              <w:t>комитет Администрации района по образованию;</w:t>
            </w:r>
            <w:r w:rsidRPr="00822364">
              <w:rPr>
                <w:sz w:val="26"/>
                <w:szCs w:val="26"/>
              </w:rPr>
              <w:t>отделение ГИБДД МО МВД России «Усть-Калманский» (дислокация Чарышский район)</w:t>
            </w:r>
          </w:p>
          <w:p w:rsidR="00125CF5" w:rsidRPr="00822364" w:rsidRDefault="00125CF5" w:rsidP="00D83FAF">
            <w:pPr>
              <w:jc w:val="center"/>
              <w:rPr>
                <w:sz w:val="26"/>
                <w:szCs w:val="26"/>
              </w:rPr>
            </w:pPr>
          </w:p>
        </w:tc>
      </w:tr>
      <w:tr w:rsidR="00125CF5" w:rsidRPr="00822364" w:rsidTr="00822364">
        <w:tc>
          <w:tcPr>
            <w:tcW w:w="2411" w:type="dxa"/>
          </w:tcPr>
          <w:p w:rsidR="00125CF5" w:rsidRPr="00822364" w:rsidRDefault="00125CF5" w:rsidP="00125CF5">
            <w:pPr>
              <w:jc w:val="both"/>
              <w:rPr>
                <w:sz w:val="26"/>
                <w:szCs w:val="26"/>
              </w:rPr>
            </w:pPr>
            <w:r w:rsidRPr="00822364">
              <w:rPr>
                <w:sz w:val="26"/>
                <w:szCs w:val="26"/>
              </w:rPr>
              <w:t>Соисполнители программы</w:t>
            </w:r>
          </w:p>
        </w:tc>
        <w:tc>
          <w:tcPr>
            <w:tcW w:w="8188" w:type="dxa"/>
          </w:tcPr>
          <w:p w:rsidR="00125CF5" w:rsidRPr="00822364" w:rsidRDefault="00125CF5" w:rsidP="00FF5BFD">
            <w:pPr>
              <w:jc w:val="both"/>
              <w:rPr>
                <w:sz w:val="26"/>
                <w:szCs w:val="26"/>
              </w:rPr>
            </w:pPr>
            <w:r w:rsidRPr="00822364">
              <w:rPr>
                <w:sz w:val="26"/>
                <w:szCs w:val="26"/>
              </w:rPr>
              <w:t>Администрации сельсоветов (по согласованию)</w:t>
            </w:r>
          </w:p>
        </w:tc>
      </w:tr>
      <w:tr w:rsidR="00125CF5" w:rsidRPr="00822364" w:rsidTr="00822364">
        <w:tc>
          <w:tcPr>
            <w:tcW w:w="2411" w:type="dxa"/>
          </w:tcPr>
          <w:p w:rsidR="00125CF5" w:rsidRPr="00822364" w:rsidRDefault="00125CF5" w:rsidP="00125CF5">
            <w:pPr>
              <w:jc w:val="both"/>
              <w:rPr>
                <w:sz w:val="26"/>
                <w:szCs w:val="26"/>
              </w:rPr>
            </w:pPr>
            <w:r w:rsidRPr="00822364">
              <w:rPr>
                <w:sz w:val="26"/>
                <w:szCs w:val="26"/>
              </w:rPr>
              <w:t>Участники программы</w:t>
            </w:r>
          </w:p>
        </w:tc>
        <w:tc>
          <w:tcPr>
            <w:tcW w:w="8188" w:type="dxa"/>
          </w:tcPr>
          <w:p w:rsidR="00BE5D49" w:rsidRPr="00822364" w:rsidRDefault="00125CF5" w:rsidP="00125CF5">
            <w:pPr>
              <w:ind w:right="-108"/>
              <w:jc w:val="both"/>
              <w:rPr>
                <w:sz w:val="26"/>
                <w:szCs w:val="26"/>
              </w:rPr>
            </w:pPr>
            <w:r w:rsidRPr="00822364">
              <w:rPr>
                <w:sz w:val="26"/>
                <w:szCs w:val="26"/>
              </w:rPr>
              <w:t xml:space="preserve">Администрация Чарышского района;      </w:t>
            </w:r>
          </w:p>
          <w:p w:rsidR="00BE5D49" w:rsidRPr="00822364" w:rsidRDefault="00BE5D49" w:rsidP="00BE5D49">
            <w:pPr>
              <w:jc w:val="both"/>
              <w:rPr>
                <w:sz w:val="26"/>
                <w:szCs w:val="26"/>
              </w:rPr>
            </w:pPr>
            <w:r w:rsidRPr="00822364">
              <w:rPr>
                <w:sz w:val="26"/>
                <w:szCs w:val="26"/>
              </w:rPr>
              <w:t>Комитет Администрации района по образованию;</w:t>
            </w:r>
          </w:p>
          <w:p w:rsidR="00125CF5" w:rsidRPr="00822364" w:rsidRDefault="00125CF5" w:rsidP="00125CF5">
            <w:pPr>
              <w:ind w:right="-108"/>
              <w:jc w:val="both"/>
              <w:rPr>
                <w:sz w:val="26"/>
                <w:szCs w:val="26"/>
              </w:rPr>
            </w:pPr>
            <w:r w:rsidRPr="00822364">
              <w:rPr>
                <w:sz w:val="26"/>
                <w:szCs w:val="26"/>
              </w:rPr>
              <w:t>отделение ГИБДД МО МВД России «Усть-Калманский» (дислокация Чарышский район)</w:t>
            </w:r>
          </w:p>
          <w:p w:rsidR="00125CF5" w:rsidRPr="00822364" w:rsidRDefault="00125CF5" w:rsidP="00125CF5">
            <w:pPr>
              <w:jc w:val="both"/>
              <w:rPr>
                <w:sz w:val="26"/>
                <w:szCs w:val="26"/>
              </w:rPr>
            </w:pPr>
          </w:p>
        </w:tc>
      </w:tr>
      <w:tr w:rsidR="00125CF5" w:rsidRPr="00822364" w:rsidTr="00822364">
        <w:tc>
          <w:tcPr>
            <w:tcW w:w="2411" w:type="dxa"/>
          </w:tcPr>
          <w:p w:rsidR="00125CF5" w:rsidRPr="00822364" w:rsidRDefault="00125CF5" w:rsidP="00125CF5">
            <w:pPr>
              <w:pStyle w:val="ConsPlusCell"/>
              <w:widowControl/>
              <w:jc w:val="both"/>
              <w:rPr>
                <w:rFonts w:ascii="Times New Roman" w:hAnsi="Times New Roman" w:cs="Times New Roman"/>
                <w:sz w:val="26"/>
                <w:szCs w:val="26"/>
              </w:rPr>
            </w:pPr>
            <w:r w:rsidRPr="00822364">
              <w:rPr>
                <w:rFonts w:ascii="Times New Roman" w:hAnsi="Times New Roman" w:cs="Times New Roman"/>
                <w:sz w:val="26"/>
                <w:szCs w:val="26"/>
              </w:rPr>
              <w:t>Программно-целевые инструменты</w:t>
            </w:r>
          </w:p>
          <w:p w:rsidR="00125CF5" w:rsidRPr="00822364" w:rsidRDefault="00125CF5" w:rsidP="00125CF5">
            <w:pPr>
              <w:jc w:val="both"/>
              <w:rPr>
                <w:sz w:val="26"/>
                <w:szCs w:val="26"/>
              </w:rPr>
            </w:pPr>
            <w:r w:rsidRPr="00822364">
              <w:rPr>
                <w:sz w:val="26"/>
                <w:szCs w:val="26"/>
              </w:rPr>
              <w:t>программы</w:t>
            </w:r>
          </w:p>
        </w:tc>
        <w:tc>
          <w:tcPr>
            <w:tcW w:w="8188" w:type="dxa"/>
          </w:tcPr>
          <w:p w:rsidR="00125CF5" w:rsidRPr="00822364" w:rsidRDefault="00125CF5" w:rsidP="00125CF5">
            <w:pPr>
              <w:jc w:val="both"/>
              <w:rPr>
                <w:sz w:val="26"/>
                <w:szCs w:val="26"/>
              </w:rPr>
            </w:pPr>
            <w:r w:rsidRPr="00822364">
              <w:rPr>
                <w:sz w:val="26"/>
                <w:szCs w:val="26"/>
              </w:rPr>
              <w:t>Укрепление общественного порядка и общественной безопасности.</w:t>
            </w:r>
          </w:p>
        </w:tc>
      </w:tr>
      <w:tr w:rsidR="00125CF5" w:rsidRPr="00822364" w:rsidTr="00822364">
        <w:tc>
          <w:tcPr>
            <w:tcW w:w="2411" w:type="dxa"/>
          </w:tcPr>
          <w:p w:rsidR="00125CF5" w:rsidRPr="00822364" w:rsidRDefault="00125CF5" w:rsidP="00125CF5">
            <w:pPr>
              <w:jc w:val="both"/>
              <w:rPr>
                <w:sz w:val="26"/>
                <w:szCs w:val="26"/>
              </w:rPr>
            </w:pPr>
            <w:r w:rsidRPr="00822364">
              <w:rPr>
                <w:sz w:val="26"/>
                <w:szCs w:val="26"/>
              </w:rPr>
              <w:t>Цели программы</w:t>
            </w:r>
          </w:p>
        </w:tc>
        <w:tc>
          <w:tcPr>
            <w:tcW w:w="8188" w:type="dxa"/>
          </w:tcPr>
          <w:p w:rsidR="00125CF5" w:rsidRDefault="001037D2" w:rsidP="00125CF5">
            <w:pPr>
              <w:jc w:val="both"/>
              <w:rPr>
                <w:sz w:val="26"/>
                <w:szCs w:val="26"/>
              </w:rPr>
            </w:pPr>
            <w:r>
              <w:rPr>
                <w:sz w:val="26"/>
                <w:szCs w:val="26"/>
              </w:rPr>
              <w:t>Повышение безопасности  поведения  детей на дорогах.</w:t>
            </w:r>
          </w:p>
          <w:p w:rsidR="00822364" w:rsidRPr="00822364" w:rsidRDefault="00822364" w:rsidP="00125CF5">
            <w:pPr>
              <w:jc w:val="both"/>
              <w:rPr>
                <w:sz w:val="26"/>
                <w:szCs w:val="26"/>
              </w:rPr>
            </w:pPr>
          </w:p>
        </w:tc>
      </w:tr>
      <w:tr w:rsidR="00125CF5" w:rsidRPr="00822364" w:rsidTr="00822364">
        <w:tc>
          <w:tcPr>
            <w:tcW w:w="2411" w:type="dxa"/>
          </w:tcPr>
          <w:p w:rsidR="00125CF5" w:rsidRPr="00822364" w:rsidRDefault="00125CF5" w:rsidP="00125CF5">
            <w:pPr>
              <w:pStyle w:val="ConsPlusCell"/>
              <w:widowControl/>
              <w:jc w:val="both"/>
              <w:rPr>
                <w:rFonts w:ascii="Times New Roman" w:hAnsi="Times New Roman" w:cs="Times New Roman"/>
                <w:sz w:val="26"/>
                <w:szCs w:val="26"/>
              </w:rPr>
            </w:pPr>
            <w:r w:rsidRPr="00822364">
              <w:rPr>
                <w:rFonts w:ascii="Times New Roman" w:hAnsi="Times New Roman" w:cs="Times New Roman"/>
                <w:sz w:val="26"/>
                <w:szCs w:val="26"/>
              </w:rPr>
              <w:t>Задачи программы</w:t>
            </w:r>
          </w:p>
        </w:tc>
        <w:tc>
          <w:tcPr>
            <w:tcW w:w="8188" w:type="dxa"/>
          </w:tcPr>
          <w:p w:rsidR="00AC3F27" w:rsidRPr="00822364" w:rsidRDefault="00AC3F27" w:rsidP="00AC3F27">
            <w:pPr>
              <w:pStyle w:val="ac"/>
              <w:numPr>
                <w:ilvl w:val="0"/>
                <w:numId w:val="38"/>
              </w:numPr>
              <w:jc w:val="both"/>
              <w:rPr>
                <w:rFonts w:ascii="Times New Roman" w:hAnsi="Times New Roman" w:cs="Times New Roman"/>
                <w:sz w:val="26"/>
                <w:szCs w:val="26"/>
              </w:rPr>
            </w:pPr>
            <w:r w:rsidRPr="00822364">
              <w:rPr>
                <w:rFonts w:ascii="Times New Roman" w:hAnsi="Times New Roman" w:cs="Times New Roman"/>
                <w:sz w:val="26"/>
                <w:szCs w:val="26"/>
              </w:rPr>
              <w:t>профилактика детского дорожно-транспортного травматизма;</w:t>
            </w:r>
          </w:p>
          <w:p w:rsidR="00AC3F27" w:rsidRPr="00822364" w:rsidRDefault="00AC3F27" w:rsidP="00AC3F27">
            <w:pPr>
              <w:pStyle w:val="ac"/>
              <w:numPr>
                <w:ilvl w:val="0"/>
                <w:numId w:val="38"/>
              </w:numPr>
              <w:jc w:val="both"/>
              <w:rPr>
                <w:rFonts w:ascii="Times New Roman" w:hAnsi="Times New Roman" w:cs="Times New Roman"/>
                <w:sz w:val="26"/>
                <w:szCs w:val="26"/>
              </w:rPr>
            </w:pPr>
            <w:r w:rsidRPr="00822364">
              <w:rPr>
                <w:rFonts w:ascii="Times New Roman" w:hAnsi="Times New Roman" w:cs="Times New Roman"/>
                <w:sz w:val="26"/>
                <w:szCs w:val="26"/>
              </w:rPr>
              <w:t>обеспечение безопасности участия детей в дорожном движении;</w:t>
            </w:r>
          </w:p>
          <w:p w:rsidR="00B75A23" w:rsidRPr="00822364" w:rsidRDefault="00AC3F27" w:rsidP="00AC3F27">
            <w:pPr>
              <w:pStyle w:val="ac"/>
              <w:numPr>
                <w:ilvl w:val="0"/>
                <w:numId w:val="38"/>
              </w:numPr>
              <w:jc w:val="both"/>
              <w:rPr>
                <w:rFonts w:ascii="Times New Roman" w:hAnsi="Times New Roman" w:cs="Times New Roman"/>
                <w:sz w:val="26"/>
                <w:szCs w:val="26"/>
              </w:rPr>
            </w:pPr>
            <w:r w:rsidRPr="00822364">
              <w:rPr>
                <w:rFonts w:ascii="Times New Roman" w:hAnsi="Times New Roman" w:cs="Times New Roman"/>
                <w:sz w:val="26"/>
                <w:szCs w:val="26"/>
              </w:rPr>
              <w:t>формирование законопослушного поведения участников дорожного движения;</w:t>
            </w:r>
          </w:p>
          <w:p w:rsidR="00B75A23" w:rsidRPr="00822364" w:rsidRDefault="00AC3F27" w:rsidP="00B75A23">
            <w:pPr>
              <w:pStyle w:val="ac"/>
              <w:numPr>
                <w:ilvl w:val="0"/>
                <w:numId w:val="38"/>
              </w:numPr>
              <w:jc w:val="both"/>
              <w:rPr>
                <w:rFonts w:ascii="Times New Roman" w:hAnsi="Times New Roman" w:cs="Times New Roman"/>
                <w:sz w:val="26"/>
                <w:szCs w:val="26"/>
              </w:rPr>
            </w:pPr>
            <w:r w:rsidRPr="00822364">
              <w:rPr>
                <w:rFonts w:ascii="Times New Roman" w:hAnsi="Times New Roman" w:cs="Times New Roman"/>
                <w:sz w:val="26"/>
                <w:szCs w:val="26"/>
              </w:rPr>
              <w:t xml:space="preserve">повышение эффективности контрольно-надзорной деятельности подразделений, осуществляющих контрольные и надзорные функции в области </w:t>
            </w:r>
            <w:r w:rsidR="00B75A23" w:rsidRPr="00822364">
              <w:rPr>
                <w:rFonts w:ascii="Times New Roman" w:hAnsi="Times New Roman" w:cs="Times New Roman"/>
                <w:sz w:val="26"/>
                <w:szCs w:val="26"/>
              </w:rPr>
              <w:t>безопасности дорожного движения;</w:t>
            </w:r>
          </w:p>
          <w:p w:rsidR="00125CF5" w:rsidRPr="00822364" w:rsidRDefault="00B75A23" w:rsidP="00B75A23">
            <w:pPr>
              <w:pStyle w:val="ac"/>
              <w:numPr>
                <w:ilvl w:val="0"/>
                <w:numId w:val="38"/>
              </w:numPr>
              <w:jc w:val="both"/>
              <w:rPr>
                <w:rFonts w:ascii="Times New Roman" w:hAnsi="Times New Roman" w:cs="Times New Roman"/>
                <w:sz w:val="26"/>
                <w:szCs w:val="26"/>
              </w:rPr>
            </w:pPr>
            <w:r w:rsidRPr="00822364">
              <w:rPr>
                <w:rFonts w:ascii="Times New Roman" w:hAnsi="Times New Roman" w:cs="Times New Roman"/>
                <w:sz w:val="26"/>
                <w:szCs w:val="26"/>
              </w:rPr>
              <w:t>обучение детей безопасному поведению на дорогах.</w:t>
            </w:r>
          </w:p>
        </w:tc>
      </w:tr>
      <w:tr w:rsidR="00125CF5" w:rsidRPr="00822364" w:rsidTr="00822364">
        <w:tc>
          <w:tcPr>
            <w:tcW w:w="2411" w:type="dxa"/>
          </w:tcPr>
          <w:p w:rsidR="00125CF5" w:rsidRPr="00822364" w:rsidRDefault="00125CF5" w:rsidP="00125CF5">
            <w:pPr>
              <w:pStyle w:val="ConsPlusCell"/>
              <w:widowControl/>
              <w:jc w:val="both"/>
              <w:rPr>
                <w:rFonts w:ascii="Times New Roman" w:hAnsi="Times New Roman" w:cs="Times New Roman"/>
                <w:sz w:val="26"/>
                <w:szCs w:val="26"/>
              </w:rPr>
            </w:pPr>
            <w:r w:rsidRPr="00822364">
              <w:rPr>
                <w:rFonts w:ascii="Times New Roman" w:hAnsi="Times New Roman" w:cs="Times New Roman"/>
                <w:sz w:val="26"/>
                <w:szCs w:val="26"/>
              </w:rPr>
              <w:t xml:space="preserve">Целевые индикаторы и показатели </w:t>
            </w:r>
          </w:p>
          <w:p w:rsidR="00125CF5" w:rsidRPr="00822364" w:rsidRDefault="00125CF5" w:rsidP="00125CF5">
            <w:pPr>
              <w:jc w:val="both"/>
              <w:rPr>
                <w:sz w:val="26"/>
                <w:szCs w:val="26"/>
              </w:rPr>
            </w:pPr>
            <w:r w:rsidRPr="00822364">
              <w:rPr>
                <w:sz w:val="26"/>
                <w:szCs w:val="26"/>
              </w:rPr>
              <w:t>программы</w:t>
            </w:r>
          </w:p>
        </w:tc>
        <w:tc>
          <w:tcPr>
            <w:tcW w:w="8188" w:type="dxa"/>
          </w:tcPr>
          <w:p w:rsidR="00125CF5" w:rsidRPr="00822364" w:rsidRDefault="00125CF5" w:rsidP="00125CF5">
            <w:pPr>
              <w:keepNext/>
              <w:spacing w:before="120"/>
              <w:jc w:val="both"/>
              <w:rPr>
                <w:sz w:val="26"/>
                <w:szCs w:val="26"/>
              </w:rPr>
            </w:pPr>
          </w:p>
          <w:p w:rsidR="004B44FA" w:rsidRDefault="002910A6" w:rsidP="004B44FA">
            <w:pPr>
              <w:pStyle w:val="ac"/>
              <w:numPr>
                <w:ilvl w:val="0"/>
                <w:numId w:val="44"/>
              </w:numPr>
              <w:autoSpaceDE w:val="0"/>
              <w:autoSpaceDN w:val="0"/>
              <w:adjustRightInd w:val="0"/>
              <w:jc w:val="both"/>
              <w:rPr>
                <w:rFonts w:ascii="Times New Roman" w:hAnsi="Times New Roman" w:cs="Times New Roman"/>
                <w:sz w:val="28"/>
                <w:szCs w:val="28"/>
              </w:rPr>
            </w:pPr>
            <w:r w:rsidRPr="00FA4B01">
              <w:rPr>
                <w:rFonts w:ascii="Times New Roman" w:hAnsi="Times New Roman" w:cs="Times New Roman"/>
                <w:sz w:val="28"/>
                <w:szCs w:val="28"/>
              </w:rPr>
              <w:t xml:space="preserve"> размещение социальной рекламы направленной на повышение правосознания и формирования законопослушного поведения участников дорожного движен</w:t>
            </w:r>
            <w:r>
              <w:rPr>
                <w:rFonts w:ascii="Times New Roman" w:hAnsi="Times New Roman" w:cs="Times New Roman"/>
                <w:sz w:val="28"/>
                <w:szCs w:val="28"/>
              </w:rPr>
              <w:t>ия через СМИ, лекции, семинары</w:t>
            </w:r>
            <w:r w:rsidRPr="00FA4B01">
              <w:rPr>
                <w:rFonts w:ascii="Times New Roman" w:hAnsi="Times New Roman" w:cs="Times New Roman"/>
                <w:sz w:val="28"/>
                <w:szCs w:val="28"/>
              </w:rPr>
              <w:t>;</w:t>
            </w:r>
          </w:p>
          <w:p w:rsidR="002910A6" w:rsidRPr="004B44FA" w:rsidRDefault="002910A6" w:rsidP="004B44FA">
            <w:pPr>
              <w:pStyle w:val="ac"/>
              <w:numPr>
                <w:ilvl w:val="0"/>
                <w:numId w:val="44"/>
              </w:numPr>
              <w:autoSpaceDE w:val="0"/>
              <w:autoSpaceDN w:val="0"/>
              <w:adjustRightInd w:val="0"/>
              <w:jc w:val="both"/>
              <w:rPr>
                <w:rFonts w:ascii="Times New Roman" w:hAnsi="Times New Roman" w:cs="Times New Roman"/>
                <w:sz w:val="28"/>
                <w:szCs w:val="28"/>
              </w:rPr>
            </w:pPr>
            <w:r w:rsidRPr="004B44FA">
              <w:rPr>
                <w:rFonts w:ascii="Times New Roman" w:hAnsi="Times New Roman" w:cs="Times New Roman"/>
                <w:sz w:val="28"/>
                <w:szCs w:val="28"/>
              </w:rPr>
              <w:t>повышение квалификации преподавательского состава общеобразовательных школ и детских дошкольных учреждений занимающихся преподаванием курса ПДД;</w:t>
            </w:r>
          </w:p>
          <w:p w:rsidR="002910A6" w:rsidRPr="004B44FA" w:rsidRDefault="002910A6" w:rsidP="004B44FA">
            <w:pPr>
              <w:pStyle w:val="ac"/>
              <w:keepNext/>
              <w:numPr>
                <w:ilvl w:val="0"/>
                <w:numId w:val="44"/>
              </w:numPr>
              <w:autoSpaceDE w:val="0"/>
              <w:autoSpaceDN w:val="0"/>
              <w:adjustRightInd w:val="0"/>
              <w:spacing w:before="120"/>
              <w:jc w:val="both"/>
              <w:rPr>
                <w:rFonts w:ascii="Times New Roman" w:hAnsi="Times New Roman" w:cs="Times New Roman"/>
                <w:sz w:val="28"/>
                <w:szCs w:val="28"/>
              </w:rPr>
            </w:pPr>
            <w:r w:rsidRPr="004B44FA">
              <w:rPr>
                <w:rFonts w:ascii="Times New Roman" w:hAnsi="Times New Roman" w:cs="Times New Roman"/>
                <w:sz w:val="28"/>
                <w:szCs w:val="28"/>
              </w:rPr>
              <w:lastRenderedPageBreak/>
              <w:t>социальный риск (число лиц, погибших в дорожно-</w:t>
            </w:r>
            <w:r w:rsidR="004B44FA" w:rsidRPr="004B44FA">
              <w:rPr>
                <w:rFonts w:ascii="Times New Roman" w:hAnsi="Times New Roman" w:cs="Times New Roman"/>
                <w:sz w:val="28"/>
                <w:szCs w:val="28"/>
              </w:rPr>
              <w:t xml:space="preserve">   </w:t>
            </w:r>
            <w:r w:rsidRPr="004B44FA">
              <w:rPr>
                <w:rFonts w:ascii="Times New Roman" w:hAnsi="Times New Roman" w:cs="Times New Roman"/>
                <w:sz w:val="28"/>
                <w:szCs w:val="28"/>
              </w:rPr>
              <w:t>транспортных происшествиях)</w:t>
            </w:r>
            <w:r w:rsidR="004B44FA" w:rsidRPr="004B44FA">
              <w:rPr>
                <w:rFonts w:ascii="Times New Roman" w:hAnsi="Times New Roman" w:cs="Times New Roman"/>
                <w:sz w:val="28"/>
                <w:szCs w:val="28"/>
              </w:rPr>
              <w:t>;</w:t>
            </w:r>
          </w:p>
          <w:p w:rsidR="00125CF5" w:rsidRPr="004B44FA" w:rsidRDefault="002910A6" w:rsidP="004B44FA">
            <w:pPr>
              <w:pStyle w:val="ac"/>
              <w:numPr>
                <w:ilvl w:val="0"/>
                <w:numId w:val="44"/>
              </w:numPr>
              <w:spacing w:before="120"/>
              <w:jc w:val="both"/>
              <w:rPr>
                <w:sz w:val="26"/>
                <w:szCs w:val="26"/>
              </w:rPr>
            </w:pPr>
            <w:r w:rsidRPr="004B44FA">
              <w:rPr>
                <w:rFonts w:ascii="Times New Roman" w:hAnsi="Times New Roman" w:cs="Times New Roman"/>
                <w:sz w:val="28"/>
                <w:szCs w:val="28"/>
              </w:rPr>
              <w:t>проведение массовых мероприятий с детьми для повышения безопасности дорожн</w:t>
            </w:r>
            <w:r w:rsidR="004B44FA">
              <w:rPr>
                <w:rFonts w:ascii="Times New Roman" w:hAnsi="Times New Roman" w:cs="Times New Roman"/>
                <w:sz w:val="28"/>
                <w:szCs w:val="28"/>
              </w:rPr>
              <w:t>ого движения в Чарышском районе</w:t>
            </w:r>
            <w:r w:rsidR="004B44FA" w:rsidRPr="004B44FA">
              <w:rPr>
                <w:rFonts w:ascii="Times New Roman" w:hAnsi="Times New Roman" w:cs="Times New Roman"/>
                <w:sz w:val="28"/>
                <w:szCs w:val="28"/>
              </w:rPr>
              <w:t>.</w:t>
            </w:r>
          </w:p>
        </w:tc>
      </w:tr>
      <w:tr w:rsidR="00125CF5" w:rsidRPr="00822364" w:rsidTr="00822364">
        <w:tc>
          <w:tcPr>
            <w:tcW w:w="2411" w:type="dxa"/>
          </w:tcPr>
          <w:p w:rsidR="00D46A78" w:rsidRPr="00822364" w:rsidRDefault="00D46A78" w:rsidP="00D46A78">
            <w:pPr>
              <w:pStyle w:val="ConsPlusCell"/>
              <w:widowControl/>
              <w:jc w:val="both"/>
              <w:rPr>
                <w:rFonts w:ascii="Times New Roman" w:hAnsi="Times New Roman" w:cs="Times New Roman"/>
                <w:sz w:val="26"/>
                <w:szCs w:val="26"/>
              </w:rPr>
            </w:pPr>
            <w:r w:rsidRPr="00822364">
              <w:rPr>
                <w:rFonts w:ascii="Times New Roman" w:hAnsi="Times New Roman" w:cs="Times New Roman"/>
                <w:sz w:val="26"/>
                <w:szCs w:val="26"/>
              </w:rPr>
              <w:lastRenderedPageBreak/>
              <w:t xml:space="preserve">Сроки и этапы реализации </w:t>
            </w:r>
          </w:p>
          <w:p w:rsidR="00125CF5" w:rsidRPr="00822364" w:rsidRDefault="00D46A78" w:rsidP="00D46A78">
            <w:pPr>
              <w:jc w:val="both"/>
              <w:rPr>
                <w:sz w:val="26"/>
                <w:szCs w:val="26"/>
              </w:rPr>
            </w:pPr>
            <w:r w:rsidRPr="00822364">
              <w:rPr>
                <w:sz w:val="26"/>
                <w:szCs w:val="26"/>
              </w:rPr>
              <w:t>программы</w:t>
            </w:r>
          </w:p>
        </w:tc>
        <w:tc>
          <w:tcPr>
            <w:tcW w:w="8188" w:type="dxa"/>
          </w:tcPr>
          <w:p w:rsidR="00125CF5" w:rsidRPr="00822364" w:rsidRDefault="00D46A78" w:rsidP="00D46A78">
            <w:pPr>
              <w:jc w:val="both"/>
              <w:rPr>
                <w:sz w:val="26"/>
                <w:szCs w:val="26"/>
              </w:rPr>
            </w:pPr>
            <w:r w:rsidRPr="00822364">
              <w:rPr>
                <w:sz w:val="26"/>
                <w:szCs w:val="26"/>
              </w:rPr>
              <w:t>2021-2025 годы без деления на этапы</w:t>
            </w:r>
          </w:p>
        </w:tc>
      </w:tr>
      <w:tr w:rsidR="00D46A78" w:rsidRPr="00822364" w:rsidTr="00822364">
        <w:tc>
          <w:tcPr>
            <w:tcW w:w="2411" w:type="dxa"/>
          </w:tcPr>
          <w:p w:rsidR="00D46A78" w:rsidRPr="00822364" w:rsidRDefault="00D46A78" w:rsidP="00D46A78">
            <w:pPr>
              <w:pStyle w:val="ConsPlusCell"/>
              <w:widowControl/>
              <w:jc w:val="both"/>
              <w:rPr>
                <w:rFonts w:ascii="Times New Roman" w:hAnsi="Times New Roman" w:cs="Times New Roman"/>
                <w:sz w:val="26"/>
                <w:szCs w:val="26"/>
              </w:rPr>
            </w:pPr>
            <w:r w:rsidRPr="00822364">
              <w:rPr>
                <w:rFonts w:ascii="Times New Roman" w:hAnsi="Times New Roman" w:cs="Times New Roman"/>
                <w:sz w:val="26"/>
                <w:szCs w:val="26"/>
              </w:rPr>
              <w:t xml:space="preserve">Объемы финансирования </w:t>
            </w:r>
          </w:p>
          <w:p w:rsidR="00D46A78" w:rsidRPr="00822364" w:rsidRDefault="00D46A78" w:rsidP="00D46A78">
            <w:pPr>
              <w:pStyle w:val="ConsPlusCell"/>
              <w:widowControl/>
              <w:jc w:val="both"/>
              <w:rPr>
                <w:rFonts w:ascii="Times New Roman" w:hAnsi="Times New Roman" w:cs="Times New Roman"/>
                <w:sz w:val="26"/>
                <w:szCs w:val="26"/>
              </w:rPr>
            </w:pPr>
            <w:r w:rsidRPr="00822364">
              <w:rPr>
                <w:rFonts w:ascii="Times New Roman" w:hAnsi="Times New Roman" w:cs="Times New Roman"/>
                <w:sz w:val="26"/>
                <w:szCs w:val="26"/>
              </w:rPr>
              <w:t>Программы</w:t>
            </w:r>
          </w:p>
        </w:tc>
        <w:tc>
          <w:tcPr>
            <w:tcW w:w="8188" w:type="dxa"/>
          </w:tcPr>
          <w:p w:rsidR="00D46A78" w:rsidRPr="00822364" w:rsidRDefault="00D46A78" w:rsidP="00D46A78">
            <w:pPr>
              <w:jc w:val="both"/>
              <w:rPr>
                <w:sz w:val="26"/>
                <w:szCs w:val="26"/>
              </w:rPr>
            </w:pPr>
            <w:r w:rsidRPr="00822364">
              <w:rPr>
                <w:sz w:val="26"/>
                <w:szCs w:val="26"/>
              </w:rPr>
              <w:t>Реализация Программы является расходным обязательством муниципального образования Чарышский район Алтайского края.</w:t>
            </w:r>
          </w:p>
          <w:p w:rsidR="00D46A78" w:rsidRPr="00822364" w:rsidRDefault="00D46A78" w:rsidP="00D46A78">
            <w:pPr>
              <w:jc w:val="both"/>
              <w:rPr>
                <w:sz w:val="26"/>
                <w:szCs w:val="26"/>
              </w:rPr>
            </w:pPr>
            <w:r w:rsidRPr="00822364">
              <w:rPr>
                <w:sz w:val="26"/>
                <w:szCs w:val="26"/>
              </w:rPr>
              <w:t xml:space="preserve">Объем финансирования программы составляет </w:t>
            </w:r>
            <w:r w:rsidR="000062C7">
              <w:rPr>
                <w:sz w:val="26"/>
                <w:szCs w:val="26"/>
              </w:rPr>
              <w:t>64</w:t>
            </w:r>
            <w:r w:rsidR="005015FF" w:rsidRPr="00822364">
              <w:rPr>
                <w:sz w:val="26"/>
                <w:szCs w:val="26"/>
              </w:rPr>
              <w:t>0</w:t>
            </w:r>
            <w:r w:rsidR="004B44FA">
              <w:rPr>
                <w:sz w:val="26"/>
                <w:szCs w:val="26"/>
              </w:rPr>
              <w:t xml:space="preserve"> тыс. рублей, в том числе </w:t>
            </w:r>
            <w:r w:rsidRPr="00822364">
              <w:rPr>
                <w:sz w:val="26"/>
                <w:szCs w:val="26"/>
              </w:rPr>
              <w:t>за счет средств районного бюджета.</w:t>
            </w:r>
          </w:p>
          <w:p w:rsidR="00D46A78" w:rsidRPr="00822364" w:rsidRDefault="00D46A78" w:rsidP="00D46A78">
            <w:pPr>
              <w:jc w:val="both"/>
              <w:rPr>
                <w:sz w:val="26"/>
                <w:szCs w:val="26"/>
              </w:rPr>
            </w:pPr>
            <w:r w:rsidRPr="00822364">
              <w:rPr>
                <w:sz w:val="26"/>
                <w:szCs w:val="26"/>
              </w:rPr>
              <w:t>2021год –</w:t>
            </w:r>
            <w:r w:rsidR="000062C7">
              <w:rPr>
                <w:sz w:val="26"/>
                <w:szCs w:val="26"/>
              </w:rPr>
              <w:t xml:space="preserve">     </w:t>
            </w:r>
            <w:r w:rsidR="00225E4F" w:rsidRPr="00822364">
              <w:rPr>
                <w:sz w:val="26"/>
                <w:szCs w:val="26"/>
              </w:rPr>
              <w:t>0</w:t>
            </w:r>
            <w:r w:rsidRPr="00822364">
              <w:rPr>
                <w:sz w:val="26"/>
                <w:szCs w:val="26"/>
              </w:rPr>
              <w:t xml:space="preserve"> тыс.</w:t>
            </w:r>
            <w:r w:rsidR="000062C7">
              <w:rPr>
                <w:sz w:val="26"/>
                <w:szCs w:val="26"/>
              </w:rPr>
              <w:t xml:space="preserve"> рублей.</w:t>
            </w:r>
          </w:p>
          <w:p w:rsidR="00D46A78" w:rsidRPr="00822364" w:rsidRDefault="00D46A78" w:rsidP="00D46A78">
            <w:pPr>
              <w:jc w:val="both"/>
              <w:rPr>
                <w:sz w:val="26"/>
                <w:szCs w:val="26"/>
              </w:rPr>
            </w:pPr>
            <w:r w:rsidRPr="00822364">
              <w:rPr>
                <w:sz w:val="26"/>
                <w:szCs w:val="26"/>
              </w:rPr>
              <w:t xml:space="preserve">2022 год – </w:t>
            </w:r>
            <w:r w:rsidR="005015FF" w:rsidRPr="00822364">
              <w:rPr>
                <w:sz w:val="26"/>
                <w:szCs w:val="26"/>
              </w:rPr>
              <w:t>16</w:t>
            </w:r>
            <w:r w:rsidR="00225E4F" w:rsidRPr="00822364">
              <w:rPr>
                <w:sz w:val="26"/>
                <w:szCs w:val="26"/>
              </w:rPr>
              <w:t>0</w:t>
            </w:r>
            <w:r w:rsidRPr="00822364">
              <w:rPr>
                <w:sz w:val="26"/>
                <w:szCs w:val="26"/>
              </w:rPr>
              <w:t xml:space="preserve"> тыс.</w:t>
            </w:r>
            <w:r w:rsidR="000062C7">
              <w:rPr>
                <w:sz w:val="26"/>
                <w:szCs w:val="26"/>
              </w:rPr>
              <w:t xml:space="preserve"> рублей.</w:t>
            </w:r>
          </w:p>
          <w:p w:rsidR="00D46A78" w:rsidRPr="00822364" w:rsidRDefault="00D46A78" w:rsidP="00D46A78">
            <w:pPr>
              <w:jc w:val="both"/>
              <w:rPr>
                <w:sz w:val="26"/>
                <w:szCs w:val="26"/>
              </w:rPr>
            </w:pPr>
            <w:r w:rsidRPr="00822364">
              <w:rPr>
                <w:sz w:val="26"/>
                <w:szCs w:val="26"/>
              </w:rPr>
              <w:t xml:space="preserve">2023 год – </w:t>
            </w:r>
            <w:r w:rsidR="005015FF" w:rsidRPr="00822364">
              <w:rPr>
                <w:sz w:val="26"/>
                <w:szCs w:val="26"/>
              </w:rPr>
              <w:t>16</w:t>
            </w:r>
            <w:r w:rsidR="00225E4F" w:rsidRPr="00822364">
              <w:rPr>
                <w:sz w:val="26"/>
                <w:szCs w:val="26"/>
              </w:rPr>
              <w:t>0</w:t>
            </w:r>
            <w:r w:rsidRPr="00822364">
              <w:rPr>
                <w:sz w:val="26"/>
                <w:szCs w:val="26"/>
              </w:rPr>
              <w:t xml:space="preserve"> тыс.</w:t>
            </w:r>
            <w:r w:rsidR="000062C7">
              <w:rPr>
                <w:sz w:val="26"/>
                <w:szCs w:val="26"/>
              </w:rPr>
              <w:t xml:space="preserve"> рублей.</w:t>
            </w:r>
          </w:p>
          <w:p w:rsidR="00D46A78" w:rsidRPr="00822364" w:rsidRDefault="00D46A78" w:rsidP="00D46A78">
            <w:pPr>
              <w:jc w:val="both"/>
              <w:rPr>
                <w:sz w:val="26"/>
                <w:szCs w:val="26"/>
              </w:rPr>
            </w:pPr>
            <w:r w:rsidRPr="00822364">
              <w:rPr>
                <w:sz w:val="26"/>
                <w:szCs w:val="26"/>
              </w:rPr>
              <w:t xml:space="preserve">2024 год – </w:t>
            </w:r>
            <w:r w:rsidR="005015FF" w:rsidRPr="00822364">
              <w:rPr>
                <w:sz w:val="26"/>
                <w:szCs w:val="26"/>
              </w:rPr>
              <w:t>16</w:t>
            </w:r>
            <w:r w:rsidR="00225E4F" w:rsidRPr="00822364">
              <w:rPr>
                <w:sz w:val="26"/>
                <w:szCs w:val="26"/>
              </w:rPr>
              <w:t>0</w:t>
            </w:r>
            <w:r w:rsidRPr="00822364">
              <w:rPr>
                <w:sz w:val="26"/>
                <w:szCs w:val="26"/>
              </w:rPr>
              <w:t xml:space="preserve"> тыс.</w:t>
            </w:r>
            <w:r w:rsidR="000062C7">
              <w:rPr>
                <w:sz w:val="26"/>
                <w:szCs w:val="26"/>
              </w:rPr>
              <w:t xml:space="preserve"> рублей.</w:t>
            </w:r>
          </w:p>
          <w:p w:rsidR="00D46A78" w:rsidRPr="00822364" w:rsidRDefault="00D46A78" w:rsidP="00D46A78">
            <w:pPr>
              <w:jc w:val="both"/>
              <w:rPr>
                <w:sz w:val="26"/>
                <w:szCs w:val="26"/>
              </w:rPr>
            </w:pPr>
            <w:r w:rsidRPr="00822364">
              <w:rPr>
                <w:sz w:val="26"/>
                <w:szCs w:val="26"/>
              </w:rPr>
              <w:t xml:space="preserve">2025 год – </w:t>
            </w:r>
            <w:r w:rsidR="005015FF" w:rsidRPr="00822364">
              <w:rPr>
                <w:sz w:val="26"/>
                <w:szCs w:val="26"/>
              </w:rPr>
              <w:t>16</w:t>
            </w:r>
            <w:r w:rsidR="00225E4F" w:rsidRPr="00822364">
              <w:rPr>
                <w:sz w:val="26"/>
                <w:szCs w:val="26"/>
              </w:rPr>
              <w:t>0</w:t>
            </w:r>
            <w:r w:rsidRPr="00822364">
              <w:rPr>
                <w:sz w:val="26"/>
                <w:szCs w:val="26"/>
              </w:rPr>
              <w:t xml:space="preserve"> тыс.</w:t>
            </w:r>
            <w:r w:rsidR="000062C7">
              <w:rPr>
                <w:sz w:val="26"/>
                <w:szCs w:val="26"/>
              </w:rPr>
              <w:t xml:space="preserve"> </w:t>
            </w:r>
            <w:r w:rsidRPr="00822364">
              <w:rPr>
                <w:sz w:val="26"/>
                <w:szCs w:val="26"/>
              </w:rPr>
              <w:t>рублей.</w:t>
            </w:r>
          </w:p>
          <w:p w:rsidR="00D46A78" w:rsidRPr="00822364" w:rsidRDefault="00D46A78" w:rsidP="00D46A78">
            <w:pPr>
              <w:jc w:val="both"/>
              <w:rPr>
                <w:sz w:val="26"/>
                <w:szCs w:val="26"/>
              </w:rPr>
            </w:pPr>
          </w:p>
        </w:tc>
      </w:tr>
      <w:tr w:rsidR="00D46A78" w:rsidRPr="00822364" w:rsidTr="00822364">
        <w:tc>
          <w:tcPr>
            <w:tcW w:w="2411" w:type="dxa"/>
          </w:tcPr>
          <w:p w:rsidR="00D46A78" w:rsidRPr="00822364" w:rsidRDefault="00D46A78" w:rsidP="00D46A78">
            <w:pPr>
              <w:pStyle w:val="ConsPlusCell"/>
              <w:widowControl/>
              <w:jc w:val="both"/>
              <w:rPr>
                <w:rFonts w:ascii="Times New Roman" w:hAnsi="Times New Roman" w:cs="Times New Roman"/>
                <w:sz w:val="26"/>
                <w:szCs w:val="26"/>
              </w:rPr>
            </w:pPr>
            <w:r w:rsidRPr="00822364">
              <w:rPr>
                <w:rFonts w:ascii="Times New Roman" w:hAnsi="Times New Roman" w:cs="Times New Roman"/>
                <w:sz w:val="26"/>
                <w:szCs w:val="26"/>
              </w:rPr>
              <w:t>Ожидаемые результаты реализации программы</w:t>
            </w:r>
          </w:p>
        </w:tc>
        <w:tc>
          <w:tcPr>
            <w:tcW w:w="8188" w:type="dxa"/>
          </w:tcPr>
          <w:p w:rsidR="00D46A78" w:rsidRPr="00822364" w:rsidRDefault="00D46A78" w:rsidP="00D46A78">
            <w:pPr>
              <w:keepNext/>
              <w:spacing w:before="60"/>
              <w:jc w:val="both"/>
              <w:rPr>
                <w:sz w:val="26"/>
                <w:szCs w:val="26"/>
              </w:rPr>
            </w:pPr>
            <w:r w:rsidRPr="00822364">
              <w:rPr>
                <w:sz w:val="26"/>
                <w:szCs w:val="26"/>
              </w:rPr>
              <w:t>Реализация Программы позволит:</w:t>
            </w:r>
          </w:p>
          <w:p w:rsidR="002910A6" w:rsidRPr="00FA4B01" w:rsidRDefault="002910A6" w:rsidP="002910A6">
            <w:pPr>
              <w:pStyle w:val="ac"/>
              <w:numPr>
                <w:ilvl w:val="0"/>
                <w:numId w:val="42"/>
              </w:numPr>
              <w:tabs>
                <w:tab w:val="left" w:pos="993"/>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в</w:t>
            </w:r>
            <w:r w:rsidRPr="00FA4B01">
              <w:rPr>
                <w:rFonts w:ascii="Times New Roman" w:hAnsi="Times New Roman" w:cs="Times New Roman"/>
                <w:sz w:val="28"/>
                <w:szCs w:val="28"/>
              </w:rPr>
              <w:t xml:space="preserve"> период реализации программы 2021- 2025 размещение социальной рекламы направленной на повышение правосознания и формирования законопослушного поведения участников дорожного движения через СМИ, лекции, семинары до 200 шт.;</w:t>
            </w:r>
          </w:p>
          <w:p w:rsidR="002910A6" w:rsidRDefault="002910A6" w:rsidP="002910A6">
            <w:pPr>
              <w:pStyle w:val="ac"/>
              <w:keepNext/>
              <w:numPr>
                <w:ilvl w:val="0"/>
                <w:numId w:val="42"/>
              </w:numPr>
              <w:autoSpaceDE w:val="0"/>
              <w:autoSpaceDN w:val="0"/>
              <w:adjustRightInd w:val="0"/>
              <w:spacing w:before="120"/>
              <w:jc w:val="both"/>
              <w:rPr>
                <w:rFonts w:ascii="Times New Roman" w:hAnsi="Times New Roman" w:cs="Times New Roman"/>
                <w:sz w:val="28"/>
                <w:szCs w:val="28"/>
              </w:rPr>
            </w:pPr>
            <w:r w:rsidRPr="00D67DCC">
              <w:rPr>
                <w:rFonts w:ascii="Times New Roman" w:hAnsi="Times New Roman" w:cs="Times New Roman"/>
                <w:sz w:val="28"/>
                <w:szCs w:val="28"/>
              </w:rPr>
              <w:t>повысить квалификацию преподавательского состава общеобразовательных школ и детских дошкольных учреждений занимающихся преподаванием курса ПДД к 2025 году до 100%;</w:t>
            </w:r>
          </w:p>
          <w:p w:rsidR="002910A6" w:rsidRPr="00D67DCC" w:rsidRDefault="002910A6" w:rsidP="002910A6">
            <w:pPr>
              <w:pStyle w:val="ac"/>
              <w:keepNext/>
              <w:numPr>
                <w:ilvl w:val="0"/>
                <w:numId w:val="42"/>
              </w:numPr>
              <w:autoSpaceDE w:val="0"/>
              <w:autoSpaceDN w:val="0"/>
              <w:adjustRightInd w:val="0"/>
              <w:spacing w:before="120"/>
              <w:jc w:val="both"/>
              <w:rPr>
                <w:rFonts w:ascii="Times New Roman" w:hAnsi="Times New Roman" w:cs="Times New Roman"/>
                <w:sz w:val="28"/>
                <w:szCs w:val="28"/>
              </w:rPr>
            </w:pPr>
            <w:r>
              <w:rPr>
                <w:rFonts w:ascii="Times New Roman" w:hAnsi="Times New Roman" w:cs="Times New Roman"/>
                <w:sz w:val="28"/>
                <w:szCs w:val="28"/>
              </w:rPr>
              <w:t>снижение социального риска к нулевой смертности в дорожно-транспортных прои</w:t>
            </w:r>
            <w:r w:rsidR="004B44FA">
              <w:rPr>
                <w:rFonts w:ascii="Times New Roman" w:hAnsi="Times New Roman" w:cs="Times New Roman"/>
                <w:sz w:val="28"/>
                <w:szCs w:val="28"/>
              </w:rPr>
              <w:t>с</w:t>
            </w:r>
            <w:r>
              <w:rPr>
                <w:rFonts w:ascii="Times New Roman" w:hAnsi="Times New Roman" w:cs="Times New Roman"/>
                <w:sz w:val="28"/>
                <w:szCs w:val="28"/>
              </w:rPr>
              <w:t>шествиях</w:t>
            </w:r>
          </w:p>
          <w:p w:rsidR="00D46A78" w:rsidRPr="008E4BEA" w:rsidRDefault="002910A6" w:rsidP="002910A6">
            <w:pPr>
              <w:pStyle w:val="ac"/>
              <w:numPr>
                <w:ilvl w:val="0"/>
                <w:numId w:val="42"/>
              </w:numPr>
              <w:spacing w:before="120"/>
              <w:jc w:val="both"/>
              <w:rPr>
                <w:sz w:val="26"/>
                <w:szCs w:val="26"/>
              </w:rPr>
            </w:pPr>
            <w:r w:rsidRPr="002910A6">
              <w:rPr>
                <w:rFonts w:ascii="Times New Roman" w:hAnsi="Times New Roman" w:cs="Times New Roman"/>
                <w:sz w:val="28"/>
                <w:szCs w:val="28"/>
              </w:rPr>
              <w:t>повысить проведение массовых мероприятий с детьми для повышения безопасности дорожного движения в Чарышском районе к 2025 году до 5 мероприятий.</w:t>
            </w:r>
          </w:p>
        </w:tc>
      </w:tr>
    </w:tbl>
    <w:p w:rsidR="00125CF5" w:rsidRPr="00822364" w:rsidRDefault="00125CF5" w:rsidP="00D83FAF">
      <w:pPr>
        <w:ind w:firstLine="709"/>
        <w:jc w:val="center"/>
        <w:rPr>
          <w:sz w:val="26"/>
          <w:szCs w:val="26"/>
        </w:rPr>
      </w:pPr>
    </w:p>
    <w:p w:rsidR="00125CF5" w:rsidRPr="00822364" w:rsidRDefault="00125CF5" w:rsidP="00D83FAF">
      <w:pPr>
        <w:ind w:firstLine="709"/>
        <w:jc w:val="center"/>
        <w:rPr>
          <w:sz w:val="26"/>
          <w:szCs w:val="26"/>
        </w:rPr>
      </w:pPr>
    </w:p>
    <w:p w:rsidR="009765FC" w:rsidRPr="006B1A11" w:rsidRDefault="009765FC" w:rsidP="004B44FA">
      <w:pPr>
        <w:pStyle w:val="ac"/>
        <w:numPr>
          <w:ilvl w:val="0"/>
          <w:numId w:val="27"/>
        </w:numPr>
        <w:spacing w:after="0"/>
        <w:jc w:val="center"/>
        <w:rPr>
          <w:rFonts w:ascii="Times New Roman" w:hAnsi="Times New Roman" w:cs="Times New Roman"/>
          <w:b/>
          <w:sz w:val="28"/>
          <w:szCs w:val="28"/>
        </w:rPr>
      </w:pPr>
      <w:r w:rsidRPr="006B1A11">
        <w:rPr>
          <w:rFonts w:ascii="Times New Roman" w:hAnsi="Times New Roman" w:cs="Times New Roman"/>
          <w:b/>
          <w:sz w:val="28"/>
          <w:szCs w:val="28"/>
        </w:rPr>
        <w:t xml:space="preserve">Общая характеристика </w:t>
      </w:r>
    </w:p>
    <w:p w:rsidR="00F01EB3" w:rsidRPr="00A56CF9" w:rsidRDefault="009765FC" w:rsidP="00F01EB3">
      <w:pPr>
        <w:jc w:val="center"/>
        <w:rPr>
          <w:b/>
          <w:sz w:val="28"/>
          <w:szCs w:val="28"/>
        </w:rPr>
      </w:pPr>
      <w:r w:rsidRPr="00A56CF9">
        <w:rPr>
          <w:b/>
          <w:sz w:val="28"/>
          <w:szCs w:val="28"/>
        </w:rPr>
        <w:t>сферы реализации муниципальной программы</w:t>
      </w:r>
    </w:p>
    <w:p w:rsidR="00F01EB3" w:rsidRPr="009D42C2" w:rsidRDefault="00F01EB3" w:rsidP="00F01EB3">
      <w:pPr>
        <w:jc w:val="both"/>
        <w:rPr>
          <w:b/>
          <w:sz w:val="28"/>
          <w:szCs w:val="28"/>
        </w:rPr>
      </w:pPr>
    </w:p>
    <w:p w:rsidR="007A0FA8" w:rsidRPr="007A0FA8" w:rsidRDefault="00F01EB3" w:rsidP="007A0FA8">
      <w:pPr>
        <w:contextualSpacing/>
        <w:jc w:val="both"/>
        <w:rPr>
          <w:spacing w:val="2"/>
          <w:sz w:val="28"/>
          <w:szCs w:val="28"/>
          <w:shd w:val="clear" w:color="auto" w:fill="FFFFFF"/>
        </w:rPr>
      </w:pPr>
      <w:r w:rsidRPr="009D42C2">
        <w:rPr>
          <w:sz w:val="28"/>
          <w:szCs w:val="28"/>
        </w:rPr>
        <w:tab/>
      </w:r>
      <w:r w:rsidR="007A0FA8" w:rsidRPr="007A0FA8">
        <w:rPr>
          <w:spacing w:val="2"/>
          <w:sz w:val="28"/>
          <w:szCs w:val="28"/>
          <w:shd w:val="clear" w:color="auto" w:fill="FFFFFF"/>
        </w:rPr>
        <w:t xml:space="preserve">Проблема опасности дорожного движения </w:t>
      </w:r>
      <w:r w:rsidR="0073488D">
        <w:rPr>
          <w:spacing w:val="2"/>
          <w:sz w:val="28"/>
          <w:szCs w:val="28"/>
          <w:shd w:val="clear" w:color="auto" w:fill="FFFFFF"/>
        </w:rPr>
        <w:t>в Чарышском районе</w:t>
      </w:r>
      <w:r w:rsidR="007A0FA8" w:rsidRPr="007A0FA8">
        <w:rPr>
          <w:spacing w:val="2"/>
          <w:sz w:val="28"/>
          <w:szCs w:val="28"/>
          <w:shd w:val="clear" w:color="auto" w:fill="FFFFFF"/>
        </w:rPr>
        <w:t>, связанная с автомобильным транспортом, в последнее десятилетие приобрела особую остроту, в связи с несоответствием дорожно</w:t>
      </w:r>
      <w:r w:rsidR="00E24022">
        <w:rPr>
          <w:spacing w:val="2"/>
          <w:sz w:val="28"/>
          <w:szCs w:val="28"/>
          <w:shd w:val="clear" w:color="auto" w:fill="FFFFFF"/>
        </w:rPr>
        <w:t>-</w:t>
      </w:r>
      <w:r w:rsidR="007A0FA8" w:rsidRPr="007A0FA8">
        <w:rPr>
          <w:spacing w:val="2"/>
          <w:sz w:val="28"/>
          <w:szCs w:val="28"/>
          <w:shd w:val="clear" w:color="auto" w:fill="FFFFFF"/>
        </w:rPr>
        <w:t xml:space="preserve">транспортной </w:t>
      </w:r>
      <w:r w:rsidR="007A0FA8" w:rsidRPr="007A0FA8">
        <w:rPr>
          <w:spacing w:val="2"/>
          <w:sz w:val="28"/>
          <w:szCs w:val="28"/>
          <w:shd w:val="clear" w:color="auto" w:fill="FFFFFF"/>
        </w:rPr>
        <w:lastRenderedPageBreak/>
        <w:t xml:space="preserve">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 Основными видами ДТП являются автомобильные наезды на препятствия, опрокидывания транспортных средств. Более 80 % всех ДТП связаны с нарушениями Правил дорожного движения Российской Федерации водителями транспортных средств. Более трети всех происшествий связаны с неправильным выбором скорости движения. Большое количество ДТП совершают водители, находившимися в состоянии опьянения, не имеющими права на управление транспортным средством. Определяющее влияние на аварийность оказывают водители транспортных средств, принадлежащих физическим лицам.  Сложная обстановка с аварийностью и наличие тенденций к дальнейшему ухудшению ситуации во многом объясняются следующими причинами: -постоянно возрастающая мобильность населения; </w:t>
      </w:r>
    </w:p>
    <w:p w:rsidR="005A04D3" w:rsidRPr="005C3012" w:rsidRDefault="007A0FA8" w:rsidP="007A0FA8">
      <w:pPr>
        <w:contextualSpacing/>
        <w:jc w:val="both"/>
        <w:rPr>
          <w:spacing w:val="2"/>
          <w:sz w:val="28"/>
          <w:szCs w:val="28"/>
          <w:shd w:val="clear" w:color="auto" w:fill="FFFFFF"/>
        </w:rPr>
      </w:pPr>
      <w:r w:rsidRPr="007A0FA8">
        <w:rPr>
          <w:spacing w:val="2"/>
          <w:sz w:val="28"/>
          <w:szCs w:val="28"/>
          <w:shd w:val="clear" w:color="auto" w:fill="FFFFFF"/>
        </w:rPr>
        <w:t xml:space="preserve">-уменьшение перевозок общественным транспортом и увеличение перевозок  личным транспортом; -нарастающая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 Следствием такого положения дел являются ухудшение условий дорожного движения и, как </w:t>
      </w:r>
      <w:r w:rsidRPr="005C3012">
        <w:rPr>
          <w:spacing w:val="2"/>
          <w:sz w:val="28"/>
          <w:szCs w:val="28"/>
          <w:shd w:val="clear" w:color="auto" w:fill="FFFFFF"/>
        </w:rPr>
        <w:t>следствие, рост количества ДТП.</w:t>
      </w:r>
    </w:p>
    <w:p w:rsidR="001D218B" w:rsidRDefault="005C3012" w:rsidP="001D218B">
      <w:pPr>
        <w:autoSpaceDE w:val="0"/>
        <w:autoSpaceDN w:val="0"/>
        <w:adjustRightInd w:val="0"/>
        <w:ind w:firstLine="540"/>
        <w:jc w:val="both"/>
        <w:rPr>
          <w:rFonts w:eastAsiaTheme="minorHAnsi"/>
          <w:sz w:val="28"/>
          <w:szCs w:val="28"/>
          <w:lang w:eastAsia="en-US"/>
        </w:rPr>
      </w:pPr>
      <w:r w:rsidRPr="005C3012">
        <w:rPr>
          <w:rFonts w:eastAsiaTheme="minorHAnsi"/>
          <w:sz w:val="28"/>
          <w:szCs w:val="28"/>
          <w:lang w:eastAsia="en-US"/>
        </w:rPr>
        <w:t>Пешеходы являются наиболее многочисленной и самой уязвимой группой участн</w:t>
      </w:r>
      <w:r w:rsidR="00853265">
        <w:rPr>
          <w:rFonts w:eastAsiaTheme="minorHAnsi"/>
          <w:sz w:val="28"/>
          <w:szCs w:val="28"/>
          <w:lang w:eastAsia="en-US"/>
        </w:rPr>
        <w:t>иков дорожного движения, в том числе дети.</w:t>
      </w:r>
      <w:r w:rsidR="001D218B" w:rsidRPr="001D218B">
        <w:rPr>
          <w:rFonts w:eastAsiaTheme="minorHAnsi"/>
          <w:sz w:val="28"/>
          <w:szCs w:val="28"/>
          <w:lang w:eastAsia="en-US"/>
        </w:rPr>
        <w:t xml:space="preserve"> </w:t>
      </w:r>
      <w:r w:rsidR="001D218B">
        <w:rPr>
          <w:rFonts w:eastAsiaTheme="minorHAnsi"/>
          <w:sz w:val="28"/>
          <w:szCs w:val="28"/>
          <w:lang w:eastAsia="en-US"/>
        </w:rPr>
        <w:t>Несмотря на положительные тенденции, дорожно-транспортный травматизм остается одной из острых социально-экономических и демографических проблем в России, требующих активизации усилий государства, бизнес-сообщества и граждан в воздействии на ключевые факторы аварийности, оказывающие влияние на гибель людей в дорожно-транспортных происшествиях. Недостаток внимания к этой проблеме может привести к росту основных показателей аварийности уже в ближайшие годы.</w:t>
      </w:r>
    </w:p>
    <w:p w:rsidR="001D218B" w:rsidRDefault="001D218B" w:rsidP="001D218B">
      <w:pPr>
        <w:autoSpaceDE w:val="0"/>
        <w:autoSpaceDN w:val="0"/>
        <w:adjustRightInd w:val="0"/>
        <w:jc w:val="both"/>
        <w:rPr>
          <w:rFonts w:eastAsiaTheme="minorHAnsi"/>
          <w:sz w:val="28"/>
          <w:szCs w:val="28"/>
          <w:lang w:eastAsia="en-US"/>
        </w:rPr>
      </w:pPr>
      <w:r>
        <w:rPr>
          <w:rFonts w:eastAsiaTheme="minorHAnsi"/>
          <w:sz w:val="28"/>
          <w:szCs w:val="28"/>
          <w:lang w:eastAsia="en-US"/>
        </w:rPr>
        <w:t>В течение последнего десятилетия работа по повышению безопасности дорожного движения в районе осуществлялась на программно-целевой основе.</w:t>
      </w:r>
      <w:r w:rsidRPr="001D218B">
        <w:rPr>
          <w:rFonts w:eastAsiaTheme="minorHAnsi"/>
          <w:sz w:val="28"/>
          <w:szCs w:val="28"/>
          <w:lang w:eastAsia="en-US"/>
        </w:rPr>
        <w:t xml:space="preserve"> </w:t>
      </w:r>
      <w:r>
        <w:rPr>
          <w:rFonts w:eastAsiaTheme="minorHAnsi"/>
          <w:sz w:val="28"/>
          <w:szCs w:val="28"/>
          <w:lang w:eastAsia="en-US"/>
        </w:rPr>
        <w:t>Для эффективного решения проблем, связанных с дорожно-транспортной аварийностью и обеспечением снижения ее показателей необходимо продолжить работу по реализации   муниципальной программы на новы</w:t>
      </w:r>
      <w:r w:rsidR="004B44FA">
        <w:rPr>
          <w:rFonts w:eastAsiaTheme="minorHAnsi"/>
          <w:sz w:val="28"/>
          <w:szCs w:val="28"/>
          <w:lang w:eastAsia="en-US"/>
        </w:rPr>
        <w:t>й</w:t>
      </w:r>
      <w:r>
        <w:rPr>
          <w:rFonts w:eastAsiaTheme="minorHAnsi"/>
          <w:sz w:val="28"/>
          <w:szCs w:val="28"/>
          <w:lang w:eastAsia="en-US"/>
        </w:rPr>
        <w:t xml:space="preserve"> период 2021 -2025 годы.</w:t>
      </w:r>
    </w:p>
    <w:p w:rsidR="001D218B" w:rsidRDefault="001D218B" w:rsidP="001D218B">
      <w:pPr>
        <w:autoSpaceDE w:val="0"/>
        <w:autoSpaceDN w:val="0"/>
        <w:adjustRightInd w:val="0"/>
        <w:jc w:val="both"/>
        <w:rPr>
          <w:rFonts w:eastAsiaTheme="minorHAnsi"/>
          <w:sz w:val="28"/>
          <w:szCs w:val="28"/>
          <w:lang w:eastAsia="en-US"/>
        </w:rPr>
      </w:pPr>
    </w:p>
    <w:p w:rsidR="005C3012" w:rsidRPr="005C3012" w:rsidRDefault="005C3012" w:rsidP="005C3012">
      <w:pPr>
        <w:autoSpaceDE w:val="0"/>
        <w:autoSpaceDN w:val="0"/>
        <w:adjustRightInd w:val="0"/>
        <w:jc w:val="both"/>
        <w:rPr>
          <w:rFonts w:eastAsiaTheme="minorHAnsi"/>
          <w:sz w:val="28"/>
          <w:szCs w:val="28"/>
          <w:lang w:eastAsia="en-US"/>
        </w:rPr>
      </w:pPr>
    </w:p>
    <w:p w:rsidR="00786E7A" w:rsidRDefault="00670A75" w:rsidP="00670A75">
      <w:pPr>
        <w:contextualSpacing/>
        <w:jc w:val="center"/>
        <w:rPr>
          <w:b/>
          <w:sz w:val="28"/>
          <w:szCs w:val="28"/>
        </w:rPr>
      </w:pPr>
      <w:r>
        <w:rPr>
          <w:b/>
          <w:sz w:val="28"/>
          <w:szCs w:val="28"/>
        </w:rPr>
        <w:t>2.</w:t>
      </w:r>
      <w:r w:rsidR="00786E7A" w:rsidRPr="00403A80">
        <w:rPr>
          <w:b/>
          <w:sz w:val="28"/>
          <w:szCs w:val="28"/>
        </w:rPr>
        <w:t>«Приоритетные направления реализации муниципальной программы, цели и задачи, описание основных ожидаемых конечных результатов муниципальной программы, сроков и этапов её реализации»</w:t>
      </w:r>
      <w:r w:rsidR="00960594">
        <w:rPr>
          <w:b/>
          <w:sz w:val="28"/>
          <w:szCs w:val="28"/>
        </w:rPr>
        <w:t>.</w:t>
      </w:r>
    </w:p>
    <w:p w:rsidR="00D75677" w:rsidRDefault="00D75677" w:rsidP="00670A75">
      <w:pPr>
        <w:contextualSpacing/>
        <w:jc w:val="center"/>
        <w:rPr>
          <w:b/>
          <w:sz w:val="28"/>
          <w:szCs w:val="28"/>
        </w:rPr>
      </w:pPr>
    </w:p>
    <w:p w:rsidR="004B44FA" w:rsidRDefault="00AA6258" w:rsidP="004B44FA">
      <w:pPr>
        <w:ind w:firstLine="709"/>
        <w:jc w:val="both"/>
        <w:rPr>
          <w:sz w:val="26"/>
          <w:szCs w:val="26"/>
        </w:rPr>
      </w:pPr>
      <w:r w:rsidRPr="00AA6258">
        <w:rPr>
          <w:sz w:val="28"/>
          <w:szCs w:val="28"/>
        </w:rPr>
        <w:t>Основание для разработки программы</w:t>
      </w:r>
      <w:r w:rsidR="004B44FA">
        <w:rPr>
          <w:sz w:val="28"/>
          <w:szCs w:val="28"/>
        </w:rPr>
        <w:t xml:space="preserve"> </w:t>
      </w:r>
      <w:r w:rsidR="004B44FA" w:rsidRPr="00822364">
        <w:rPr>
          <w:sz w:val="26"/>
          <w:szCs w:val="26"/>
        </w:rPr>
        <w:t>«Повышение безопасности дорожного движения в Чарышском районе на 2021 – 2025»</w:t>
      </w:r>
      <w:r w:rsidR="00E24022">
        <w:rPr>
          <w:sz w:val="26"/>
          <w:szCs w:val="26"/>
        </w:rPr>
        <w:t>:</w:t>
      </w:r>
    </w:p>
    <w:p w:rsidR="00E24022" w:rsidRDefault="00AA6258" w:rsidP="004B44FA">
      <w:pPr>
        <w:jc w:val="both"/>
      </w:pPr>
      <w:r w:rsidRPr="00AA6258">
        <w:rPr>
          <w:sz w:val="28"/>
          <w:szCs w:val="28"/>
        </w:rPr>
        <w:lastRenderedPageBreak/>
        <w:t xml:space="preserve"> </w:t>
      </w:r>
      <w:r w:rsidR="00E24022">
        <w:rPr>
          <w:sz w:val="28"/>
          <w:szCs w:val="28"/>
        </w:rPr>
        <w:t xml:space="preserve">- </w:t>
      </w:r>
      <w:r w:rsidRPr="00AA6258">
        <w:rPr>
          <w:sz w:val="28"/>
          <w:szCs w:val="28"/>
        </w:rPr>
        <w:t xml:space="preserve">Федеральный закон от 06. 10.2003 №131-ФЗ « Об общих принципах организации местного самоуправления в РФ», </w:t>
      </w:r>
      <w:r w:rsidR="00670A75" w:rsidRPr="00670A75">
        <w:rPr>
          <w:rFonts w:ascii="Arial" w:hAnsi="Arial" w:cs="Arial"/>
          <w:color w:val="2D2D2D"/>
          <w:spacing w:val="2"/>
          <w:sz w:val="21"/>
          <w:szCs w:val="21"/>
          <w:shd w:val="clear" w:color="auto" w:fill="FFFFFF"/>
        </w:rPr>
        <w:t> </w:t>
      </w:r>
      <w:hyperlink r:id="rId10" w:history="1">
        <w:r w:rsidR="00670A75">
          <w:rPr>
            <w:spacing w:val="2"/>
            <w:sz w:val="28"/>
            <w:szCs w:val="28"/>
            <w:shd w:val="clear" w:color="auto" w:fill="FFFFFF"/>
          </w:rPr>
          <w:t>Ф</w:t>
        </w:r>
        <w:r w:rsidR="00670A75" w:rsidRPr="00670A75">
          <w:rPr>
            <w:spacing w:val="2"/>
            <w:sz w:val="28"/>
            <w:szCs w:val="28"/>
            <w:shd w:val="clear" w:color="auto" w:fill="FFFFFF"/>
          </w:rPr>
          <w:t>едеральный закон от 10 декабря 1995 г. N 196-ФЗ "О безопасности дорожного движения"</w:t>
        </w:r>
      </w:hyperlink>
      <w:r w:rsidR="00E24022">
        <w:t>;</w:t>
      </w:r>
    </w:p>
    <w:p w:rsidR="00E24022" w:rsidRDefault="00E24022" w:rsidP="004B44FA">
      <w:pPr>
        <w:jc w:val="both"/>
        <w:rPr>
          <w:sz w:val="28"/>
          <w:szCs w:val="28"/>
        </w:rPr>
      </w:pPr>
      <w:r>
        <w:t xml:space="preserve">- </w:t>
      </w:r>
      <w:r w:rsidR="004B44FA">
        <w:rPr>
          <w:sz w:val="28"/>
          <w:szCs w:val="28"/>
        </w:rPr>
        <w:t>Распоряжение Правительства Российской Федерации от 08.01.2018 №1-р «Стратегия безопасности дорожного движения в Российской Федерации на 2018-2024 годы»</w:t>
      </w:r>
      <w:r>
        <w:rPr>
          <w:sz w:val="28"/>
          <w:szCs w:val="28"/>
        </w:rPr>
        <w:t>;</w:t>
      </w:r>
    </w:p>
    <w:p w:rsidR="00AA6258" w:rsidRPr="00AA6258" w:rsidRDefault="00E24022" w:rsidP="004B44FA">
      <w:pPr>
        <w:jc w:val="both"/>
        <w:rPr>
          <w:sz w:val="28"/>
          <w:szCs w:val="28"/>
        </w:rPr>
      </w:pPr>
      <w:r>
        <w:rPr>
          <w:sz w:val="28"/>
          <w:szCs w:val="28"/>
        </w:rPr>
        <w:t>П</w:t>
      </w:r>
      <w:r w:rsidR="00AA6258" w:rsidRPr="00AA6258">
        <w:rPr>
          <w:sz w:val="28"/>
          <w:szCs w:val="28"/>
        </w:rPr>
        <w:t>остановление Администрации Чарышского района от 15.06.2016 №358 «Об утверждении порядка разработки, реализации и оценки эффективности муниципальных программ».</w:t>
      </w:r>
    </w:p>
    <w:p w:rsidR="00F01EB3" w:rsidRPr="00AA154F" w:rsidRDefault="00F01EB3" w:rsidP="007300EC">
      <w:pPr>
        <w:contextualSpacing/>
        <w:jc w:val="both"/>
        <w:rPr>
          <w:sz w:val="28"/>
          <w:szCs w:val="28"/>
          <w:u w:val="single"/>
        </w:rPr>
      </w:pPr>
      <w:r w:rsidRPr="00AA154F">
        <w:rPr>
          <w:sz w:val="28"/>
          <w:szCs w:val="28"/>
          <w:u w:val="single"/>
        </w:rPr>
        <w:t>Цел</w:t>
      </w:r>
      <w:r w:rsidR="006C2BEF">
        <w:rPr>
          <w:sz w:val="28"/>
          <w:szCs w:val="28"/>
          <w:u w:val="single"/>
        </w:rPr>
        <w:t>ью</w:t>
      </w:r>
      <w:r w:rsidRPr="00AA154F">
        <w:rPr>
          <w:sz w:val="28"/>
          <w:szCs w:val="28"/>
          <w:u w:val="single"/>
        </w:rPr>
        <w:t xml:space="preserve"> программы являются:</w:t>
      </w:r>
    </w:p>
    <w:p w:rsidR="001037D2" w:rsidRPr="001037D2" w:rsidRDefault="001037D2" w:rsidP="001037D2">
      <w:pPr>
        <w:pStyle w:val="ac"/>
        <w:numPr>
          <w:ilvl w:val="0"/>
          <w:numId w:val="28"/>
        </w:numPr>
        <w:jc w:val="both"/>
        <w:rPr>
          <w:sz w:val="26"/>
          <w:szCs w:val="26"/>
        </w:rPr>
      </w:pPr>
      <w:r w:rsidRPr="005C683A">
        <w:rPr>
          <w:rFonts w:ascii="Times New Roman" w:hAnsi="Times New Roman" w:cs="Times New Roman"/>
          <w:sz w:val="26"/>
          <w:szCs w:val="26"/>
        </w:rPr>
        <w:t>Повышение безопасности  поведения  детей на дорогах</w:t>
      </w:r>
      <w:r w:rsidRPr="001037D2">
        <w:rPr>
          <w:sz w:val="26"/>
          <w:szCs w:val="26"/>
        </w:rPr>
        <w:t>.</w:t>
      </w:r>
    </w:p>
    <w:p w:rsidR="00F01EB3" w:rsidRPr="00AA154F" w:rsidRDefault="00F01EB3" w:rsidP="0031197F">
      <w:pPr>
        <w:pStyle w:val="ac"/>
        <w:ind w:left="-14"/>
        <w:jc w:val="both"/>
        <w:rPr>
          <w:sz w:val="28"/>
          <w:szCs w:val="28"/>
        </w:rPr>
      </w:pPr>
      <w:r w:rsidRPr="00AA154F">
        <w:rPr>
          <w:rFonts w:ascii="Times New Roman" w:hAnsi="Times New Roman" w:cs="Times New Roman"/>
          <w:sz w:val="28"/>
          <w:szCs w:val="28"/>
          <w:u w:val="single"/>
        </w:rPr>
        <w:t>Программа предусматривает решение следующих задач:</w:t>
      </w:r>
    </w:p>
    <w:p w:rsidR="008F4407" w:rsidRPr="00D75677" w:rsidRDefault="008F4407" w:rsidP="008F4407">
      <w:pPr>
        <w:pStyle w:val="ac"/>
        <w:numPr>
          <w:ilvl w:val="0"/>
          <w:numId w:val="41"/>
        </w:numPr>
        <w:jc w:val="both"/>
        <w:rPr>
          <w:rFonts w:ascii="Times New Roman" w:hAnsi="Times New Roman" w:cs="Times New Roman"/>
          <w:sz w:val="28"/>
          <w:szCs w:val="28"/>
        </w:rPr>
      </w:pPr>
      <w:r w:rsidRPr="00D75677">
        <w:rPr>
          <w:rFonts w:ascii="Times New Roman" w:hAnsi="Times New Roman" w:cs="Times New Roman"/>
          <w:sz w:val="28"/>
          <w:szCs w:val="28"/>
        </w:rPr>
        <w:t>профилактика детского дорожно-транспортного травматизма;</w:t>
      </w:r>
    </w:p>
    <w:p w:rsidR="00D75677" w:rsidRPr="00D75677" w:rsidRDefault="00D75677" w:rsidP="00D75677">
      <w:pPr>
        <w:pStyle w:val="ac"/>
        <w:numPr>
          <w:ilvl w:val="0"/>
          <w:numId w:val="41"/>
        </w:numPr>
        <w:jc w:val="both"/>
        <w:rPr>
          <w:rFonts w:ascii="Times New Roman" w:hAnsi="Times New Roman" w:cs="Times New Roman"/>
          <w:sz w:val="28"/>
          <w:szCs w:val="28"/>
        </w:rPr>
      </w:pPr>
      <w:r w:rsidRPr="00D75677">
        <w:rPr>
          <w:rFonts w:ascii="Times New Roman" w:hAnsi="Times New Roman" w:cs="Times New Roman"/>
          <w:sz w:val="28"/>
          <w:szCs w:val="28"/>
        </w:rPr>
        <w:t>обеспечение безопасности участия детей в дорожном движении;</w:t>
      </w:r>
    </w:p>
    <w:p w:rsidR="00D75677" w:rsidRPr="00D75677" w:rsidRDefault="00D75677" w:rsidP="00D75677">
      <w:pPr>
        <w:pStyle w:val="ac"/>
        <w:numPr>
          <w:ilvl w:val="0"/>
          <w:numId w:val="41"/>
        </w:numPr>
        <w:jc w:val="both"/>
        <w:rPr>
          <w:rFonts w:ascii="Times New Roman" w:hAnsi="Times New Roman" w:cs="Times New Roman"/>
          <w:sz w:val="28"/>
          <w:szCs w:val="28"/>
        </w:rPr>
      </w:pPr>
      <w:r w:rsidRPr="00D75677">
        <w:rPr>
          <w:rFonts w:ascii="Times New Roman" w:hAnsi="Times New Roman" w:cs="Times New Roman"/>
          <w:sz w:val="28"/>
          <w:szCs w:val="28"/>
        </w:rPr>
        <w:t>формирование законопослушного поведения участников дорожного движения;</w:t>
      </w:r>
    </w:p>
    <w:p w:rsidR="00AC3F27" w:rsidRPr="00D75677" w:rsidRDefault="00D75677" w:rsidP="00D75677">
      <w:pPr>
        <w:pStyle w:val="ac"/>
        <w:numPr>
          <w:ilvl w:val="0"/>
          <w:numId w:val="41"/>
        </w:numPr>
        <w:jc w:val="both"/>
        <w:rPr>
          <w:sz w:val="26"/>
          <w:szCs w:val="26"/>
        </w:rPr>
      </w:pPr>
      <w:r w:rsidRPr="00D75677">
        <w:rPr>
          <w:rFonts w:ascii="Times New Roman" w:hAnsi="Times New Roman" w:cs="Times New Roman"/>
          <w:sz w:val="28"/>
          <w:szCs w:val="28"/>
        </w:rPr>
        <w:t>повышение эффективности контрольно-надзорной деятельности подразделений, осуществляющих контрольные и надзорные функции в области безопасности дорожного движения;</w:t>
      </w:r>
      <w:r>
        <w:rPr>
          <w:rFonts w:ascii="Times New Roman" w:hAnsi="Times New Roman" w:cs="Times New Roman"/>
          <w:sz w:val="28"/>
          <w:szCs w:val="28"/>
        </w:rPr>
        <w:t xml:space="preserve"> </w:t>
      </w:r>
      <w:r w:rsidRPr="00D75677">
        <w:rPr>
          <w:rFonts w:ascii="Times New Roman" w:hAnsi="Times New Roman" w:cs="Times New Roman"/>
          <w:sz w:val="28"/>
          <w:szCs w:val="28"/>
        </w:rPr>
        <w:t>обучение детей безопасному поведению на дорогах</w:t>
      </w:r>
      <w:r w:rsidRPr="00D75677">
        <w:rPr>
          <w:sz w:val="26"/>
          <w:szCs w:val="26"/>
        </w:rPr>
        <w:t>.</w:t>
      </w:r>
    </w:p>
    <w:p w:rsidR="007C07B7" w:rsidRDefault="005F3AA4" w:rsidP="007C07B7">
      <w:pPr>
        <w:pStyle w:val="ac"/>
        <w:tabs>
          <w:tab w:val="left" w:pos="993"/>
        </w:tabs>
        <w:autoSpaceDE w:val="0"/>
        <w:autoSpaceDN w:val="0"/>
        <w:adjustRightInd w:val="0"/>
        <w:ind w:left="0" w:firstLine="992"/>
        <w:jc w:val="both"/>
        <w:rPr>
          <w:rFonts w:ascii="Times New Roman" w:hAnsi="Times New Roman" w:cs="Times New Roman"/>
          <w:sz w:val="28"/>
          <w:szCs w:val="28"/>
        </w:rPr>
      </w:pPr>
      <w:r w:rsidRPr="00AA154F">
        <w:rPr>
          <w:rFonts w:ascii="Times New Roman" w:hAnsi="Times New Roman" w:cs="Times New Roman"/>
          <w:sz w:val="28"/>
          <w:szCs w:val="28"/>
        </w:rPr>
        <w:t>Срок реализации муниципальной программы 2021-202</w:t>
      </w:r>
      <w:r w:rsidR="006B1A11">
        <w:rPr>
          <w:rFonts w:ascii="Times New Roman" w:hAnsi="Times New Roman" w:cs="Times New Roman"/>
          <w:sz w:val="28"/>
          <w:szCs w:val="28"/>
        </w:rPr>
        <w:t>5</w:t>
      </w:r>
      <w:r w:rsidRPr="00AA154F">
        <w:rPr>
          <w:rFonts w:ascii="Times New Roman" w:hAnsi="Times New Roman" w:cs="Times New Roman"/>
          <w:sz w:val="28"/>
          <w:szCs w:val="28"/>
        </w:rPr>
        <w:t xml:space="preserve"> год.</w:t>
      </w:r>
      <w:r w:rsidR="00CB4E13" w:rsidRPr="00AA154F">
        <w:rPr>
          <w:rFonts w:ascii="Times New Roman" w:hAnsi="Times New Roman" w:cs="Times New Roman"/>
          <w:sz w:val="28"/>
          <w:szCs w:val="28"/>
        </w:rPr>
        <w:t xml:space="preserve"> Конечные результаты р</w:t>
      </w:r>
      <w:r w:rsidR="00291035" w:rsidRPr="00AA154F">
        <w:rPr>
          <w:rFonts w:ascii="Times New Roman" w:hAnsi="Times New Roman" w:cs="Times New Roman"/>
          <w:sz w:val="28"/>
          <w:szCs w:val="28"/>
        </w:rPr>
        <w:t>еализаци</w:t>
      </w:r>
      <w:r w:rsidR="00CB4E13" w:rsidRPr="00AA154F">
        <w:rPr>
          <w:rFonts w:ascii="Times New Roman" w:hAnsi="Times New Roman" w:cs="Times New Roman"/>
          <w:sz w:val="28"/>
          <w:szCs w:val="28"/>
        </w:rPr>
        <w:t>и</w:t>
      </w:r>
      <w:r w:rsidR="00291035" w:rsidRPr="00AA154F">
        <w:rPr>
          <w:rFonts w:ascii="Times New Roman" w:hAnsi="Times New Roman" w:cs="Times New Roman"/>
          <w:sz w:val="28"/>
          <w:szCs w:val="28"/>
        </w:rPr>
        <w:t xml:space="preserve"> п</w:t>
      </w:r>
      <w:r w:rsidR="00E60E0E" w:rsidRPr="00AA154F">
        <w:rPr>
          <w:rFonts w:ascii="Times New Roman" w:hAnsi="Times New Roman" w:cs="Times New Roman"/>
          <w:sz w:val="28"/>
          <w:szCs w:val="28"/>
        </w:rPr>
        <w:t>рограммы позволит:</w:t>
      </w:r>
    </w:p>
    <w:p w:rsidR="00A56CF9" w:rsidRPr="00FA4B01" w:rsidRDefault="00D67DCC" w:rsidP="00FA4B01">
      <w:pPr>
        <w:pStyle w:val="ac"/>
        <w:numPr>
          <w:ilvl w:val="0"/>
          <w:numId w:val="42"/>
        </w:numPr>
        <w:tabs>
          <w:tab w:val="left" w:pos="993"/>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в</w:t>
      </w:r>
      <w:r w:rsidR="00E60E0E" w:rsidRPr="00FA4B01">
        <w:rPr>
          <w:rFonts w:ascii="Times New Roman" w:hAnsi="Times New Roman" w:cs="Times New Roman"/>
          <w:sz w:val="28"/>
          <w:szCs w:val="28"/>
        </w:rPr>
        <w:t xml:space="preserve"> </w:t>
      </w:r>
      <w:r w:rsidR="00C07FE8" w:rsidRPr="00FA4B01">
        <w:rPr>
          <w:rFonts w:ascii="Times New Roman" w:hAnsi="Times New Roman" w:cs="Times New Roman"/>
          <w:sz w:val="28"/>
          <w:szCs w:val="28"/>
        </w:rPr>
        <w:t>период</w:t>
      </w:r>
      <w:r w:rsidR="00E60E0E" w:rsidRPr="00FA4B01">
        <w:rPr>
          <w:rFonts w:ascii="Times New Roman" w:hAnsi="Times New Roman" w:cs="Times New Roman"/>
          <w:sz w:val="28"/>
          <w:szCs w:val="28"/>
        </w:rPr>
        <w:t xml:space="preserve"> реализации программы 2021-</w:t>
      </w:r>
      <w:r w:rsidR="00FA4B01" w:rsidRPr="00FA4B01">
        <w:rPr>
          <w:rFonts w:ascii="Times New Roman" w:hAnsi="Times New Roman" w:cs="Times New Roman"/>
          <w:sz w:val="28"/>
          <w:szCs w:val="28"/>
        </w:rPr>
        <w:t xml:space="preserve"> 2025 размещение социальной рекламы направленной на повышение правосознания и формирования законопослушного поведения участников дорожного движения через СМИ, лекции, семинары до 200 шт.;</w:t>
      </w:r>
    </w:p>
    <w:p w:rsidR="00E04178" w:rsidRDefault="00D67DCC" w:rsidP="00D67DCC">
      <w:pPr>
        <w:pStyle w:val="ac"/>
        <w:keepNext/>
        <w:numPr>
          <w:ilvl w:val="0"/>
          <w:numId w:val="42"/>
        </w:numPr>
        <w:autoSpaceDE w:val="0"/>
        <w:autoSpaceDN w:val="0"/>
        <w:adjustRightInd w:val="0"/>
        <w:spacing w:before="120"/>
        <w:jc w:val="both"/>
        <w:rPr>
          <w:rFonts w:ascii="Times New Roman" w:hAnsi="Times New Roman" w:cs="Times New Roman"/>
          <w:sz w:val="28"/>
          <w:szCs w:val="28"/>
        </w:rPr>
      </w:pPr>
      <w:r w:rsidRPr="00D67DCC">
        <w:rPr>
          <w:rFonts w:ascii="Times New Roman" w:hAnsi="Times New Roman" w:cs="Times New Roman"/>
          <w:sz w:val="28"/>
          <w:szCs w:val="28"/>
        </w:rPr>
        <w:t>повысить квалификацию преподавательского состава общеобразовательных школ и детских дошкольных учреждений занимающихся преподаванием курса ПДД к 2025 году до 100%</w:t>
      </w:r>
      <w:r w:rsidR="00E04178" w:rsidRPr="00D67DCC">
        <w:rPr>
          <w:rFonts w:ascii="Times New Roman" w:hAnsi="Times New Roman" w:cs="Times New Roman"/>
          <w:sz w:val="28"/>
          <w:szCs w:val="28"/>
        </w:rPr>
        <w:t>;</w:t>
      </w:r>
    </w:p>
    <w:p w:rsidR="002910A6" w:rsidRPr="00D67DCC" w:rsidRDefault="002910A6" w:rsidP="00D67DCC">
      <w:pPr>
        <w:pStyle w:val="ac"/>
        <w:keepNext/>
        <w:numPr>
          <w:ilvl w:val="0"/>
          <w:numId w:val="42"/>
        </w:numPr>
        <w:autoSpaceDE w:val="0"/>
        <w:autoSpaceDN w:val="0"/>
        <w:adjustRightInd w:val="0"/>
        <w:spacing w:before="120"/>
        <w:jc w:val="both"/>
        <w:rPr>
          <w:rFonts w:ascii="Times New Roman" w:hAnsi="Times New Roman" w:cs="Times New Roman"/>
          <w:sz w:val="28"/>
          <w:szCs w:val="28"/>
        </w:rPr>
      </w:pPr>
      <w:r>
        <w:rPr>
          <w:rFonts w:ascii="Times New Roman" w:hAnsi="Times New Roman" w:cs="Times New Roman"/>
          <w:sz w:val="28"/>
          <w:szCs w:val="28"/>
        </w:rPr>
        <w:t>снижение социального риска к нулевой смертности в дорожно-транспортных проишествиях</w:t>
      </w:r>
    </w:p>
    <w:p w:rsidR="00D67DCC" w:rsidRPr="00D67DCC" w:rsidRDefault="00D67DCC" w:rsidP="00D67DCC">
      <w:pPr>
        <w:pStyle w:val="ac"/>
        <w:numPr>
          <w:ilvl w:val="0"/>
          <w:numId w:val="42"/>
        </w:numPr>
        <w:spacing w:before="120"/>
        <w:jc w:val="both"/>
        <w:rPr>
          <w:rFonts w:ascii="Times New Roman" w:hAnsi="Times New Roman" w:cs="Times New Roman"/>
          <w:sz w:val="28"/>
          <w:szCs w:val="28"/>
        </w:rPr>
      </w:pPr>
      <w:r w:rsidRPr="00D67DCC">
        <w:rPr>
          <w:rFonts w:ascii="Times New Roman" w:hAnsi="Times New Roman" w:cs="Times New Roman"/>
          <w:sz w:val="28"/>
          <w:szCs w:val="28"/>
        </w:rPr>
        <w:t>повысить проведение массовых мероприятий с детьми для повышения безопасности дорожного движения в Чарышском районе к 2025 году до 5 мероприятий.</w:t>
      </w:r>
    </w:p>
    <w:p w:rsidR="003D196C" w:rsidRPr="000A4DA8" w:rsidRDefault="003D196C" w:rsidP="000A4DA8">
      <w:pPr>
        <w:jc w:val="both"/>
        <w:rPr>
          <w:sz w:val="28"/>
          <w:szCs w:val="28"/>
        </w:rPr>
      </w:pPr>
      <w:r w:rsidRPr="000A4DA8">
        <w:rPr>
          <w:sz w:val="28"/>
          <w:szCs w:val="28"/>
        </w:rPr>
        <w:t>Сведения об индикаторах муниципальной программы (показателях подпрограммы) и их значениях указаны в  приложение 1</w:t>
      </w:r>
      <w:r w:rsidR="00967F26" w:rsidRPr="000A4DA8">
        <w:rPr>
          <w:sz w:val="28"/>
          <w:szCs w:val="28"/>
        </w:rPr>
        <w:t>.</w:t>
      </w:r>
    </w:p>
    <w:p w:rsidR="007300EC" w:rsidRDefault="007300EC" w:rsidP="001C38CB">
      <w:pPr>
        <w:keepNext/>
        <w:spacing w:before="120"/>
        <w:jc w:val="center"/>
        <w:rPr>
          <w:b/>
          <w:sz w:val="28"/>
          <w:szCs w:val="28"/>
        </w:rPr>
      </w:pPr>
    </w:p>
    <w:p w:rsidR="001C38CB" w:rsidRPr="00E24022" w:rsidRDefault="00E24022" w:rsidP="00E24022">
      <w:pPr>
        <w:keepNext/>
        <w:spacing w:before="120"/>
        <w:ind w:left="284"/>
        <w:jc w:val="center"/>
        <w:rPr>
          <w:b/>
          <w:sz w:val="28"/>
          <w:szCs w:val="28"/>
        </w:rPr>
      </w:pPr>
      <w:r>
        <w:rPr>
          <w:b/>
          <w:sz w:val="28"/>
          <w:szCs w:val="28"/>
        </w:rPr>
        <w:t>3.</w:t>
      </w:r>
      <w:r w:rsidR="001C38CB" w:rsidRPr="00E24022">
        <w:rPr>
          <w:b/>
          <w:sz w:val="28"/>
          <w:szCs w:val="28"/>
        </w:rPr>
        <w:t>«Обобщенная характеристика мероприятий муниципальной программы»</w:t>
      </w:r>
    </w:p>
    <w:p w:rsidR="00AA154F" w:rsidRPr="00AA154F" w:rsidRDefault="00AA154F" w:rsidP="00AA154F">
      <w:pPr>
        <w:jc w:val="both"/>
        <w:rPr>
          <w:sz w:val="28"/>
          <w:szCs w:val="28"/>
        </w:rPr>
      </w:pPr>
      <w:r w:rsidRPr="00AA154F">
        <w:rPr>
          <w:sz w:val="28"/>
          <w:szCs w:val="28"/>
        </w:rPr>
        <w:t>Программа включает мероприятия по следующим приоритетным направлениям деятельности:</w:t>
      </w:r>
    </w:p>
    <w:p w:rsidR="0073488D" w:rsidRPr="00A42673" w:rsidRDefault="0073488D" w:rsidP="0073488D">
      <w:pPr>
        <w:pStyle w:val="ac"/>
        <w:numPr>
          <w:ilvl w:val="0"/>
          <w:numId w:val="40"/>
        </w:numPr>
        <w:jc w:val="both"/>
        <w:rPr>
          <w:rFonts w:ascii="Times New Roman" w:hAnsi="Times New Roman" w:cs="Times New Roman"/>
          <w:sz w:val="28"/>
          <w:szCs w:val="28"/>
        </w:rPr>
      </w:pPr>
      <w:r w:rsidRPr="00A42673">
        <w:rPr>
          <w:rFonts w:ascii="Times New Roman" w:hAnsi="Times New Roman" w:cs="Times New Roman"/>
          <w:sz w:val="28"/>
          <w:szCs w:val="28"/>
        </w:rPr>
        <w:lastRenderedPageBreak/>
        <w:t>Замена (установка отсутствующих) дорожных знаков, нанесение разметки «пешеходный переход» на территории Чарышского района;</w:t>
      </w:r>
    </w:p>
    <w:p w:rsidR="0073488D" w:rsidRPr="00A42673" w:rsidRDefault="00A42673" w:rsidP="0073488D">
      <w:pPr>
        <w:pStyle w:val="ac"/>
        <w:numPr>
          <w:ilvl w:val="0"/>
          <w:numId w:val="40"/>
        </w:numPr>
        <w:rPr>
          <w:rFonts w:ascii="Times New Roman" w:hAnsi="Times New Roman" w:cs="Times New Roman"/>
          <w:sz w:val="28"/>
          <w:szCs w:val="28"/>
        </w:rPr>
      </w:pPr>
      <w:r>
        <w:rPr>
          <w:rFonts w:ascii="Times New Roman" w:hAnsi="Times New Roman" w:cs="Times New Roman"/>
          <w:sz w:val="28"/>
          <w:szCs w:val="28"/>
        </w:rPr>
        <w:t>о</w:t>
      </w:r>
      <w:r w:rsidR="0073488D" w:rsidRPr="00A42673">
        <w:rPr>
          <w:rFonts w:ascii="Times New Roman" w:hAnsi="Times New Roman" w:cs="Times New Roman"/>
          <w:sz w:val="28"/>
          <w:szCs w:val="28"/>
        </w:rPr>
        <w:t xml:space="preserve">рганизация в библиотеке, школе, детском саду выставок книг и плакатов о </w:t>
      </w:r>
      <w:r w:rsidR="00B23284" w:rsidRPr="00A42673">
        <w:rPr>
          <w:rFonts w:ascii="Times New Roman" w:hAnsi="Times New Roman" w:cs="Times New Roman"/>
          <w:sz w:val="28"/>
          <w:szCs w:val="28"/>
        </w:rPr>
        <w:t>безопасности дорожного движения;</w:t>
      </w:r>
    </w:p>
    <w:p w:rsidR="00B23284" w:rsidRPr="00A42673" w:rsidRDefault="00A42673" w:rsidP="0073488D">
      <w:pPr>
        <w:pStyle w:val="ac"/>
        <w:numPr>
          <w:ilvl w:val="0"/>
          <w:numId w:val="40"/>
        </w:numPr>
        <w:rPr>
          <w:rFonts w:ascii="Times New Roman" w:hAnsi="Times New Roman" w:cs="Times New Roman"/>
          <w:sz w:val="28"/>
          <w:szCs w:val="28"/>
        </w:rPr>
      </w:pPr>
      <w:r>
        <w:rPr>
          <w:rFonts w:ascii="Times New Roman" w:hAnsi="Times New Roman" w:cs="Times New Roman"/>
          <w:sz w:val="28"/>
          <w:szCs w:val="28"/>
        </w:rPr>
        <w:t>р</w:t>
      </w:r>
      <w:r w:rsidR="00B23284" w:rsidRPr="00A42673">
        <w:rPr>
          <w:rFonts w:ascii="Times New Roman" w:hAnsi="Times New Roman" w:cs="Times New Roman"/>
          <w:sz w:val="28"/>
          <w:szCs w:val="28"/>
        </w:rPr>
        <w:t>азработка и размещение социальной рекламы</w:t>
      </w:r>
      <w:r>
        <w:rPr>
          <w:rFonts w:ascii="Times New Roman" w:hAnsi="Times New Roman" w:cs="Times New Roman"/>
          <w:sz w:val="28"/>
          <w:szCs w:val="28"/>
        </w:rPr>
        <w:t xml:space="preserve"> </w:t>
      </w:r>
      <w:r w:rsidR="00B23284" w:rsidRPr="00A42673">
        <w:rPr>
          <w:rFonts w:ascii="Times New Roman" w:hAnsi="Times New Roman" w:cs="Times New Roman"/>
          <w:sz w:val="28"/>
          <w:szCs w:val="28"/>
        </w:rPr>
        <w:t>направленной на повышение правосознания и формирования законопослушного поведения участников дорожного движения;</w:t>
      </w:r>
    </w:p>
    <w:p w:rsidR="0073488D" w:rsidRPr="00A42673" w:rsidRDefault="00A42673" w:rsidP="0073488D">
      <w:pPr>
        <w:pStyle w:val="ac"/>
        <w:numPr>
          <w:ilvl w:val="0"/>
          <w:numId w:val="40"/>
        </w:numPr>
        <w:jc w:val="both"/>
        <w:rPr>
          <w:rFonts w:ascii="Times New Roman" w:hAnsi="Times New Roman" w:cs="Times New Roman"/>
          <w:sz w:val="28"/>
          <w:szCs w:val="28"/>
        </w:rPr>
      </w:pPr>
      <w:r>
        <w:rPr>
          <w:rFonts w:ascii="Times New Roman" w:hAnsi="Times New Roman" w:cs="Times New Roman"/>
          <w:sz w:val="28"/>
          <w:szCs w:val="28"/>
        </w:rPr>
        <w:t>п</w:t>
      </w:r>
      <w:r w:rsidRPr="00A42673">
        <w:rPr>
          <w:rFonts w:ascii="Times New Roman" w:hAnsi="Times New Roman" w:cs="Times New Roman"/>
          <w:sz w:val="28"/>
          <w:szCs w:val="28"/>
        </w:rPr>
        <w:t>роведение массовых мероприятий с детьми (конкурсы-фестивали  "Безопасное колесо", профильные смены активистов отрядов юных инспекторов движения, автопробеги  по местам боевой славы, чемпионаты юношеских автошкол по автомногоборью, конкурсы среди общеобразовательных учреждений по профилактике детского дорожно-транспортного травматизма);</w:t>
      </w:r>
    </w:p>
    <w:p w:rsidR="0073488D" w:rsidRPr="00A42673" w:rsidRDefault="00A42673" w:rsidP="0073488D">
      <w:pPr>
        <w:pStyle w:val="ac"/>
        <w:numPr>
          <w:ilvl w:val="0"/>
          <w:numId w:val="40"/>
        </w:numPr>
        <w:jc w:val="both"/>
        <w:rPr>
          <w:rFonts w:ascii="Times New Roman" w:hAnsi="Times New Roman" w:cs="Times New Roman"/>
          <w:sz w:val="28"/>
          <w:szCs w:val="28"/>
        </w:rPr>
      </w:pPr>
      <w:r>
        <w:rPr>
          <w:rFonts w:ascii="Times New Roman" w:hAnsi="Times New Roman" w:cs="Times New Roman"/>
          <w:sz w:val="28"/>
          <w:szCs w:val="28"/>
        </w:rPr>
        <w:t>п</w:t>
      </w:r>
      <w:r w:rsidR="00C37A4A" w:rsidRPr="00A42673">
        <w:rPr>
          <w:rFonts w:ascii="Times New Roman" w:hAnsi="Times New Roman" w:cs="Times New Roman"/>
          <w:sz w:val="28"/>
          <w:szCs w:val="28"/>
        </w:rPr>
        <w:t>роведение интеллектуальных - познавательных викторин и конкурсов, среди учащихся по Правилам соблюдения дорожного движения</w:t>
      </w:r>
      <w:r w:rsidRPr="00A42673">
        <w:rPr>
          <w:rFonts w:ascii="Times New Roman" w:hAnsi="Times New Roman" w:cs="Times New Roman"/>
          <w:sz w:val="28"/>
          <w:szCs w:val="28"/>
        </w:rPr>
        <w:t>.</w:t>
      </w:r>
    </w:p>
    <w:p w:rsidR="00AA154F" w:rsidRPr="0073488D" w:rsidRDefault="00AA154F" w:rsidP="0073488D">
      <w:pPr>
        <w:ind w:left="360"/>
        <w:jc w:val="both"/>
        <w:rPr>
          <w:sz w:val="28"/>
          <w:szCs w:val="28"/>
        </w:rPr>
      </w:pPr>
      <w:r w:rsidRPr="0073488D">
        <w:rPr>
          <w:sz w:val="28"/>
          <w:szCs w:val="28"/>
        </w:rPr>
        <w:t>Полный перечень мероприятий муниципальной программы приводится в приложение 2.</w:t>
      </w:r>
    </w:p>
    <w:p w:rsidR="00AA154F" w:rsidRDefault="00F01EB3" w:rsidP="008C6504">
      <w:pPr>
        <w:ind w:firstLine="709"/>
        <w:contextualSpacing/>
        <w:jc w:val="both"/>
        <w:rPr>
          <w:sz w:val="28"/>
          <w:szCs w:val="28"/>
        </w:rPr>
      </w:pPr>
      <w:r w:rsidRPr="00AA154F">
        <w:rPr>
          <w:sz w:val="28"/>
          <w:szCs w:val="28"/>
        </w:rPr>
        <w:t>Реализация программных мероприятий осуществляется за</w:t>
      </w:r>
      <w:r w:rsidR="008C6504">
        <w:rPr>
          <w:sz w:val="28"/>
          <w:szCs w:val="28"/>
        </w:rPr>
        <w:t xml:space="preserve"> счет средств  местного бюджета </w:t>
      </w:r>
      <w:r w:rsidR="00AA154F" w:rsidRPr="00AA154F">
        <w:rPr>
          <w:sz w:val="28"/>
          <w:szCs w:val="28"/>
        </w:rPr>
        <w:t>Администрация Чарышского района</w:t>
      </w:r>
      <w:r w:rsidR="008C6504">
        <w:rPr>
          <w:sz w:val="28"/>
          <w:szCs w:val="28"/>
        </w:rPr>
        <w:t>.</w:t>
      </w:r>
      <w:r w:rsidR="00AA154F" w:rsidRPr="00B831E9">
        <w:rPr>
          <w:szCs w:val="24"/>
        </w:rPr>
        <w:tab/>
      </w:r>
    </w:p>
    <w:p w:rsidR="00FF45D4" w:rsidRPr="00FF45D4" w:rsidRDefault="00FF45D4" w:rsidP="00FF45D4">
      <w:pPr>
        <w:ind w:firstLine="709"/>
        <w:jc w:val="both"/>
        <w:rPr>
          <w:sz w:val="28"/>
          <w:szCs w:val="28"/>
        </w:rPr>
      </w:pPr>
      <w:r w:rsidRPr="00FF45D4">
        <w:rPr>
          <w:sz w:val="28"/>
          <w:szCs w:val="28"/>
        </w:rPr>
        <w:tab/>
        <w:t>Исполнители мероприятий несут ответственность за качественное и своевременное их выполнение, целевое и рациональное использование финансовых средств, предусмотренных программой, своевременное информирование координирующего органа о проведенной работе и ее результатах.</w:t>
      </w:r>
    </w:p>
    <w:p w:rsidR="00AA154F" w:rsidRDefault="00AA154F" w:rsidP="00AA154F">
      <w:pPr>
        <w:ind w:firstLine="709"/>
        <w:contextualSpacing/>
        <w:jc w:val="both"/>
        <w:rPr>
          <w:sz w:val="28"/>
          <w:szCs w:val="28"/>
        </w:rPr>
      </w:pPr>
    </w:p>
    <w:p w:rsidR="00AA154F" w:rsidRDefault="00AA154F" w:rsidP="00AA154F">
      <w:pPr>
        <w:ind w:firstLine="709"/>
        <w:contextualSpacing/>
        <w:jc w:val="both"/>
        <w:rPr>
          <w:sz w:val="28"/>
          <w:szCs w:val="28"/>
        </w:rPr>
      </w:pPr>
    </w:p>
    <w:p w:rsidR="00AA154F" w:rsidRDefault="0005695A" w:rsidP="00AA154F">
      <w:pPr>
        <w:ind w:firstLine="709"/>
        <w:contextualSpacing/>
        <w:jc w:val="center"/>
        <w:rPr>
          <w:b/>
          <w:sz w:val="28"/>
          <w:szCs w:val="28"/>
        </w:rPr>
      </w:pPr>
      <w:r>
        <w:rPr>
          <w:b/>
          <w:sz w:val="28"/>
          <w:szCs w:val="28"/>
        </w:rPr>
        <w:t>4.</w:t>
      </w:r>
      <w:r w:rsidR="00AA154F" w:rsidRPr="00AA154F">
        <w:rPr>
          <w:b/>
          <w:sz w:val="28"/>
          <w:szCs w:val="28"/>
        </w:rPr>
        <w:t>«Общий объем финансовых ресурсов, необходимых для реализации муниципальной программы»</w:t>
      </w:r>
    </w:p>
    <w:p w:rsidR="00FF45D4" w:rsidRPr="00FF45D4" w:rsidRDefault="00FF45D4" w:rsidP="007300EC">
      <w:pPr>
        <w:ind w:firstLine="709"/>
        <w:jc w:val="both"/>
        <w:rPr>
          <w:sz w:val="28"/>
          <w:szCs w:val="28"/>
        </w:rPr>
      </w:pPr>
      <w:r w:rsidRPr="00FF45D4">
        <w:rPr>
          <w:sz w:val="28"/>
          <w:szCs w:val="28"/>
        </w:rPr>
        <w:t>Общий объем финансирования меро</w:t>
      </w:r>
      <w:r w:rsidR="007300EC">
        <w:rPr>
          <w:sz w:val="28"/>
          <w:szCs w:val="28"/>
        </w:rPr>
        <w:t xml:space="preserve">приятий программы   составляет </w:t>
      </w:r>
      <w:r w:rsidR="0063426A">
        <w:rPr>
          <w:sz w:val="28"/>
          <w:szCs w:val="28"/>
        </w:rPr>
        <w:t>64</w:t>
      </w:r>
      <w:r w:rsidR="00AC3F27">
        <w:rPr>
          <w:sz w:val="28"/>
          <w:szCs w:val="28"/>
        </w:rPr>
        <w:t>0</w:t>
      </w:r>
      <w:r w:rsidR="00FC0365">
        <w:rPr>
          <w:sz w:val="28"/>
          <w:szCs w:val="28"/>
        </w:rPr>
        <w:t xml:space="preserve">,0 тыс. рублей, в том числе за счет </w:t>
      </w:r>
      <w:r w:rsidR="00B93056">
        <w:rPr>
          <w:sz w:val="28"/>
          <w:szCs w:val="28"/>
        </w:rPr>
        <w:t xml:space="preserve">средств районного бюджета –  </w:t>
      </w:r>
      <w:r w:rsidR="0063426A">
        <w:rPr>
          <w:sz w:val="28"/>
          <w:szCs w:val="28"/>
        </w:rPr>
        <w:t>64</w:t>
      </w:r>
      <w:r w:rsidR="00AC3F27">
        <w:rPr>
          <w:sz w:val="28"/>
          <w:szCs w:val="28"/>
        </w:rPr>
        <w:t>0</w:t>
      </w:r>
      <w:r w:rsidRPr="00FF45D4">
        <w:rPr>
          <w:sz w:val="28"/>
          <w:szCs w:val="28"/>
        </w:rPr>
        <w:t>,0 тыс. рублей</w:t>
      </w:r>
      <w:r w:rsidR="00FC0365">
        <w:rPr>
          <w:sz w:val="28"/>
          <w:szCs w:val="28"/>
        </w:rPr>
        <w:t>.</w:t>
      </w:r>
    </w:p>
    <w:p w:rsidR="00FF45D4" w:rsidRPr="00FF45D4" w:rsidRDefault="00FF45D4" w:rsidP="007300EC">
      <w:pPr>
        <w:ind w:firstLine="709"/>
        <w:jc w:val="both"/>
        <w:rPr>
          <w:sz w:val="28"/>
          <w:szCs w:val="28"/>
        </w:rPr>
      </w:pPr>
      <w:r w:rsidRPr="00FF45D4">
        <w:rPr>
          <w:sz w:val="28"/>
          <w:szCs w:val="28"/>
        </w:rPr>
        <w:t>Распределение объемов финансирования по годам:</w:t>
      </w:r>
    </w:p>
    <w:p w:rsidR="00FF45D4" w:rsidRPr="00FF45D4" w:rsidRDefault="00FF45D4" w:rsidP="00FF45D4">
      <w:pPr>
        <w:jc w:val="both"/>
        <w:rPr>
          <w:sz w:val="28"/>
          <w:szCs w:val="28"/>
        </w:rPr>
      </w:pPr>
      <w:r w:rsidRPr="00FF45D4">
        <w:rPr>
          <w:sz w:val="28"/>
          <w:szCs w:val="28"/>
        </w:rPr>
        <w:t xml:space="preserve">2021 год – </w:t>
      </w:r>
      <w:r w:rsidR="0063426A">
        <w:rPr>
          <w:sz w:val="28"/>
          <w:szCs w:val="28"/>
        </w:rPr>
        <w:t xml:space="preserve">    </w:t>
      </w:r>
      <w:r w:rsidR="00B93056">
        <w:rPr>
          <w:sz w:val="28"/>
          <w:szCs w:val="28"/>
        </w:rPr>
        <w:t>0</w:t>
      </w:r>
      <w:r w:rsidRPr="00FF45D4">
        <w:rPr>
          <w:sz w:val="28"/>
          <w:szCs w:val="28"/>
        </w:rPr>
        <w:t>,0 тыс.</w:t>
      </w:r>
      <w:r w:rsidR="0063426A">
        <w:rPr>
          <w:sz w:val="28"/>
          <w:szCs w:val="28"/>
        </w:rPr>
        <w:t xml:space="preserve"> </w:t>
      </w:r>
      <w:r w:rsidRPr="00FF45D4">
        <w:rPr>
          <w:sz w:val="28"/>
          <w:szCs w:val="28"/>
        </w:rPr>
        <w:t>руб.</w:t>
      </w:r>
    </w:p>
    <w:p w:rsidR="00FF45D4" w:rsidRPr="00FF45D4" w:rsidRDefault="00FF45D4" w:rsidP="00FF45D4">
      <w:pPr>
        <w:jc w:val="both"/>
        <w:rPr>
          <w:sz w:val="28"/>
          <w:szCs w:val="28"/>
        </w:rPr>
      </w:pPr>
      <w:r w:rsidRPr="00FF45D4">
        <w:rPr>
          <w:sz w:val="28"/>
          <w:szCs w:val="28"/>
        </w:rPr>
        <w:t>2022 год -  1</w:t>
      </w:r>
      <w:r w:rsidR="00AC3F27">
        <w:rPr>
          <w:sz w:val="28"/>
          <w:szCs w:val="28"/>
        </w:rPr>
        <w:t>6</w:t>
      </w:r>
      <w:r w:rsidRPr="00FF45D4">
        <w:rPr>
          <w:sz w:val="28"/>
          <w:szCs w:val="28"/>
        </w:rPr>
        <w:t>0,0 тыс.</w:t>
      </w:r>
      <w:r w:rsidR="0063426A">
        <w:rPr>
          <w:sz w:val="28"/>
          <w:szCs w:val="28"/>
        </w:rPr>
        <w:t xml:space="preserve"> </w:t>
      </w:r>
      <w:r w:rsidRPr="00FF45D4">
        <w:rPr>
          <w:sz w:val="28"/>
          <w:szCs w:val="28"/>
        </w:rPr>
        <w:t>руб.</w:t>
      </w:r>
    </w:p>
    <w:p w:rsidR="00FF45D4" w:rsidRPr="00FF45D4" w:rsidRDefault="00FF45D4" w:rsidP="00FF45D4">
      <w:pPr>
        <w:jc w:val="both"/>
        <w:rPr>
          <w:sz w:val="28"/>
          <w:szCs w:val="28"/>
        </w:rPr>
      </w:pPr>
      <w:r w:rsidRPr="00FF45D4">
        <w:rPr>
          <w:sz w:val="28"/>
          <w:szCs w:val="28"/>
        </w:rPr>
        <w:t>2023 год – 1</w:t>
      </w:r>
      <w:r w:rsidR="00AC3F27">
        <w:rPr>
          <w:sz w:val="28"/>
          <w:szCs w:val="28"/>
        </w:rPr>
        <w:t>6</w:t>
      </w:r>
      <w:r w:rsidRPr="00FF45D4">
        <w:rPr>
          <w:sz w:val="28"/>
          <w:szCs w:val="28"/>
        </w:rPr>
        <w:t>0,0 тыс.</w:t>
      </w:r>
      <w:r w:rsidR="0063426A">
        <w:rPr>
          <w:sz w:val="28"/>
          <w:szCs w:val="28"/>
        </w:rPr>
        <w:t xml:space="preserve"> </w:t>
      </w:r>
      <w:r w:rsidRPr="00FF45D4">
        <w:rPr>
          <w:sz w:val="28"/>
          <w:szCs w:val="28"/>
        </w:rPr>
        <w:t>руб.</w:t>
      </w:r>
    </w:p>
    <w:p w:rsidR="00F01EB3" w:rsidRDefault="00FF45D4" w:rsidP="00FF45D4">
      <w:pPr>
        <w:pStyle w:val="ConsPlusCell"/>
        <w:rPr>
          <w:rFonts w:ascii="Times New Roman" w:hAnsi="Times New Roman" w:cs="Times New Roman"/>
          <w:sz w:val="28"/>
          <w:szCs w:val="28"/>
        </w:rPr>
      </w:pPr>
      <w:r w:rsidRPr="00FF45D4">
        <w:rPr>
          <w:rFonts w:ascii="Times New Roman" w:hAnsi="Times New Roman" w:cs="Times New Roman"/>
          <w:sz w:val="28"/>
          <w:szCs w:val="28"/>
        </w:rPr>
        <w:t>2024 год – 1</w:t>
      </w:r>
      <w:r w:rsidR="00AC3F27">
        <w:rPr>
          <w:rFonts w:ascii="Times New Roman" w:hAnsi="Times New Roman" w:cs="Times New Roman"/>
          <w:sz w:val="28"/>
          <w:szCs w:val="28"/>
        </w:rPr>
        <w:t>6</w:t>
      </w:r>
      <w:r w:rsidRPr="00FF45D4">
        <w:rPr>
          <w:rFonts w:ascii="Times New Roman" w:hAnsi="Times New Roman" w:cs="Times New Roman"/>
          <w:sz w:val="28"/>
          <w:szCs w:val="28"/>
        </w:rPr>
        <w:t>0,0 тыс.</w:t>
      </w:r>
      <w:r w:rsidR="0063426A">
        <w:rPr>
          <w:rFonts w:ascii="Times New Roman" w:hAnsi="Times New Roman" w:cs="Times New Roman"/>
          <w:sz w:val="28"/>
          <w:szCs w:val="28"/>
        </w:rPr>
        <w:t xml:space="preserve"> </w:t>
      </w:r>
      <w:r w:rsidRPr="00FF45D4">
        <w:rPr>
          <w:rFonts w:ascii="Times New Roman" w:hAnsi="Times New Roman" w:cs="Times New Roman"/>
          <w:sz w:val="28"/>
          <w:szCs w:val="28"/>
        </w:rPr>
        <w:t>руб.</w:t>
      </w:r>
    </w:p>
    <w:p w:rsidR="007300EC" w:rsidRPr="00FF45D4" w:rsidRDefault="007300EC" w:rsidP="00FF45D4">
      <w:pPr>
        <w:pStyle w:val="ConsPlusCell"/>
        <w:rPr>
          <w:sz w:val="28"/>
          <w:szCs w:val="28"/>
        </w:rPr>
      </w:pPr>
      <w:r>
        <w:rPr>
          <w:rFonts w:ascii="Times New Roman" w:hAnsi="Times New Roman" w:cs="Times New Roman"/>
          <w:sz w:val="28"/>
          <w:szCs w:val="28"/>
        </w:rPr>
        <w:t>2025 год – 1</w:t>
      </w:r>
      <w:r w:rsidR="00AC3F27">
        <w:rPr>
          <w:rFonts w:ascii="Times New Roman" w:hAnsi="Times New Roman" w:cs="Times New Roman"/>
          <w:sz w:val="28"/>
          <w:szCs w:val="28"/>
        </w:rPr>
        <w:t>6</w:t>
      </w:r>
      <w:r>
        <w:rPr>
          <w:rFonts w:ascii="Times New Roman" w:hAnsi="Times New Roman" w:cs="Times New Roman"/>
          <w:sz w:val="28"/>
          <w:szCs w:val="28"/>
        </w:rPr>
        <w:t>0,0 тыс.</w:t>
      </w:r>
      <w:r w:rsidR="0063426A">
        <w:rPr>
          <w:rFonts w:ascii="Times New Roman" w:hAnsi="Times New Roman" w:cs="Times New Roman"/>
          <w:sz w:val="28"/>
          <w:szCs w:val="28"/>
        </w:rPr>
        <w:t xml:space="preserve"> </w:t>
      </w:r>
      <w:r>
        <w:rPr>
          <w:rFonts w:ascii="Times New Roman" w:hAnsi="Times New Roman" w:cs="Times New Roman"/>
          <w:sz w:val="28"/>
          <w:szCs w:val="28"/>
        </w:rPr>
        <w:t>руб.</w:t>
      </w:r>
    </w:p>
    <w:p w:rsidR="00F01EB3" w:rsidRDefault="00F01EB3" w:rsidP="00F01EB3">
      <w:pPr>
        <w:ind w:firstLine="720"/>
        <w:jc w:val="both"/>
        <w:rPr>
          <w:sz w:val="28"/>
          <w:szCs w:val="28"/>
        </w:rPr>
      </w:pPr>
      <w:r w:rsidRPr="00FF45D4">
        <w:rPr>
          <w:sz w:val="28"/>
          <w:szCs w:val="28"/>
        </w:rPr>
        <w:t>Объем расходов на финансирование программы за счет средств из местного бюджета ежегодно утверждается на сессии районного Совета народных депутатов на очередной финансовый год и является расходным обязательством муниципального района.</w:t>
      </w:r>
    </w:p>
    <w:p w:rsidR="00E12ABC" w:rsidRDefault="00E12ABC" w:rsidP="00F01EB3">
      <w:pPr>
        <w:ind w:firstLine="720"/>
        <w:jc w:val="both"/>
        <w:rPr>
          <w:sz w:val="28"/>
          <w:szCs w:val="28"/>
        </w:rPr>
      </w:pPr>
      <w:r w:rsidRPr="00E12ABC">
        <w:rPr>
          <w:sz w:val="28"/>
          <w:szCs w:val="28"/>
        </w:rPr>
        <w:t>Сводная информация об объемах и источниках финансирования муниципальной программы по годам её реализации приводится в приложение 3</w:t>
      </w:r>
      <w:r>
        <w:rPr>
          <w:sz w:val="28"/>
          <w:szCs w:val="28"/>
        </w:rPr>
        <w:t>.</w:t>
      </w:r>
    </w:p>
    <w:p w:rsidR="00441D67" w:rsidRDefault="00441D67" w:rsidP="00F01EB3">
      <w:pPr>
        <w:ind w:firstLine="720"/>
        <w:jc w:val="both"/>
        <w:rPr>
          <w:sz w:val="28"/>
          <w:szCs w:val="28"/>
        </w:rPr>
      </w:pPr>
    </w:p>
    <w:p w:rsidR="00441D67" w:rsidRDefault="00441D67" w:rsidP="00F01EB3">
      <w:pPr>
        <w:ind w:firstLine="720"/>
        <w:jc w:val="both"/>
        <w:rPr>
          <w:sz w:val="28"/>
          <w:szCs w:val="28"/>
        </w:rPr>
      </w:pPr>
    </w:p>
    <w:p w:rsidR="00FC0365" w:rsidRDefault="00FC0365" w:rsidP="00441D67">
      <w:pPr>
        <w:ind w:firstLine="720"/>
        <w:jc w:val="center"/>
        <w:rPr>
          <w:b/>
          <w:sz w:val="28"/>
          <w:szCs w:val="28"/>
        </w:rPr>
      </w:pPr>
    </w:p>
    <w:p w:rsidR="00441D67" w:rsidRDefault="0005695A" w:rsidP="00441D67">
      <w:pPr>
        <w:ind w:firstLine="720"/>
        <w:jc w:val="center"/>
        <w:rPr>
          <w:b/>
          <w:sz w:val="28"/>
          <w:szCs w:val="28"/>
        </w:rPr>
      </w:pPr>
      <w:r>
        <w:rPr>
          <w:b/>
          <w:sz w:val="28"/>
          <w:szCs w:val="28"/>
        </w:rPr>
        <w:t>5.</w:t>
      </w:r>
      <w:r w:rsidR="00441D67" w:rsidRPr="00441D67">
        <w:rPr>
          <w:b/>
          <w:sz w:val="28"/>
          <w:szCs w:val="28"/>
        </w:rPr>
        <w:t>«Анализ рисков реализации муниципальной программы и описание мер управления рисками реализации муниципальной программы»</w:t>
      </w:r>
    </w:p>
    <w:p w:rsidR="001D5A3B" w:rsidRPr="00441D67" w:rsidRDefault="001D5A3B" w:rsidP="00441D67">
      <w:pPr>
        <w:ind w:firstLine="720"/>
        <w:jc w:val="center"/>
        <w:rPr>
          <w:b/>
          <w:sz w:val="28"/>
          <w:szCs w:val="28"/>
        </w:rPr>
      </w:pPr>
    </w:p>
    <w:p w:rsidR="0092339D" w:rsidRPr="00DE3BEE" w:rsidRDefault="00F01EB3" w:rsidP="00FF5BFD">
      <w:pPr>
        <w:jc w:val="both"/>
        <w:rPr>
          <w:sz w:val="28"/>
          <w:szCs w:val="28"/>
        </w:rPr>
      </w:pPr>
      <w:r w:rsidRPr="00B831E9">
        <w:rPr>
          <w:szCs w:val="24"/>
        </w:rPr>
        <w:tab/>
      </w:r>
      <w:r w:rsidR="00FF5BFD" w:rsidRPr="00DE3BEE">
        <w:rPr>
          <w:sz w:val="28"/>
          <w:szCs w:val="28"/>
        </w:rPr>
        <w:t>При реализации Программы осуществляются меры, направленные на снижение последствий рисков и повышение уровня гарантированности достижения предусмотренных в ней конечных результатов.</w:t>
      </w:r>
    </w:p>
    <w:p w:rsidR="00FF5BFD" w:rsidRPr="00DE3BEE" w:rsidRDefault="00FF5BFD" w:rsidP="00FF5BFD">
      <w:pPr>
        <w:jc w:val="both"/>
        <w:rPr>
          <w:sz w:val="28"/>
          <w:szCs w:val="28"/>
        </w:rPr>
      </w:pPr>
      <w:r w:rsidRPr="00DE3BEE">
        <w:rPr>
          <w:sz w:val="28"/>
          <w:szCs w:val="28"/>
        </w:rPr>
        <w:t>На основе анализа мероприятий, предл</w:t>
      </w:r>
      <w:r w:rsidR="00DE3BEE" w:rsidRPr="00DE3BEE">
        <w:rPr>
          <w:sz w:val="28"/>
          <w:szCs w:val="28"/>
        </w:rPr>
        <w:t xml:space="preserve">агаемых для реализации </w:t>
      </w:r>
      <w:r w:rsidR="001D5A3B">
        <w:rPr>
          <w:sz w:val="28"/>
          <w:szCs w:val="28"/>
        </w:rPr>
        <w:t xml:space="preserve">в рамках </w:t>
      </w:r>
      <w:r w:rsidR="001D5A3B" w:rsidRPr="001D5A3B">
        <w:rPr>
          <w:sz w:val="28"/>
          <w:szCs w:val="28"/>
        </w:rPr>
        <w:t xml:space="preserve">муниципальной </w:t>
      </w:r>
      <w:r w:rsidR="001D5A3B">
        <w:rPr>
          <w:sz w:val="28"/>
          <w:szCs w:val="28"/>
        </w:rPr>
        <w:t>п</w:t>
      </w:r>
      <w:r w:rsidR="00DE3BEE" w:rsidRPr="00DE3BEE">
        <w:rPr>
          <w:sz w:val="28"/>
          <w:szCs w:val="28"/>
        </w:rPr>
        <w:t>рограммы, выделены следующие риски ее реализации:</w:t>
      </w:r>
    </w:p>
    <w:p w:rsidR="00DE3BEE" w:rsidRDefault="001D5A3B" w:rsidP="00DE3BEE">
      <w:pPr>
        <w:pStyle w:val="ac"/>
        <w:numPr>
          <w:ilvl w:val="0"/>
          <w:numId w:val="39"/>
        </w:numPr>
        <w:jc w:val="both"/>
        <w:rPr>
          <w:rFonts w:ascii="Times New Roman" w:hAnsi="Times New Roman" w:cs="Times New Roman"/>
          <w:sz w:val="28"/>
          <w:szCs w:val="28"/>
        </w:rPr>
      </w:pPr>
      <w:r>
        <w:rPr>
          <w:rFonts w:ascii="Times New Roman" w:hAnsi="Times New Roman" w:cs="Times New Roman"/>
          <w:sz w:val="28"/>
          <w:szCs w:val="28"/>
        </w:rPr>
        <w:t>Ф</w:t>
      </w:r>
      <w:r w:rsidR="00DE3BEE" w:rsidRPr="00DE3BEE">
        <w:rPr>
          <w:rFonts w:ascii="Times New Roman" w:hAnsi="Times New Roman" w:cs="Times New Roman"/>
          <w:sz w:val="28"/>
          <w:szCs w:val="28"/>
        </w:rPr>
        <w:t xml:space="preserve">инансово-экономические риски. Финансово-экономические риски связаны с сокращением в ходе реализации </w:t>
      </w:r>
      <w:r w:rsidRPr="001D5A3B">
        <w:rPr>
          <w:rFonts w:ascii="Times New Roman" w:hAnsi="Times New Roman" w:cs="Times New Roman"/>
          <w:sz w:val="28"/>
          <w:szCs w:val="28"/>
        </w:rPr>
        <w:t>муниципальной</w:t>
      </w:r>
      <w:r w:rsidR="00B02680">
        <w:rPr>
          <w:rFonts w:ascii="Times New Roman" w:hAnsi="Times New Roman" w:cs="Times New Roman"/>
          <w:sz w:val="28"/>
          <w:szCs w:val="28"/>
        </w:rPr>
        <w:t xml:space="preserve"> </w:t>
      </w:r>
      <w:r w:rsidR="00DE3BEE" w:rsidRPr="00DE3BEE">
        <w:rPr>
          <w:rFonts w:ascii="Times New Roman" w:hAnsi="Times New Roman" w:cs="Times New Roman"/>
          <w:sz w:val="28"/>
          <w:szCs w:val="28"/>
        </w:rPr>
        <w:t xml:space="preserve">программы предусмотренных объемов бюджетных </w:t>
      </w:r>
      <w:r w:rsidRPr="00DE3BEE">
        <w:rPr>
          <w:rFonts w:ascii="Times New Roman" w:hAnsi="Times New Roman" w:cs="Times New Roman"/>
          <w:sz w:val="28"/>
          <w:szCs w:val="28"/>
        </w:rPr>
        <w:t>средств</w:t>
      </w:r>
      <w:r w:rsidR="00DE3BEE" w:rsidRPr="00DE3BEE">
        <w:rPr>
          <w:rFonts w:ascii="Times New Roman" w:hAnsi="Times New Roman" w:cs="Times New Roman"/>
          <w:sz w:val="28"/>
          <w:szCs w:val="28"/>
        </w:rPr>
        <w:t>.</w:t>
      </w:r>
      <w:r w:rsidR="00B02680">
        <w:rPr>
          <w:rFonts w:ascii="Times New Roman" w:hAnsi="Times New Roman" w:cs="Times New Roman"/>
          <w:sz w:val="28"/>
          <w:szCs w:val="28"/>
        </w:rPr>
        <w:t xml:space="preserve"> </w:t>
      </w:r>
      <w:r w:rsidR="00DE3BEE" w:rsidRPr="00DE3BEE">
        <w:rPr>
          <w:rFonts w:ascii="Times New Roman" w:hAnsi="Times New Roman" w:cs="Times New Roman"/>
          <w:sz w:val="28"/>
          <w:szCs w:val="28"/>
        </w:rPr>
        <w:t>Это потребует внесения</w:t>
      </w:r>
      <w:r w:rsidR="00B02680">
        <w:rPr>
          <w:rFonts w:ascii="Times New Roman" w:hAnsi="Times New Roman" w:cs="Times New Roman"/>
          <w:sz w:val="28"/>
          <w:szCs w:val="28"/>
        </w:rPr>
        <w:t xml:space="preserve"> </w:t>
      </w:r>
      <w:r w:rsidR="00DE3BEE" w:rsidRPr="00DE3BEE">
        <w:rPr>
          <w:rFonts w:ascii="Times New Roman" w:hAnsi="Times New Roman" w:cs="Times New Roman"/>
          <w:sz w:val="28"/>
          <w:szCs w:val="28"/>
        </w:rPr>
        <w:t xml:space="preserve">изменений в </w:t>
      </w:r>
      <w:r>
        <w:rPr>
          <w:rFonts w:ascii="Times New Roman" w:hAnsi="Times New Roman" w:cs="Times New Roman"/>
          <w:sz w:val="28"/>
          <w:szCs w:val="28"/>
        </w:rPr>
        <w:t>муниципальную</w:t>
      </w:r>
      <w:r w:rsidR="00B02680">
        <w:rPr>
          <w:rFonts w:ascii="Times New Roman" w:hAnsi="Times New Roman" w:cs="Times New Roman"/>
          <w:sz w:val="28"/>
          <w:szCs w:val="28"/>
        </w:rPr>
        <w:t xml:space="preserve"> </w:t>
      </w:r>
      <w:r w:rsidR="00DE3BEE" w:rsidRPr="00DE3BEE">
        <w:rPr>
          <w:rFonts w:ascii="Times New Roman" w:hAnsi="Times New Roman" w:cs="Times New Roman"/>
          <w:sz w:val="28"/>
          <w:szCs w:val="28"/>
        </w:rPr>
        <w:t>программу, пересмотра целевых значений показ</w:t>
      </w:r>
      <w:r>
        <w:rPr>
          <w:rFonts w:ascii="Times New Roman" w:hAnsi="Times New Roman" w:cs="Times New Roman"/>
          <w:sz w:val="28"/>
          <w:szCs w:val="28"/>
        </w:rPr>
        <w:t>ателей и</w:t>
      </w:r>
      <w:r w:rsidR="00DE3BEE" w:rsidRPr="00DE3BEE">
        <w:rPr>
          <w:rFonts w:ascii="Times New Roman" w:hAnsi="Times New Roman" w:cs="Times New Roman"/>
          <w:sz w:val="28"/>
          <w:szCs w:val="28"/>
        </w:rPr>
        <w:t xml:space="preserve">, возможно, отказ от реализации отдельных мероприятий и даже задач </w:t>
      </w:r>
      <w:r w:rsidRPr="001D5A3B">
        <w:rPr>
          <w:rFonts w:ascii="Times New Roman" w:hAnsi="Times New Roman" w:cs="Times New Roman"/>
          <w:sz w:val="28"/>
          <w:szCs w:val="28"/>
        </w:rPr>
        <w:t>муниципальной</w:t>
      </w:r>
      <w:r w:rsidR="00B02680">
        <w:rPr>
          <w:rFonts w:ascii="Times New Roman" w:hAnsi="Times New Roman" w:cs="Times New Roman"/>
          <w:sz w:val="28"/>
          <w:szCs w:val="28"/>
        </w:rPr>
        <w:t xml:space="preserve"> </w:t>
      </w:r>
      <w:r w:rsidR="00DE3BEE" w:rsidRPr="00DE3BEE">
        <w:rPr>
          <w:rFonts w:ascii="Times New Roman" w:hAnsi="Times New Roman" w:cs="Times New Roman"/>
          <w:sz w:val="28"/>
          <w:szCs w:val="28"/>
        </w:rPr>
        <w:t xml:space="preserve">программы. Сокращение финансирования </w:t>
      </w:r>
      <w:r w:rsidRPr="001D5A3B">
        <w:rPr>
          <w:rFonts w:ascii="Times New Roman" w:hAnsi="Times New Roman" w:cs="Times New Roman"/>
          <w:sz w:val="28"/>
          <w:szCs w:val="28"/>
        </w:rPr>
        <w:t>муниципальной</w:t>
      </w:r>
      <w:r w:rsidR="00B02680">
        <w:rPr>
          <w:rFonts w:ascii="Times New Roman" w:hAnsi="Times New Roman" w:cs="Times New Roman"/>
          <w:sz w:val="28"/>
          <w:szCs w:val="28"/>
        </w:rPr>
        <w:t xml:space="preserve"> </w:t>
      </w:r>
      <w:r w:rsidR="00DE3BEE" w:rsidRPr="00DE3BEE">
        <w:rPr>
          <w:rFonts w:ascii="Times New Roman" w:hAnsi="Times New Roman" w:cs="Times New Roman"/>
          <w:sz w:val="28"/>
          <w:szCs w:val="28"/>
        </w:rPr>
        <w:t>программы негативным образом скажется на показателя</w:t>
      </w:r>
      <w:r>
        <w:rPr>
          <w:rFonts w:ascii="Times New Roman" w:hAnsi="Times New Roman" w:cs="Times New Roman"/>
          <w:sz w:val="28"/>
          <w:szCs w:val="28"/>
        </w:rPr>
        <w:t>х</w:t>
      </w:r>
      <w:r w:rsidR="00B02680">
        <w:rPr>
          <w:rFonts w:ascii="Times New Roman" w:hAnsi="Times New Roman" w:cs="Times New Roman"/>
          <w:sz w:val="28"/>
          <w:szCs w:val="28"/>
        </w:rPr>
        <w:t xml:space="preserve"> </w:t>
      </w:r>
      <w:r w:rsidRPr="001D5A3B">
        <w:rPr>
          <w:rFonts w:ascii="Times New Roman" w:hAnsi="Times New Roman" w:cs="Times New Roman"/>
          <w:sz w:val="28"/>
          <w:szCs w:val="28"/>
        </w:rPr>
        <w:t>муниципальной</w:t>
      </w:r>
      <w:r w:rsidR="00B02680">
        <w:rPr>
          <w:rFonts w:ascii="Times New Roman" w:hAnsi="Times New Roman" w:cs="Times New Roman"/>
          <w:sz w:val="28"/>
          <w:szCs w:val="28"/>
        </w:rPr>
        <w:t xml:space="preserve"> </w:t>
      </w:r>
      <w:r w:rsidR="00DE3BEE" w:rsidRPr="00DE3BEE">
        <w:rPr>
          <w:rFonts w:ascii="Times New Roman" w:hAnsi="Times New Roman" w:cs="Times New Roman"/>
          <w:sz w:val="28"/>
          <w:szCs w:val="28"/>
        </w:rPr>
        <w:t xml:space="preserve">программы, приведет к снижению </w:t>
      </w:r>
      <w:r w:rsidRPr="00DE3BEE">
        <w:rPr>
          <w:rFonts w:ascii="Times New Roman" w:hAnsi="Times New Roman" w:cs="Times New Roman"/>
          <w:sz w:val="28"/>
          <w:szCs w:val="28"/>
        </w:rPr>
        <w:t>прогнозируемого</w:t>
      </w:r>
      <w:r w:rsidR="00DE3BEE" w:rsidRPr="00DE3BEE">
        <w:rPr>
          <w:rFonts w:ascii="Times New Roman" w:hAnsi="Times New Roman" w:cs="Times New Roman"/>
          <w:sz w:val="28"/>
          <w:szCs w:val="28"/>
        </w:rPr>
        <w:t xml:space="preserve"> вклада </w:t>
      </w:r>
      <w:r w:rsidRPr="001D5A3B">
        <w:rPr>
          <w:rFonts w:ascii="Times New Roman" w:hAnsi="Times New Roman" w:cs="Times New Roman"/>
          <w:sz w:val="28"/>
          <w:szCs w:val="28"/>
        </w:rPr>
        <w:t xml:space="preserve">муниципальной </w:t>
      </w:r>
      <w:r w:rsidR="00DE3BEE" w:rsidRPr="00DE3BEE">
        <w:rPr>
          <w:rFonts w:ascii="Times New Roman" w:hAnsi="Times New Roman" w:cs="Times New Roman"/>
          <w:sz w:val="28"/>
          <w:szCs w:val="28"/>
        </w:rPr>
        <w:t>программы в улучшение качества жизни</w:t>
      </w:r>
      <w:r w:rsidR="00B02680">
        <w:rPr>
          <w:rFonts w:ascii="Times New Roman" w:hAnsi="Times New Roman" w:cs="Times New Roman"/>
          <w:sz w:val="28"/>
          <w:szCs w:val="28"/>
        </w:rPr>
        <w:t xml:space="preserve"> </w:t>
      </w:r>
      <w:r w:rsidR="00DE3BEE" w:rsidRPr="00DE3BEE">
        <w:rPr>
          <w:rFonts w:ascii="Times New Roman" w:hAnsi="Times New Roman" w:cs="Times New Roman"/>
          <w:sz w:val="28"/>
          <w:szCs w:val="28"/>
        </w:rPr>
        <w:t>населения, развитие социальной сферы, экономики района.</w:t>
      </w:r>
    </w:p>
    <w:p w:rsidR="00DE3BEE" w:rsidRPr="00DE3BEE" w:rsidRDefault="00DE3BEE" w:rsidP="00DE3BEE">
      <w:pPr>
        <w:pStyle w:val="ac"/>
        <w:numPr>
          <w:ilvl w:val="0"/>
          <w:numId w:val="39"/>
        </w:numPr>
        <w:jc w:val="both"/>
        <w:rPr>
          <w:rFonts w:ascii="Times New Roman" w:hAnsi="Times New Roman" w:cs="Times New Roman"/>
          <w:sz w:val="28"/>
          <w:szCs w:val="28"/>
        </w:rPr>
      </w:pPr>
      <w:r>
        <w:rPr>
          <w:rFonts w:ascii="Times New Roman" w:hAnsi="Times New Roman" w:cs="Times New Roman"/>
          <w:sz w:val="28"/>
          <w:szCs w:val="28"/>
        </w:rPr>
        <w:t>Социальные риски. Социальные риски связаны с вероятностью</w:t>
      </w:r>
      <w:r w:rsidR="00B02680">
        <w:rPr>
          <w:rFonts w:ascii="Times New Roman" w:hAnsi="Times New Roman" w:cs="Times New Roman"/>
          <w:sz w:val="28"/>
          <w:szCs w:val="28"/>
        </w:rPr>
        <w:t xml:space="preserve"> </w:t>
      </w:r>
      <w:r>
        <w:rPr>
          <w:rFonts w:ascii="Times New Roman" w:hAnsi="Times New Roman" w:cs="Times New Roman"/>
          <w:sz w:val="28"/>
          <w:szCs w:val="28"/>
        </w:rPr>
        <w:t>повышения социальной напряженности из за неполной или недостоверной информации о реализуемых мероприятиях в силу наличия разно</w:t>
      </w:r>
      <w:r w:rsidR="001D5A3B">
        <w:rPr>
          <w:rFonts w:ascii="Times New Roman" w:hAnsi="Times New Roman" w:cs="Times New Roman"/>
          <w:sz w:val="28"/>
          <w:szCs w:val="28"/>
        </w:rPr>
        <w:t>на</w:t>
      </w:r>
      <w:r>
        <w:rPr>
          <w:rFonts w:ascii="Times New Roman" w:hAnsi="Times New Roman" w:cs="Times New Roman"/>
          <w:sz w:val="28"/>
          <w:szCs w:val="28"/>
        </w:rPr>
        <w:t xml:space="preserve">правленных социальных </w:t>
      </w:r>
      <w:r w:rsidR="001D5A3B">
        <w:rPr>
          <w:rFonts w:ascii="Times New Roman" w:hAnsi="Times New Roman" w:cs="Times New Roman"/>
          <w:sz w:val="28"/>
          <w:szCs w:val="28"/>
        </w:rPr>
        <w:t>интересов</w:t>
      </w:r>
      <w:r>
        <w:rPr>
          <w:rFonts w:ascii="Times New Roman" w:hAnsi="Times New Roman" w:cs="Times New Roman"/>
          <w:sz w:val="28"/>
          <w:szCs w:val="28"/>
        </w:rPr>
        <w:t xml:space="preserve"> социальных групп, а также в условиях излишнего администрирования.</w:t>
      </w:r>
    </w:p>
    <w:p w:rsidR="00E60E0E" w:rsidRDefault="0005695A" w:rsidP="00E60E0E">
      <w:pPr>
        <w:pStyle w:val="af"/>
        <w:rPr>
          <w:rFonts w:ascii="Times New Roman" w:hAnsi="Times New Roman"/>
          <w:sz w:val="28"/>
        </w:rPr>
      </w:pPr>
      <w:r>
        <w:rPr>
          <w:rFonts w:ascii="Times New Roman" w:hAnsi="Times New Roman"/>
          <w:sz w:val="28"/>
        </w:rPr>
        <w:t>6.</w:t>
      </w:r>
      <w:r w:rsidR="00FC0365">
        <w:rPr>
          <w:rFonts w:ascii="Times New Roman" w:hAnsi="Times New Roman"/>
          <w:sz w:val="28"/>
        </w:rPr>
        <w:t xml:space="preserve"> </w:t>
      </w:r>
      <w:r w:rsidR="00E60E0E" w:rsidRPr="0041719A">
        <w:rPr>
          <w:rFonts w:ascii="Times New Roman" w:hAnsi="Times New Roman"/>
          <w:sz w:val="28"/>
        </w:rPr>
        <w:t>Методика оценки эффективности муниципальной программы</w:t>
      </w:r>
      <w:r w:rsidR="00FC0365">
        <w:rPr>
          <w:rFonts w:ascii="Times New Roman" w:hAnsi="Times New Roman"/>
          <w:sz w:val="28"/>
        </w:rPr>
        <w:t>.</w:t>
      </w:r>
    </w:p>
    <w:p w:rsidR="00227163" w:rsidRDefault="00227163" w:rsidP="00227163">
      <w:pPr>
        <w:pStyle w:val="ConsPlusNormal"/>
        <w:ind w:firstLine="709"/>
        <w:jc w:val="both"/>
        <w:rPr>
          <w:sz w:val="28"/>
          <w:szCs w:val="28"/>
        </w:rPr>
      </w:pPr>
      <w:r>
        <w:rPr>
          <w:sz w:val="28"/>
          <w:szCs w:val="28"/>
        </w:rPr>
        <w:t>Эффективность реализации п</w:t>
      </w:r>
      <w:r w:rsidRPr="00654F13">
        <w:rPr>
          <w:sz w:val="28"/>
          <w:szCs w:val="28"/>
        </w:rPr>
        <w:t>рограммы заключается в сохранении жизней участникам дорожного движения и предотвращении социально-экономического и демографического ущерба от дорожно-транспортных происшествий и</w:t>
      </w:r>
      <w:r>
        <w:rPr>
          <w:sz w:val="28"/>
          <w:szCs w:val="28"/>
        </w:rPr>
        <w:t xml:space="preserve"> их последствий. Эффективность п</w:t>
      </w:r>
      <w:r w:rsidRPr="00654F13">
        <w:rPr>
          <w:sz w:val="28"/>
          <w:szCs w:val="28"/>
        </w:rPr>
        <w:t>рограммы определяется как интегральная оценка эффективности отдельных программных мероприятий, при этом их результативность оценивается исходя из соответствия достигнутых результатов поставленной цели и значениям целевы</w:t>
      </w:r>
      <w:r>
        <w:rPr>
          <w:sz w:val="28"/>
          <w:szCs w:val="28"/>
        </w:rPr>
        <w:t>х индикаторов и показателей п</w:t>
      </w:r>
      <w:r w:rsidRPr="00654F13">
        <w:rPr>
          <w:sz w:val="28"/>
          <w:szCs w:val="28"/>
        </w:rPr>
        <w:t xml:space="preserve">рограммы. </w:t>
      </w:r>
    </w:p>
    <w:p w:rsidR="00E60E0E" w:rsidRPr="00E32712" w:rsidRDefault="00355784" w:rsidP="00E32712">
      <w:pPr>
        <w:ind w:firstLine="709"/>
        <w:jc w:val="both"/>
        <w:rPr>
          <w:sz w:val="28"/>
          <w:szCs w:val="28"/>
        </w:rPr>
      </w:pPr>
      <w:r w:rsidRPr="00E32712">
        <w:rPr>
          <w:sz w:val="28"/>
          <w:szCs w:val="28"/>
        </w:rPr>
        <w:t xml:space="preserve">Методика оценки эффективности муниципальной программ </w:t>
      </w:r>
      <w:r w:rsidR="00E32712" w:rsidRPr="00E32712">
        <w:rPr>
          <w:sz w:val="28"/>
          <w:szCs w:val="28"/>
        </w:rPr>
        <w:t xml:space="preserve">«Повышение безопасности дорожного движения в Чарышском районе на 2021 – 2025 годы и формировании законопослушного поведения участников дорожного движения» </w:t>
      </w:r>
      <w:r w:rsidRPr="00E32712">
        <w:rPr>
          <w:sz w:val="28"/>
          <w:szCs w:val="28"/>
        </w:rPr>
        <w:t>производиться в</w:t>
      </w:r>
      <w:r w:rsidR="00E60E0E" w:rsidRPr="00E32712">
        <w:rPr>
          <w:sz w:val="28"/>
          <w:szCs w:val="28"/>
        </w:rPr>
        <w:t xml:space="preserve"> соответствии с постановлением от 15.06.2016    № 358 «Об утверждении порядка разработки, реализации и оценки эффективности муниципальных программ».</w:t>
      </w:r>
    </w:p>
    <w:p w:rsidR="0092339D" w:rsidRDefault="0092339D" w:rsidP="0092339D">
      <w:pPr>
        <w:jc w:val="center"/>
        <w:rPr>
          <w:sz w:val="26"/>
          <w:szCs w:val="26"/>
        </w:rPr>
      </w:pPr>
    </w:p>
    <w:p w:rsidR="0041719A" w:rsidRDefault="0041719A" w:rsidP="0041719A">
      <w:pPr>
        <w:ind w:left="5400"/>
        <w:jc w:val="right"/>
        <w:rPr>
          <w:sz w:val="26"/>
          <w:szCs w:val="26"/>
        </w:rPr>
      </w:pPr>
    </w:p>
    <w:p w:rsidR="00E32712" w:rsidRDefault="00E32712" w:rsidP="0041719A">
      <w:pPr>
        <w:ind w:left="5400"/>
        <w:jc w:val="right"/>
        <w:rPr>
          <w:sz w:val="26"/>
          <w:szCs w:val="26"/>
        </w:rPr>
      </w:pPr>
    </w:p>
    <w:p w:rsidR="00E32712" w:rsidRDefault="00E32712" w:rsidP="0041719A">
      <w:pPr>
        <w:ind w:left="5400"/>
        <w:jc w:val="right"/>
        <w:rPr>
          <w:sz w:val="26"/>
          <w:szCs w:val="26"/>
        </w:rPr>
      </w:pPr>
    </w:p>
    <w:p w:rsidR="0041719A" w:rsidRPr="00C90189" w:rsidRDefault="0041719A" w:rsidP="0041719A">
      <w:pPr>
        <w:ind w:left="5400"/>
        <w:jc w:val="right"/>
        <w:rPr>
          <w:sz w:val="26"/>
          <w:szCs w:val="26"/>
        </w:rPr>
      </w:pPr>
      <w:r>
        <w:rPr>
          <w:sz w:val="26"/>
          <w:szCs w:val="26"/>
        </w:rPr>
        <w:t>Приложение  1</w:t>
      </w:r>
    </w:p>
    <w:p w:rsidR="00B07005" w:rsidRDefault="0041719A" w:rsidP="00B07005">
      <w:pPr>
        <w:ind w:left="5400"/>
        <w:jc w:val="right"/>
        <w:rPr>
          <w:sz w:val="26"/>
          <w:szCs w:val="26"/>
        </w:rPr>
      </w:pPr>
      <w:r w:rsidRPr="00C90189">
        <w:rPr>
          <w:sz w:val="26"/>
          <w:szCs w:val="26"/>
        </w:rPr>
        <w:t xml:space="preserve">к </w:t>
      </w:r>
      <w:r>
        <w:rPr>
          <w:sz w:val="26"/>
          <w:szCs w:val="26"/>
        </w:rPr>
        <w:t>муниципальной программе</w:t>
      </w:r>
    </w:p>
    <w:p w:rsidR="00B07005" w:rsidRPr="00602DC3" w:rsidRDefault="00B07005" w:rsidP="00B07005">
      <w:pPr>
        <w:ind w:left="5400"/>
        <w:jc w:val="right"/>
        <w:rPr>
          <w:sz w:val="26"/>
          <w:szCs w:val="26"/>
        </w:rPr>
      </w:pPr>
      <w:r w:rsidRPr="00602DC3">
        <w:rPr>
          <w:sz w:val="26"/>
          <w:szCs w:val="26"/>
        </w:rPr>
        <w:t xml:space="preserve">«Повышение безопасности </w:t>
      </w:r>
    </w:p>
    <w:p w:rsidR="00B07005" w:rsidRPr="00602DC3" w:rsidRDefault="00B07005" w:rsidP="00B07005">
      <w:pPr>
        <w:ind w:left="5400"/>
        <w:jc w:val="right"/>
        <w:rPr>
          <w:sz w:val="26"/>
          <w:szCs w:val="26"/>
        </w:rPr>
      </w:pPr>
      <w:r w:rsidRPr="00602DC3">
        <w:rPr>
          <w:sz w:val="26"/>
          <w:szCs w:val="26"/>
        </w:rPr>
        <w:t>дорожного движения в Чарышском районе на 2021 – 2025»</w:t>
      </w:r>
    </w:p>
    <w:p w:rsidR="0041719A" w:rsidRDefault="00FC0365" w:rsidP="0041719A">
      <w:pPr>
        <w:ind w:left="5400"/>
        <w:jc w:val="center"/>
        <w:rPr>
          <w:sz w:val="26"/>
          <w:szCs w:val="26"/>
        </w:rPr>
      </w:pPr>
      <w:r>
        <w:rPr>
          <w:sz w:val="26"/>
          <w:szCs w:val="26"/>
        </w:rPr>
        <w:t xml:space="preserve">           </w:t>
      </w:r>
      <w:r w:rsidR="0041719A">
        <w:rPr>
          <w:sz w:val="26"/>
          <w:szCs w:val="26"/>
        </w:rPr>
        <w:t xml:space="preserve">От      </w:t>
      </w:r>
      <w:r>
        <w:rPr>
          <w:sz w:val="26"/>
          <w:szCs w:val="26"/>
        </w:rPr>
        <w:t xml:space="preserve">                       </w:t>
      </w:r>
      <w:r w:rsidR="0041719A">
        <w:rPr>
          <w:sz w:val="26"/>
          <w:szCs w:val="26"/>
        </w:rPr>
        <w:t xml:space="preserve"> </w:t>
      </w:r>
      <w:r w:rsidR="0041719A" w:rsidRPr="00C90189">
        <w:rPr>
          <w:sz w:val="26"/>
          <w:szCs w:val="26"/>
        </w:rPr>
        <w:t>№</w:t>
      </w:r>
    </w:p>
    <w:p w:rsidR="0041719A" w:rsidRDefault="0041719A" w:rsidP="0041719A">
      <w:pPr>
        <w:ind w:left="5400"/>
        <w:jc w:val="center"/>
        <w:rPr>
          <w:sz w:val="26"/>
          <w:szCs w:val="26"/>
        </w:rPr>
      </w:pPr>
    </w:p>
    <w:p w:rsidR="0041719A" w:rsidRDefault="0041719A" w:rsidP="0041719A">
      <w:pPr>
        <w:jc w:val="center"/>
        <w:rPr>
          <w:b/>
          <w:sz w:val="28"/>
          <w:szCs w:val="28"/>
        </w:rPr>
      </w:pPr>
      <w:r>
        <w:rPr>
          <w:rFonts w:eastAsia="Calibri"/>
          <w:b/>
          <w:sz w:val="28"/>
          <w:szCs w:val="28"/>
        </w:rPr>
        <w:t>Сведения об индикаторах муниципальной программы и их значение</w:t>
      </w:r>
    </w:p>
    <w:p w:rsidR="0041719A" w:rsidRPr="00F4216C" w:rsidRDefault="0041719A" w:rsidP="0041719A">
      <w:pPr>
        <w:jc w:val="center"/>
        <w:rPr>
          <w:rFonts w:eastAsia="Calibri"/>
          <w:b/>
          <w:sz w:val="28"/>
          <w:szCs w:val="28"/>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977"/>
        <w:gridCol w:w="1134"/>
        <w:gridCol w:w="1560"/>
        <w:gridCol w:w="1134"/>
        <w:gridCol w:w="850"/>
        <w:gridCol w:w="851"/>
        <w:gridCol w:w="850"/>
        <w:gridCol w:w="851"/>
      </w:tblGrid>
      <w:tr w:rsidR="0041719A" w:rsidRPr="005C3012" w:rsidTr="005C3012">
        <w:tc>
          <w:tcPr>
            <w:tcW w:w="567" w:type="dxa"/>
            <w:vMerge w:val="restart"/>
          </w:tcPr>
          <w:p w:rsidR="0041719A" w:rsidRPr="005C3012" w:rsidRDefault="0041719A" w:rsidP="00C07F12">
            <w:pPr>
              <w:jc w:val="center"/>
              <w:rPr>
                <w:rFonts w:eastAsia="Calibri"/>
                <w:szCs w:val="24"/>
              </w:rPr>
            </w:pPr>
            <w:r w:rsidRPr="005C3012">
              <w:rPr>
                <w:rFonts w:eastAsia="Calibri"/>
                <w:szCs w:val="24"/>
              </w:rPr>
              <w:t>№ п/п</w:t>
            </w:r>
          </w:p>
        </w:tc>
        <w:tc>
          <w:tcPr>
            <w:tcW w:w="2977" w:type="dxa"/>
            <w:vMerge w:val="restart"/>
          </w:tcPr>
          <w:p w:rsidR="0041719A" w:rsidRPr="005C3012" w:rsidRDefault="0041719A" w:rsidP="00C07F12">
            <w:pPr>
              <w:jc w:val="center"/>
              <w:rPr>
                <w:rFonts w:eastAsia="Calibri"/>
                <w:szCs w:val="24"/>
              </w:rPr>
            </w:pPr>
            <w:r w:rsidRPr="005C3012">
              <w:rPr>
                <w:rFonts w:eastAsia="Calibri"/>
                <w:szCs w:val="24"/>
              </w:rPr>
              <w:t>Наименование индикатора (показателя)</w:t>
            </w:r>
          </w:p>
        </w:tc>
        <w:tc>
          <w:tcPr>
            <w:tcW w:w="1134" w:type="dxa"/>
            <w:vMerge w:val="restart"/>
          </w:tcPr>
          <w:p w:rsidR="0041719A" w:rsidRPr="005C3012" w:rsidRDefault="0041719A" w:rsidP="00C07F12">
            <w:pPr>
              <w:jc w:val="center"/>
              <w:rPr>
                <w:rFonts w:eastAsia="Calibri"/>
                <w:szCs w:val="24"/>
              </w:rPr>
            </w:pPr>
            <w:r w:rsidRPr="005C3012">
              <w:rPr>
                <w:rFonts w:eastAsia="Calibri"/>
                <w:szCs w:val="24"/>
              </w:rPr>
              <w:t>Ед. изм.</w:t>
            </w:r>
          </w:p>
        </w:tc>
        <w:tc>
          <w:tcPr>
            <w:tcW w:w="6096" w:type="dxa"/>
            <w:gridSpan w:val="6"/>
          </w:tcPr>
          <w:p w:rsidR="0041719A" w:rsidRPr="005C3012" w:rsidRDefault="0041719A" w:rsidP="00C07F12">
            <w:pPr>
              <w:jc w:val="center"/>
              <w:rPr>
                <w:rFonts w:eastAsia="Calibri"/>
                <w:szCs w:val="24"/>
              </w:rPr>
            </w:pPr>
            <w:r w:rsidRPr="005C3012">
              <w:rPr>
                <w:rFonts w:eastAsia="Calibri"/>
                <w:szCs w:val="24"/>
              </w:rPr>
              <w:t>Значение по годам</w:t>
            </w:r>
          </w:p>
        </w:tc>
      </w:tr>
      <w:tr w:rsidR="005C683A" w:rsidRPr="005C3012" w:rsidTr="005C3012">
        <w:tc>
          <w:tcPr>
            <w:tcW w:w="567" w:type="dxa"/>
            <w:vMerge/>
          </w:tcPr>
          <w:p w:rsidR="005C683A" w:rsidRPr="005C3012" w:rsidRDefault="005C683A" w:rsidP="00C07F12">
            <w:pPr>
              <w:jc w:val="center"/>
              <w:rPr>
                <w:rFonts w:eastAsia="Calibri"/>
                <w:szCs w:val="24"/>
              </w:rPr>
            </w:pPr>
          </w:p>
        </w:tc>
        <w:tc>
          <w:tcPr>
            <w:tcW w:w="2977" w:type="dxa"/>
            <w:vMerge/>
          </w:tcPr>
          <w:p w:rsidR="005C683A" w:rsidRPr="005C3012" w:rsidRDefault="005C683A" w:rsidP="00C07F12">
            <w:pPr>
              <w:jc w:val="center"/>
              <w:rPr>
                <w:rFonts w:eastAsia="Calibri"/>
                <w:szCs w:val="24"/>
              </w:rPr>
            </w:pPr>
          </w:p>
        </w:tc>
        <w:tc>
          <w:tcPr>
            <w:tcW w:w="1134" w:type="dxa"/>
            <w:vMerge/>
          </w:tcPr>
          <w:p w:rsidR="005C683A" w:rsidRPr="005C3012" w:rsidRDefault="005C683A" w:rsidP="00C07F12">
            <w:pPr>
              <w:jc w:val="center"/>
              <w:rPr>
                <w:rFonts w:eastAsia="Calibri"/>
                <w:szCs w:val="24"/>
              </w:rPr>
            </w:pPr>
          </w:p>
        </w:tc>
        <w:tc>
          <w:tcPr>
            <w:tcW w:w="1560" w:type="dxa"/>
            <w:vMerge w:val="restart"/>
          </w:tcPr>
          <w:p w:rsidR="005C683A" w:rsidRPr="005C3012" w:rsidRDefault="005C683A" w:rsidP="00C07F12">
            <w:pPr>
              <w:jc w:val="center"/>
              <w:rPr>
                <w:rFonts w:eastAsia="Calibri"/>
                <w:szCs w:val="24"/>
              </w:rPr>
            </w:pPr>
            <w:r w:rsidRPr="005C3012">
              <w:rPr>
                <w:rFonts w:eastAsia="Calibri"/>
                <w:szCs w:val="24"/>
              </w:rPr>
              <w:t>2019год, предшествующий году разработки муниципальной программы (факт)</w:t>
            </w:r>
          </w:p>
          <w:p w:rsidR="005C683A" w:rsidRPr="005C3012" w:rsidRDefault="005C683A" w:rsidP="00C07F12">
            <w:pPr>
              <w:jc w:val="center"/>
              <w:rPr>
                <w:rFonts w:eastAsia="Calibri"/>
                <w:szCs w:val="24"/>
              </w:rPr>
            </w:pPr>
          </w:p>
        </w:tc>
        <w:tc>
          <w:tcPr>
            <w:tcW w:w="4536" w:type="dxa"/>
            <w:gridSpan w:val="5"/>
          </w:tcPr>
          <w:p w:rsidR="005C683A" w:rsidRPr="005C3012" w:rsidRDefault="005C683A" w:rsidP="00C07F12">
            <w:pPr>
              <w:jc w:val="center"/>
              <w:rPr>
                <w:rFonts w:eastAsia="Calibri"/>
                <w:szCs w:val="24"/>
              </w:rPr>
            </w:pPr>
            <w:r w:rsidRPr="005C3012">
              <w:rPr>
                <w:rFonts w:eastAsia="Calibri"/>
                <w:szCs w:val="24"/>
              </w:rPr>
              <w:t>годы реализации муниципальной программы</w:t>
            </w:r>
          </w:p>
        </w:tc>
      </w:tr>
      <w:tr w:rsidR="005C683A" w:rsidRPr="0015194C" w:rsidTr="005C3012">
        <w:tc>
          <w:tcPr>
            <w:tcW w:w="567" w:type="dxa"/>
            <w:vMerge/>
          </w:tcPr>
          <w:p w:rsidR="005C683A" w:rsidRPr="0015194C" w:rsidRDefault="005C683A" w:rsidP="00C07F12">
            <w:pPr>
              <w:jc w:val="center"/>
              <w:rPr>
                <w:rFonts w:eastAsia="Calibri"/>
                <w:sz w:val="26"/>
                <w:szCs w:val="26"/>
              </w:rPr>
            </w:pPr>
          </w:p>
        </w:tc>
        <w:tc>
          <w:tcPr>
            <w:tcW w:w="2977" w:type="dxa"/>
            <w:vMerge/>
          </w:tcPr>
          <w:p w:rsidR="005C683A" w:rsidRPr="0015194C" w:rsidRDefault="005C683A" w:rsidP="00C07F12">
            <w:pPr>
              <w:jc w:val="center"/>
              <w:rPr>
                <w:rFonts w:eastAsia="Calibri"/>
                <w:sz w:val="26"/>
                <w:szCs w:val="26"/>
              </w:rPr>
            </w:pPr>
          </w:p>
        </w:tc>
        <w:tc>
          <w:tcPr>
            <w:tcW w:w="1134" w:type="dxa"/>
            <w:vMerge/>
          </w:tcPr>
          <w:p w:rsidR="005C683A" w:rsidRPr="0015194C" w:rsidRDefault="005C683A" w:rsidP="00C07F12">
            <w:pPr>
              <w:jc w:val="center"/>
              <w:rPr>
                <w:rFonts w:eastAsia="Calibri"/>
                <w:sz w:val="26"/>
                <w:szCs w:val="26"/>
              </w:rPr>
            </w:pPr>
          </w:p>
        </w:tc>
        <w:tc>
          <w:tcPr>
            <w:tcW w:w="1560" w:type="dxa"/>
            <w:vMerge/>
          </w:tcPr>
          <w:p w:rsidR="005C683A" w:rsidRPr="0015194C" w:rsidRDefault="005C683A" w:rsidP="00C07F12">
            <w:pPr>
              <w:jc w:val="center"/>
              <w:rPr>
                <w:rFonts w:eastAsia="Calibri"/>
                <w:sz w:val="26"/>
                <w:szCs w:val="26"/>
              </w:rPr>
            </w:pPr>
          </w:p>
        </w:tc>
        <w:tc>
          <w:tcPr>
            <w:tcW w:w="1134" w:type="dxa"/>
          </w:tcPr>
          <w:p w:rsidR="005C683A" w:rsidRPr="0015194C" w:rsidRDefault="005C683A" w:rsidP="00C07F12">
            <w:pPr>
              <w:jc w:val="center"/>
              <w:rPr>
                <w:rFonts w:eastAsia="Calibri"/>
                <w:sz w:val="26"/>
                <w:szCs w:val="26"/>
              </w:rPr>
            </w:pPr>
            <w:r>
              <w:rPr>
                <w:rFonts w:eastAsia="Calibri"/>
                <w:sz w:val="26"/>
                <w:szCs w:val="26"/>
              </w:rPr>
              <w:t>2021</w:t>
            </w:r>
          </w:p>
        </w:tc>
        <w:tc>
          <w:tcPr>
            <w:tcW w:w="850" w:type="dxa"/>
          </w:tcPr>
          <w:p w:rsidR="005C683A" w:rsidRPr="0015194C" w:rsidRDefault="005C683A" w:rsidP="00C07F12">
            <w:pPr>
              <w:jc w:val="center"/>
              <w:rPr>
                <w:rFonts w:eastAsia="Calibri"/>
                <w:sz w:val="26"/>
                <w:szCs w:val="26"/>
              </w:rPr>
            </w:pPr>
            <w:r>
              <w:rPr>
                <w:rFonts w:eastAsia="Calibri"/>
                <w:sz w:val="26"/>
                <w:szCs w:val="26"/>
              </w:rPr>
              <w:t>2022</w:t>
            </w:r>
          </w:p>
        </w:tc>
        <w:tc>
          <w:tcPr>
            <w:tcW w:w="851" w:type="dxa"/>
          </w:tcPr>
          <w:p w:rsidR="005C683A" w:rsidRPr="0015194C" w:rsidRDefault="005C683A" w:rsidP="00C07F12">
            <w:pPr>
              <w:jc w:val="center"/>
              <w:rPr>
                <w:rFonts w:eastAsia="Calibri"/>
                <w:sz w:val="26"/>
                <w:szCs w:val="26"/>
              </w:rPr>
            </w:pPr>
            <w:r>
              <w:rPr>
                <w:rFonts w:eastAsia="Calibri"/>
                <w:sz w:val="26"/>
                <w:szCs w:val="26"/>
              </w:rPr>
              <w:t>2023</w:t>
            </w:r>
          </w:p>
        </w:tc>
        <w:tc>
          <w:tcPr>
            <w:tcW w:w="850" w:type="dxa"/>
          </w:tcPr>
          <w:p w:rsidR="005C683A" w:rsidRPr="0015194C" w:rsidRDefault="005C683A" w:rsidP="00C07F12">
            <w:pPr>
              <w:jc w:val="center"/>
              <w:rPr>
                <w:rFonts w:eastAsia="Calibri"/>
                <w:sz w:val="26"/>
                <w:szCs w:val="26"/>
              </w:rPr>
            </w:pPr>
            <w:r>
              <w:rPr>
                <w:rFonts w:eastAsia="Calibri"/>
                <w:sz w:val="26"/>
                <w:szCs w:val="26"/>
              </w:rPr>
              <w:t>2024</w:t>
            </w:r>
          </w:p>
        </w:tc>
        <w:tc>
          <w:tcPr>
            <w:tcW w:w="851" w:type="dxa"/>
          </w:tcPr>
          <w:p w:rsidR="005C683A" w:rsidRPr="0015194C" w:rsidRDefault="005C683A" w:rsidP="00CF4355">
            <w:pPr>
              <w:jc w:val="center"/>
              <w:rPr>
                <w:rFonts w:eastAsia="Calibri"/>
                <w:sz w:val="26"/>
                <w:szCs w:val="26"/>
              </w:rPr>
            </w:pPr>
            <w:r>
              <w:rPr>
                <w:rFonts w:eastAsia="Calibri"/>
                <w:sz w:val="26"/>
                <w:szCs w:val="26"/>
              </w:rPr>
              <w:t>2025</w:t>
            </w:r>
          </w:p>
        </w:tc>
      </w:tr>
      <w:tr w:rsidR="005C683A" w:rsidRPr="0015194C" w:rsidTr="005C3012">
        <w:trPr>
          <w:trHeight w:val="262"/>
        </w:trPr>
        <w:tc>
          <w:tcPr>
            <w:tcW w:w="567" w:type="dxa"/>
          </w:tcPr>
          <w:p w:rsidR="005C683A" w:rsidRPr="0015194C" w:rsidRDefault="005C683A" w:rsidP="00C07F12">
            <w:pPr>
              <w:jc w:val="center"/>
              <w:rPr>
                <w:rFonts w:eastAsia="Calibri"/>
                <w:sz w:val="26"/>
                <w:szCs w:val="26"/>
              </w:rPr>
            </w:pPr>
            <w:r w:rsidRPr="0015194C">
              <w:rPr>
                <w:rFonts w:eastAsia="Calibri"/>
                <w:sz w:val="26"/>
                <w:szCs w:val="26"/>
              </w:rPr>
              <w:t>1</w:t>
            </w:r>
          </w:p>
        </w:tc>
        <w:tc>
          <w:tcPr>
            <w:tcW w:w="2977" w:type="dxa"/>
          </w:tcPr>
          <w:p w:rsidR="005C683A" w:rsidRPr="0015194C" w:rsidRDefault="005C683A" w:rsidP="00C07F12">
            <w:pPr>
              <w:jc w:val="center"/>
              <w:rPr>
                <w:rFonts w:eastAsia="Calibri"/>
                <w:sz w:val="26"/>
                <w:szCs w:val="26"/>
              </w:rPr>
            </w:pPr>
            <w:r w:rsidRPr="0015194C">
              <w:rPr>
                <w:rFonts w:eastAsia="Calibri"/>
                <w:sz w:val="26"/>
                <w:szCs w:val="26"/>
              </w:rPr>
              <w:t>2</w:t>
            </w:r>
          </w:p>
        </w:tc>
        <w:tc>
          <w:tcPr>
            <w:tcW w:w="1134" w:type="dxa"/>
          </w:tcPr>
          <w:p w:rsidR="005C683A" w:rsidRPr="0015194C" w:rsidRDefault="005C683A" w:rsidP="00C07F12">
            <w:pPr>
              <w:jc w:val="center"/>
              <w:rPr>
                <w:rFonts w:eastAsia="Calibri"/>
                <w:sz w:val="26"/>
                <w:szCs w:val="26"/>
              </w:rPr>
            </w:pPr>
            <w:r w:rsidRPr="0015194C">
              <w:rPr>
                <w:rFonts w:eastAsia="Calibri"/>
                <w:sz w:val="26"/>
                <w:szCs w:val="26"/>
              </w:rPr>
              <w:t>3</w:t>
            </w:r>
          </w:p>
        </w:tc>
        <w:tc>
          <w:tcPr>
            <w:tcW w:w="1560" w:type="dxa"/>
          </w:tcPr>
          <w:p w:rsidR="005C683A" w:rsidRPr="0015194C" w:rsidRDefault="005C683A" w:rsidP="00C07F12">
            <w:pPr>
              <w:jc w:val="center"/>
              <w:rPr>
                <w:rFonts w:eastAsia="Calibri"/>
                <w:sz w:val="26"/>
                <w:szCs w:val="26"/>
              </w:rPr>
            </w:pPr>
            <w:r w:rsidRPr="0015194C">
              <w:rPr>
                <w:rFonts w:eastAsia="Calibri"/>
                <w:sz w:val="26"/>
                <w:szCs w:val="26"/>
              </w:rPr>
              <w:t>4</w:t>
            </w:r>
          </w:p>
          <w:p w:rsidR="005C683A" w:rsidRPr="0015194C" w:rsidRDefault="005C683A" w:rsidP="00C07F12">
            <w:pPr>
              <w:jc w:val="center"/>
              <w:rPr>
                <w:rFonts w:eastAsia="Calibri"/>
                <w:sz w:val="26"/>
                <w:szCs w:val="26"/>
              </w:rPr>
            </w:pPr>
          </w:p>
        </w:tc>
        <w:tc>
          <w:tcPr>
            <w:tcW w:w="1134" w:type="dxa"/>
          </w:tcPr>
          <w:p w:rsidR="005C683A" w:rsidRPr="0015194C" w:rsidRDefault="005C683A" w:rsidP="00C07F12">
            <w:pPr>
              <w:jc w:val="center"/>
              <w:rPr>
                <w:rFonts w:eastAsia="Calibri"/>
                <w:sz w:val="26"/>
                <w:szCs w:val="26"/>
              </w:rPr>
            </w:pPr>
            <w:r w:rsidRPr="0015194C">
              <w:rPr>
                <w:rFonts w:eastAsia="Calibri"/>
                <w:sz w:val="26"/>
                <w:szCs w:val="26"/>
              </w:rPr>
              <w:t>6</w:t>
            </w:r>
          </w:p>
        </w:tc>
        <w:tc>
          <w:tcPr>
            <w:tcW w:w="850" w:type="dxa"/>
          </w:tcPr>
          <w:p w:rsidR="005C683A" w:rsidRPr="0015194C" w:rsidRDefault="005C683A" w:rsidP="00C07F12">
            <w:pPr>
              <w:jc w:val="center"/>
              <w:rPr>
                <w:rFonts w:eastAsia="Calibri"/>
                <w:sz w:val="26"/>
                <w:szCs w:val="26"/>
              </w:rPr>
            </w:pPr>
            <w:r w:rsidRPr="0015194C">
              <w:rPr>
                <w:rFonts w:eastAsia="Calibri"/>
                <w:sz w:val="26"/>
                <w:szCs w:val="26"/>
              </w:rPr>
              <w:t>7</w:t>
            </w:r>
          </w:p>
        </w:tc>
        <w:tc>
          <w:tcPr>
            <w:tcW w:w="851" w:type="dxa"/>
          </w:tcPr>
          <w:p w:rsidR="005C683A" w:rsidRPr="0015194C" w:rsidRDefault="005C683A" w:rsidP="00C07F12">
            <w:pPr>
              <w:jc w:val="center"/>
              <w:rPr>
                <w:rFonts w:eastAsia="Calibri"/>
                <w:sz w:val="26"/>
                <w:szCs w:val="26"/>
              </w:rPr>
            </w:pPr>
            <w:r w:rsidRPr="0015194C">
              <w:rPr>
                <w:rFonts w:eastAsia="Calibri"/>
                <w:sz w:val="26"/>
                <w:szCs w:val="26"/>
              </w:rPr>
              <w:t>8</w:t>
            </w:r>
          </w:p>
        </w:tc>
        <w:tc>
          <w:tcPr>
            <w:tcW w:w="850" w:type="dxa"/>
          </w:tcPr>
          <w:p w:rsidR="005C683A" w:rsidRPr="0015194C" w:rsidRDefault="005C683A" w:rsidP="00C07F12">
            <w:pPr>
              <w:jc w:val="center"/>
              <w:rPr>
                <w:rFonts w:eastAsia="Calibri"/>
                <w:sz w:val="26"/>
                <w:szCs w:val="26"/>
              </w:rPr>
            </w:pPr>
            <w:r w:rsidRPr="0015194C">
              <w:rPr>
                <w:rFonts w:eastAsia="Calibri"/>
                <w:sz w:val="26"/>
                <w:szCs w:val="26"/>
              </w:rPr>
              <w:t>9</w:t>
            </w:r>
          </w:p>
        </w:tc>
        <w:tc>
          <w:tcPr>
            <w:tcW w:w="851" w:type="dxa"/>
          </w:tcPr>
          <w:p w:rsidR="005C683A" w:rsidRPr="0015194C" w:rsidRDefault="005C683A" w:rsidP="00CF4355">
            <w:pPr>
              <w:jc w:val="center"/>
              <w:rPr>
                <w:rFonts w:eastAsia="Calibri"/>
                <w:sz w:val="26"/>
                <w:szCs w:val="26"/>
              </w:rPr>
            </w:pPr>
            <w:r>
              <w:rPr>
                <w:rFonts w:eastAsia="Calibri"/>
                <w:sz w:val="26"/>
                <w:szCs w:val="26"/>
              </w:rPr>
              <w:t>10</w:t>
            </w:r>
          </w:p>
        </w:tc>
      </w:tr>
      <w:tr w:rsidR="005C683A" w:rsidRPr="0015194C" w:rsidTr="005C3012">
        <w:tc>
          <w:tcPr>
            <w:tcW w:w="567" w:type="dxa"/>
          </w:tcPr>
          <w:p w:rsidR="005C683A" w:rsidRPr="0015194C" w:rsidRDefault="005C683A" w:rsidP="00C07F12">
            <w:pPr>
              <w:jc w:val="center"/>
              <w:rPr>
                <w:rFonts w:eastAsia="Calibri"/>
                <w:sz w:val="26"/>
                <w:szCs w:val="26"/>
              </w:rPr>
            </w:pPr>
            <w:r w:rsidRPr="0015194C">
              <w:rPr>
                <w:rFonts w:eastAsia="Calibri"/>
                <w:sz w:val="26"/>
                <w:szCs w:val="26"/>
              </w:rPr>
              <w:t>1</w:t>
            </w:r>
          </w:p>
        </w:tc>
        <w:tc>
          <w:tcPr>
            <w:tcW w:w="2977" w:type="dxa"/>
          </w:tcPr>
          <w:p w:rsidR="005C683A" w:rsidRPr="0015194C" w:rsidRDefault="005C683A" w:rsidP="0079030F">
            <w:pPr>
              <w:keepNext/>
              <w:spacing w:before="120"/>
              <w:jc w:val="both"/>
              <w:rPr>
                <w:sz w:val="26"/>
                <w:szCs w:val="26"/>
              </w:rPr>
            </w:pPr>
            <w:r w:rsidRPr="00F016E6">
              <w:rPr>
                <w:szCs w:val="24"/>
              </w:rPr>
              <w:t>размещение социальной рекламы направленной на повышение правосознания и формирования законопослушного поведения участников дорожного движения</w:t>
            </w:r>
          </w:p>
        </w:tc>
        <w:tc>
          <w:tcPr>
            <w:tcW w:w="1134" w:type="dxa"/>
          </w:tcPr>
          <w:p w:rsidR="005C683A" w:rsidRPr="00CD3352" w:rsidRDefault="005C683A" w:rsidP="003A4258">
            <w:pPr>
              <w:spacing w:line="360" w:lineRule="auto"/>
              <w:jc w:val="center"/>
              <w:rPr>
                <w:rFonts w:eastAsia="Calibri"/>
                <w:szCs w:val="24"/>
              </w:rPr>
            </w:pPr>
            <w:r>
              <w:rPr>
                <w:rFonts w:eastAsia="Calibri"/>
                <w:szCs w:val="24"/>
              </w:rPr>
              <w:t>шт.</w:t>
            </w:r>
          </w:p>
        </w:tc>
        <w:tc>
          <w:tcPr>
            <w:tcW w:w="1560" w:type="dxa"/>
          </w:tcPr>
          <w:p w:rsidR="005C683A" w:rsidRPr="0015194C" w:rsidRDefault="005C683A" w:rsidP="0079030F">
            <w:pPr>
              <w:jc w:val="center"/>
              <w:rPr>
                <w:rFonts w:eastAsia="Calibri"/>
                <w:sz w:val="26"/>
                <w:szCs w:val="26"/>
              </w:rPr>
            </w:pPr>
            <w:r>
              <w:rPr>
                <w:rFonts w:eastAsia="Calibri"/>
                <w:sz w:val="26"/>
                <w:szCs w:val="26"/>
              </w:rPr>
              <w:t>0</w:t>
            </w:r>
          </w:p>
          <w:p w:rsidR="005C683A" w:rsidRPr="0015194C" w:rsidRDefault="005C683A" w:rsidP="00C07F12">
            <w:pPr>
              <w:jc w:val="center"/>
              <w:rPr>
                <w:rFonts w:eastAsia="Calibri"/>
                <w:sz w:val="26"/>
                <w:szCs w:val="26"/>
              </w:rPr>
            </w:pPr>
          </w:p>
        </w:tc>
        <w:tc>
          <w:tcPr>
            <w:tcW w:w="1134" w:type="dxa"/>
          </w:tcPr>
          <w:p w:rsidR="005C683A" w:rsidRPr="0015194C" w:rsidRDefault="005C683A" w:rsidP="00C07F12">
            <w:pPr>
              <w:jc w:val="center"/>
              <w:rPr>
                <w:rFonts w:eastAsia="Calibri"/>
                <w:sz w:val="26"/>
                <w:szCs w:val="26"/>
              </w:rPr>
            </w:pPr>
            <w:r>
              <w:rPr>
                <w:rFonts w:eastAsia="Calibri"/>
                <w:sz w:val="26"/>
                <w:szCs w:val="26"/>
              </w:rPr>
              <w:t>100</w:t>
            </w:r>
          </w:p>
        </w:tc>
        <w:tc>
          <w:tcPr>
            <w:tcW w:w="850" w:type="dxa"/>
          </w:tcPr>
          <w:p w:rsidR="005C683A" w:rsidRPr="0015194C" w:rsidRDefault="005C683A" w:rsidP="0046102D">
            <w:pPr>
              <w:jc w:val="center"/>
              <w:rPr>
                <w:rFonts w:eastAsia="Calibri"/>
                <w:sz w:val="26"/>
                <w:szCs w:val="26"/>
              </w:rPr>
            </w:pPr>
            <w:r>
              <w:rPr>
                <w:rFonts w:eastAsia="Calibri"/>
                <w:sz w:val="26"/>
                <w:szCs w:val="26"/>
              </w:rPr>
              <w:t>150</w:t>
            </w:r>
          </w:p>
        </w:tc>
        <w:tc>
          <w:tcPr>
            <w:tcW w:w="851" w:type="dxa"/>
          </w:tcPr>
          <w:p w:rsidR="005C683A" w:rsidRPr="0015194C" w:rsidRDefault="005C683A" w:rsidP="0046102D">
            <w:pPr>
              <w:rPr>
                <w:rFonts w:eastAsia="Calibri"/>
                <w:sz w:val="26"/>
                <w:szCs w:val="26"/>
              </w:rPr>
            </w:pPr>
            <w:r>
              <w:rPr>
                <w:rFonts w:eastAsia="Calibri"/>
                <w:sz w:val="26"/>
                <w:szCs w:val="26"/>
              </w:rPr>
              <w:t>180</w:t>
            </w:r>
          </w:p>
        </w:tc>
        <w:tc>
          <w:tcPr>
            <w:tcW w:w="850" w:type="dxa"/>
          </w:tcPr>
          <w:p w:rsidR="005C683A" w:rsidRPr="0015194C" w:rsidRDefault="005C683A" w:rsidP="00C07F12">
            <w:pPr>
              <w:jc w:val="center"/>
              <w:rPr>
                <w:rFonts w:eastAsia="Calibri"/>
                <w:sz w:val="26"/>
                <w:szCs w:val="26"/>
              </w:rPr>
            </w:pPr>
            <w:r>
              <w:rPr>
                <w:rFonts w:eastAsia="Calibri"/>
                <w:sz w:val="26"/>
                <w:szCs w:val="26"/>
              </w:rPr>
              <w:t>195</w:t>
            </w:r>
          </w:p>
        </w:tc>
        <w:tc>
          <w:tcPr>
            <w:tcW w:w="851" w:type="dxa"/>
          </w:tcPr>
          <w:p w:rsidR="005C683A" w:rsidRPr="0015194C" w:rsidRDefault="005C683A" w:rsidP="00CF4355">
            <w:pPr>
              <w:jc w:val="center"/>
              <w:rPr>
                <w:rFonts w:eastAsia="Calibri"/>
                <w:sz w:val="26"/>
                <w:szCs w:val="26"/>
              </w:rPr>
            </w:pPr>
            <w:r>
              <w:rPr>
                <w:rFonts w:eastAsia="Calibri"/>
                <w:sz w:val="26"/>
                <w:szCs w:val="26"/>
              </w:rPr>
              <w:t>200</w:t>
            </w:r>
          </w:p>
        </w:tc>
      </w:tr>
      <w:tr w:rsidR="005C683A" w:rsidRPr="0015194C" w:rsidTr="005C3012">
        <w:trPr>
          <w:trHeight w:val="3056"/>
        </w:trPr>
        <w:tc>
          <w:tcPr>
            <w:tcW w:w="567" w:type="dxa"/>
          </w:tcPr>
          <w:p w:rsidR="005C683A" w:rsidRPr="0015194C" w:rsidRDefault="005C683A" w:rsidP="00C07F12">
            <w:pPr>
              <w:jc w:val="center"/>
              <w:rPr>
                <w:rFonts w:eastAsia="Calibri"/>
                <w:sz w:val="26"/>
                <w:szCs w:val="26"/>
              </w:rPr>
            </w:pPr>
            <w:r>
              <w:rPr>
                <w:rFonts w:eastAsia="Calibri"/>
                <w:sz w:val="26"/>
                <w:szCs w:val="26"/>
              </w:rPr>
              <w:t>2</w:t>
            </w:r>
          </w:p>
        </w:tc>
        <w:tc>
          <w:tcPr>
            <w:tcW w:w="2977" w:type="dxa"/>
          </w:tcPr>
          <w:p w:rsidR="005C683A" w:rsidRPr="0015194C" w:rsidRDefault="005C683A" w:rsidP="005C3012">
            <w:pPr>
              <w:jc w:val="both"/>
              <w:rPr>
                <w:rFonts w:eastAsia="Calibri"/>
                <w:sz w:val="26"/>
                <w:szCs w:val="26"/>
              </w:rPr>
            </w:pPr>
            <w:r w:rsidRPr="00625AD3">
              <w:rPr>
                <w:szCs w:val="28"/>
              </w:rPr>
              <w:t>Повышение квалификации преподавательского состава общеобразовательных школ и детских дошкольных учреждений занимающихся преподаванием курса ПДД.</w:t>
            </w:r>
          </w:p>
        </w:tc>
        <w:tc>
          <w:tcPr>
            <w:tcW w:w="1134" w:type="dxa"/>
          </w:tcPr>
          <w:p w:rsidR="005C683A" w:rsidRPr="00CD3352" w:rsidRDefault="005C683A" w:rsidP="0079030F">
            <w:pPr>
              <w:spacing w:line="360" w:lineRule="auto"/>
              <w:rPr>
                <w:rFonts w:eastAsia="Calibri"/>
                <w:szCs w:val="24"/>
              </w:rPr>
            </w:pPr>
            <w:r>
              <w:rPr>
                <w:rFonts w:eastAsia="Calibri"/>
                <w:szCs w:val="24"/>
              </w:rPr>
              <w:t>%</w:t>
            </w:r>
          </w:p>
        </w:tc>
        <w:tc>
          <w:tcPr>
            <w:tcW w:w="1560" w:type="dxa"/>
          </w:tcPr>
          <w:p w:rsidR="005C683A" w:rsidRPr="0015194C" w:rsidRDefault="005C683A" w:rsidP="00C07F12">
            <w:pPr>
              <w:jc w:val="center"/>
              <w:rPr>
                <w:rFonts w:eastAsia="Calibri"/>
                <w:sz w:val="26"/>
                <w:szCs w:val="26"/>
              </w:rPr>
            </w:pPr>
            <w:r>
              <w:rPr>
                <w:rFonts w:eastAsia="Calibri"/>
                <w:sz w:val="26"/>
                <w:szCs w:val="26"/>
              </w:rPr>
              <w:t>0</w:t>
            </w:r>
          </w:p>
          <w:p w:rsidR="005C683A" w:rsidRPr="0015194C" w:rsidRDefault="005C683A" w:rsidP="00C07F12">
            <w:pPr>
              <w:jc w:val="center"/>
              <w:rPr>
                <w:rFonts w:eastAsia="Calibri"/>
                <w:sz w:val="26"/>
                <w:szCs w:val="26"/>
              </w:rPr>
            </w:pPr>
          </w:p>
        </w:tc>
        <w:tc>
          <w:tcPr>
            <w:tcW w:w="1134" w:type="dxa"/>
          </w:tcPr>
          <w:p w:rsidR="005C683A" w:rsidRPr="0015194C" w:rsidRDefault="005C683A" w:rsidP="00C07F12">
            <w:pPr>
              <w:jc w:val="center"/>
              <w:rPr>
                <w:rFonts w:eastAsia="Calibri"/>
                <w:sz w:val="26"/>
                <w:szCs w:val="26"/>
              </w:rPr>
            </w:pPr>
            <w:r>
              <w:rPr>
                <w:rFonts w:eastAsia="Calibri"/>
                <w:sz w:val="26"/>
                <w:szCs w:val="26"/>
              </w:rPr>
              <w:t>50</w:t>
            </w:r>
          </w:p>
        </w:tc>
        <w:tc>
          <w:tcPr>
            <w:tcW w:w="850" w:type="dxa"/>
          </w:tcPr>
          <w:p w:rsidR="005C683A" w:rsidRPr="0015194C" w:rsidRDefault="005C683A" w:rsidP="00C07F12">
            <w:pPr>
              <w:jc w:val="center"/>
              <w:rPr>
                <w:rFonts w:eastAsia="Calibri"/>
                <w:sz w:val="26"/>
                <w:szCs w:val="26"/>
              </w:rPr>
            </w:pPr>
            <w:r>
              <w:rPr>
                <w:rFonts w:eastAsia="Calibri"/>
                <w:sz w:val="26"/>
                <w:szCs w:val="26"/>
              </w:rPr>
              <w:t>60</w:t>
            </w:r>
          </w:p>
        </w:tc>
        <w:tc>
          <w:tcPr>
            <w:tcW w:w="851" w:type="dxa"/>
          </w:tcPr>
          <w:p w:rsidR="005C683A" w:rsidRPr="0015194C" w:rsidRDefault="005C683A" w:rsidP="00C07F12">
            <w:pPr>
              <w:jc w:val="center"/>
              <w:rPr>
                <w:rFonts w:eastAsia="Calibri"/>
                <w:sz w:val="26"/>
                <w:szCs w:val="26"/>
              </w:rPr>
            </w:pPr>
            <w:r>
              <w:rPr>
                <w:rFonts w:eastAsia="Calibri"/>
                <w:sz w:val="26"/>
                <w:szCs w:val="26"/>
              </w:rPr>
              <w:t>70</w:t>
            </w:r>
          </w:p>
        </w:tc>
        <w:tc>
          <w:tcPr>
            <w:tcW w:w="850" w:type="dxa"/>
          </w:tcPr>
          <w:p w:rsidR="005C683A" w:rsidRPr="0015194C" w:rsidRDefault="005C683A" w:rsidP="00C07F12">
            <w:pPr>
              <w:jc w:val="center"/>
              <w:rPr>
                <w:rFonts w:eastAsia="Calibri"/>
                <w:sz w:val="26"/>
                <w:szCs w:val="26"/>
              </w:rPr>
            </w:pPr>
            <w:r>
              <w:rPr>
                <w:rFonts w:eastAsia="Calibri"/>
                <w:sz w:val="26"/>
                <w:szCs w:val="26"/>
              </w:rPr>
              <w:t>80</w:t>
            </w:r>
          </w:p>
        </w:tc>
        <w:tc>
          <w:tcPr>
            <w:tcW w:w="851" w:type="dxa"/>
          </w:tcPr>
          <w:p w:rsidR="005C683A" w:rsidRPr="0015194C" w:rsidRDefault="005C683A" w:rsidP="00CF4355">
            <w:pPr>
              <w:jc w:val="center"/>
              <w:rPr>
                <w:rFonts w:eastAsia="Calibri"/>
                <w:sz w:val="26"/>
                <w:szCs w:val="26"/>
              </w:rPr>
            </w:pPr>
            <w:r>
              <w:rPr>
                <w:rFonts w:eastAsia="Calibri"/>
                <w:sz w:val="26"/>
                <w:szCs w:val="26"/>
              </w:rPr>
              <w:t>100</w:t>
            </w:r>
          </w:p>
        </w:tc>
      </w:tr>
      <w:tr w:rsidR="005C683A" w:rsidRPr="0015194C" w:rsidTr="005C3012">
        <w:trPr>
          <w:trHeight w:val="1403"/>
        </w:trPr>
        <w:tc>
          <w:tcPr>
            <w:tcW w:w="567" w:type="dxa"/>
          </w:tcPr>
          <w:p w:rsidR="005C683A" w:rsidRPr="0015194C" w:rsidRDefault="005C683A" w:rsidP="00C07F12">
            <w:pPr>
              <w:jc w:val="center"/>
              <w:rPr>
                <w:rFonts w:eastAsia="Calibri"/>
                <w:sz w:val="26"/>
                <w:szCs w:val="26"/>
              </w:rPr>
            </w:pPr>
            <w:r>
              <w:rPr>
                <w:rFonts w:eastAsia="Calibri"/>
                <w:sz w:val="26"/>
                <w:szCs w:val="26"/>
              </w:rPr>
              <w:t>3</w:t>
            </w:r>
          </w:p>
        </w:tc>
        <w:tc>
          <w:tcPr>
            <w:tcW w:w="2977" w:type="dxa"/>
          </w:tcPr>
          <w:p w:rsidR="005C683A" w:rsidRPr="005D3BA2" w:rsidRDefault="005C683A" w:rsidP="005C683A">
            <w:pPr>
              <w:keepNext/>
              <w:spacing w:before="120"/>
              <w:jc w:val="both"/>
              <w:rPr>
                <w:szCs w:val="24"/>
              </w:rPr>
            </w:pPr>
            <w:r w:rsidRPr="005D3BA2">
              <w:rPr>
                <w:szCs w:val="24"/>
              </w:rPr>
              <w:t>социальн</w:t>
            </w:r>
            <w:r>
              <w:rPr>
                <w:szCs w:val="24"/>
              </w:rPr>
              <w:t>ый</w:t>
            </w:r>
            <w:r w:rsidRPr="005D3BA2">
              <w:rPr>
                <w:szCs w:val="24"/>
              </w:rPr>
              <w:t xml:space="preserve"> риск</w:t>
            </w:r>
            <w:r>
              <w:rPr>
                <w:szCs w:val="24"/>
              </w:rPr>
              <w:t xml:space="preserve"> (число лиц, погибших в дорожно-транспортных прои</w:t>
            </w:r>
            <w:r w:rsidR="005C3012">
              <w:rPr>
                <w:szCs w:val="24"/>
              </w:rPr>
              <w:t>с</w:t>
            </w:r>
            <w:r>
              <w:rPr>
                <w:szCs w:val="24"/>
              </w:rPr>
              <w:t>шествиях)</w:t>
            </w:r>
          </w:p>
        </w:tc>
        <w:tc>
          <w:tcPr>
            <w:tcW w:w="1134" w:type="dxa"/>
          </w:tcPr>
          <w:p w:rsidR="005C683A" w:rsidRPr="005C683A" w:rsidRDefault="005C683A" w:rsidP="005C683A">
            <w:pPr>
              <w:jc w:val="center"/>
              <w:rPr>
                <w:rFonts w:eastAsia="Calibri"/>
                <w:szCs w:val="24"/>
              </w:rPr>
            </w:pPr>
            <w:r w:rsidRPr="005C683A">
              <w:rPr>
                <w:rFonts w:eastAsia="Calibri"/>
                <w:szCs w:val="24"/>
              </w:rPr>
              <w:t>человек</w:t>
            </w:r>
            <w:r>
              <w:rPr>
                <w:rFonts w:eastAsia="Calibri"/>
                <w:szCs w:val="24"/>
              </w:rPr>
              <w:t xml:space="preserve"> на 100 тыс. населения</w:t>
            </w:r>
          </w:p>
        </w:tc>
        <w:tc>
          <w:tcPr>
            <w:tcW w:w="1560" w:type="dxa"/>
          </w:tcPr>
          <w:p w:rsidR="005C683A" w:rsidRPr="00EC1373" w:rsidRDefault="005C683A" w:rsidP="00FC0365">
            <w:pPr>
              <w:jc w:val="center"/>
              <w:rPr>
                <w:rFonts w:eastAsia="Calibri"/>
                <w:sz w:val="26"/>
                <w:szCs w:val="26"/>
              </w:rPr>
            </w:pPr>
            <w:r>
              <w:rPr>
                <w:rFonts w:eastAsia="Calibri"/>
                <w:sz w:val="26"/>
                <w:szCs w:val="26"/>
              </w:rPr>
              <w:t>9</w:t>
            </w:r>
          </w:p>
        </w:tc>
        <w:tc>
          <w:tcPr>
            <w:tcW w:w="1134" w:type="dxa"/>
          </w:tcPr>
          <w:p w:rsidR="005C683A" w:rsidRPr="0015194C" w:rsidRDefault="005C683A" w:rsidP="00C07F12">
            <w:pPr>
              <w:jc w:val="center"/>
              <w:rPr>
                <w:rFonts w:eastAsia="Calibri"/>
                <w:sz w:val="26"/>
                <w:szCs w:val="26"/>
              </w:rPr>
            </w:pPr>
            <w:r>
              <w:rPr>
                <w:rFonts w:eastAsia="Calibri"/>
                <w:sz w:val="26"/>
                <w:szCs w:val="26"/>
              </w:rPr>
              <w:t>0</w:t>
            </w:r>
          </w:p>
        </w:tc>
        <w:tc>
          <w:tcPr>
            <w:tcW w:w="850" w:type="dxa"/>
          </w:tcPr>
          <w:p w:rsidR="005C683A" w:rsidRPr="0015194C" w:rsidRDefault="005C683A" w:rsidP="00C07F12">
            <w:pPr>
              <w:rPr>
                <w:rFonts w:eastAsia="Calibri"/>
                <w:sz w:val="26"/>
                <w:szCs w:val="26"/>
              </w:rPr>
            </w:pPr>
            <w:r>
              <w:rPr>
                <w:rFonts w:eastAsia="Calibri"/>
                <w:sz w:val="26"/>
                <w:szCs w:val="26"/>
              </w:rPr>
              <w:t>0</w:t>
            </w:r>
          </w:p>
        </w:tc>
        <w:tc>
          <w:tcPr>
            <w:tcW w:w="851" w:type="dxa"/>
          </w:tcPr>
          <w:p w:rsidR="005C683A" w:rsidRPr="0015194C" w:rsidRDefault="005C683A" w:rsidP="00C07F12">
            <w:pPr>
              <w:rPr>
                <w:rFonts w:eastAsia="Calibri"/>
                <w:sz w:val="26"/>
                <w:szCs w:val="26"/>
              </w:rPr>
            </w:pPr>
            <w:r>
              <w:rPr>
                <w:rFonts w:eastAsia="Calibri"/>
                <w:sz w:val="26"/>
                <w:szCs w:val="26"/>
              </w:rPr>
              <w:t>0</w:t>
            </w:r>
          </w:p>
        </w:tc>
        <w:tc>
          <w:tcPr>
            <w:tcW w:w="850" w:type="dxa"/>
          </w:tcPr>
          <w:p w:rsidR="005C683A" w:rsidRPr="0015194C" w:rsidRDefault="005C683A" w:rsidP="00C07F12">
            <w:pPr>
              <w:jc w:val="center"/>
              <w:rPr>
                <w:rFonts w:eastAsia="Calibri"/>
                <w:sz w:val="26"/>
                <w:szCs w:val="26"/>
              </w:rPr>
            </w:pPr>
            <w:r>
              <w:rPr>
                <w:rFonts w:eastAsia="Calibri"/>
                <w:sz w:val="26"/>
                <w:szCs w:val="26"/>
              </w:rPr>
              <w:t>0</w:t>
            </w:r>
          </w:p>
        </w:tc>
        <w:tc>
          <w:tcPr>
            <w:tcW w:w="851" w:type="dxa"/>
          </w:tcPr>
          <w:p w:rsidR="005C683A" w:rsidRPr="0015194C" w:rsidRDefault="005C683A" w:rsidP="00CF4355">
            <w:pPr>
              <w:jc w:val="center"/>
              <w:rPr>
                <w:rFonts w:eastAsia="Calibri"/>
                <w:sz w:val="26"/>
                <w:szCs w:val="26"/>
              </w:rPr>
            </w:pPr>
            <w:r>
              <w:rPr>
                <w:rFonts w:eastAsia="Calibri"/>
                <w:sz w:val="26"/>
                <w:szCs w:val="26"/>
              </w:rPr>
              <w:t>0</w:t>
            </w:r>
          </w:p>
        </w:tc>
      </w:tr>
      <w:tr w:rsidR="005C683A" w:rsidRPr="0015194C" w:rsidTr="005C3012">
        <w:tc>
          <w:tcPr>
            <w:tcW w:w="567" w:type="dxa"/>
          </w:tcPr>
          <w:p w:rsidR="005C683A" w:rsidRPr="0015194C" w:rsidRDefault="005C683A" w:rsidP="00C07F12">
            <w:pPr>
              <w:jc w:val="center"/>
              <w:rPr>
                <w:rFonts w:eastAsia="Calibri"/>
                <w:sz w:val="26"/>
                <w:szCs w:val="26"/>
              </w:rPr>
            </w:pPr>
            <w:r>
              <w:rPr>
                <w:rFonts w:eastAsia="Calibri"/>
                <w:sz w:val="26"/>
                <w:szCs w:val="26"/>
              </w:rPr>
              <w:t>4</w:t>
            </w:r>
          </w:p>
        </w:tc>
        <w:tc>
          <w:tcPr>
            <w:tcW w:w="2977" w:type="dxa"/>
          </w:tcPr>
          <w:p w:rsidR="005C683A" w:rsidRPr="0015194C" w:rsidRDefault="005C683A" w:rsidP="005D3BA2">
            <w:pPr>
              <w:spacing w:before="120"/>
              <w:jc w:val="both"/>
              <w:rPr>
                <w:sz w:val="26"/>
                <w:szCs w:val="26"/>
              </w:rPr>
            </w:pPr>
            <w:r w:rsidRPr="005D3BA2">
              <w:rPr>
                <w:szCs w:val="24"/>
              </w:rPr>
              <w:t>проведение массовых мероприятий с детьми</w:t>
            </w:r>
            <w:r>
              <w:rPr>
                <w:szCs w:val="24"/>
              </w:rPr>
              <w:t xml:space="preserve"> для</w:t>
            </w:r>
            <w:r w:rsidRPr="00A42673">
              <w:rPr>
                <w:sz w:val="28"/>
                <w:szCs w:val="28"/>
              </w:rPr>
              <w:t xml:space="preserve"> </w:t>
            </w:r>
            <w:r>
              <w:rPr>
                <w:szCs w:val="28"/>
              </w:rPr>
              <w:t>повышения безопасности дорожного движения в Чарышском районе</w:t>
            </w:r>
          </w:p>
        </w:tc>
        <w:tc>
          <w:tcPr>
            <w:tcW w:w="1134" w:type="dxa"/>
          </w:tcPr>
          <w:p w:rsidR="005C683A" w:rsidRPr="0015194C" w:rsidRDefault="005C683A" w:rsidP="00C07F12">
            <w:pPr>
              <w:jc w:val="center"/>
              <w:rPr>
                <w:rFonts w:eastAsia="Calibri"/>
                <w:sz w:val="26"/>
                <w:szCs w:val="26"/>
              </w:rPr>
            </w:pPr>
            <w:r>
              <w:rPr>
                <w:rFonts w:eastAsia="Calibri"/>
                <w:sz w:val="26"/>
                <w:szCs w:val="26"/>
              </w:rPr>
              <w:t>шт.</w:t>
            </w:r>
          </w:p>
        </w:tc>
        <w:tc>
          <w:tcPr>
            <w:tcW w:w="1560" w:type="dxa"/>
          </w:tcPr>
          <w:p w:rsidR="005C683A" w:rsidRPr="0015194C" w:rsidRDefault="005C683A" w:rsidP="00C07F12">
            <w:pPr>
              <w:jc w:val="center"/>
              <w:rPr>
                <w:rFonts w:eastAsia="Calibri"/>
                <w:sz w:val="26"/>
                <w:szCs w:val="26"/>
              </w:rPr>
            </w:pPr>
            <w:r>
              <w:rPr>
                <w:rFonts w:eastAsia="Calibri"/>
                <w:sz w:val="26"/>
                <w:szCs w:val="26"/>
              </w:rPr>
              <w:t>1</w:t>
            </w:r>
          </w:p>
          <w:p w:rsidR="005C683A" w:rsidRPr="0015194C" w:rsidRDefault="005C683A" w:rsidP="005D3BA2">
            <w:pPr>
              <w:jc w:val="center"/>
              <w:rPr>
                <w:rFonts w:eastAsia="Calibri"/>
                <w:sz w:val="26"/>
                <w:szCs w:val="26"/>
              </w:rPr>
            </w:pPr>
          </w:p>
        </w:tc>
        <w:tc>
          <w:tcPr>
            <w:tcW w:w="1134" w:type="dxa"/>
          </w:tcPr>
          <w:p w:rsidR="005C683A" w:rsidRPr="0015194C" w:rsidRDefault="005C683A" w:rsidP="00C07F12">
            <w:pPr>
              <w:jc w:val="center"/>
              <w:rPr>
                <w:rFonts w:eastAsia="Calibri"/>
                <w:sz w:val="26"/>
                <w:szCs w:val="26"/>
              </w:rPr>
            </w:pPr>
            <w:r>
              <w:rPr>
                <w:rFonts w:eastAsia="Calibri"/>
                <w:sz w:val="26"/>
                <w:szCs w:val="26"/>
              </w:rPr>
              <w:t>5</w:t>
            </w:r>
          </w:p>
        </w:tc>
        <w:tc>
          <w:tcPr>
            <w:tcW w:w="850" w:type="dxa"/>
          </w:tcPr>
          <w:p w:rsidR="005C683A" w:rsidRPr="0015194C" w:rsidRDefault="005C683A" w:rsidP="00C07F12">
            <w:pPr>
              <w:jc w:val="center"/>
              <w:rPr>
                <w:rFonts w:eastAsia="Calibri"/>
                <w:sz w:val="26"/>
                <w:szCs w:val="26"/>
              </w:rPr>
            </w:pPr>
            <w:r>
              <w:rPr>
                <w:rFonts w:eastAsia="Calibri"/>
                <w:sz w:val="26"/>
                <w:szCs w:val="26"/>
              </w:rPr>
              <w:t>5</w:t>
            </w:r>
          </w:p>
        </w:tc>
        <w:tc>
          <w:tcPr>
            <w:tcW w:w="851" w:type="dxa"/>
          </w:tcPr>
          <w:p w:rsidR="005C683A" w:rsidRPr="0015194C" w:rsidRDefault="005C683A" w:rsidP="00085F69">
            <w:pPr>
              <w:jc w:val="center"/>
              <w:rPr>
                <w:rFonts w:eastAsia="Calibri"/>
                <w:sz w:val="26"/>
                <w:szCs w:val="26"/>
              </w:rPr>
            </w:pPr>
            <w:r>
              <w:rPr>
                <w:rFonts w:eastAsia="Calibri"/>
                <w:sz w:val="26"/>
                <w:szCs w:val="26"/>
              </w:rPr>
              <w:t>5</w:t>
            </w:r>
          </w:p>
        </w:tc>
        <w:tc>
          <w:tcPr>
            <w:tcW w:w="850" w:type="dxa"/>
          </w:tcPr>
          <w:p w:rsidR="005C683A" w:rsidRPr="0015194C" w:rsidRDefault="005C683A" w:rsidP="00C07F12">
            <w:pPr>
              <w:jc w:val="center"/>
              <w:rPr>
                <w:rFonts w:eastAsia="Calibri"/>
                <w:sz w:val="26"/>
                <w:szCs w:val="26"/>
              </w:rPr>
            </w:pPr>
            <w:r>
              <w:rPr>
                <w:rFonts w:eastAsia="Calibri"/>
                <w:sz w:val="26"/>
                <w:szCs w:val="26"/>
              </w:rPr>
              <w:t>5</w:t>
            </w:r>
          </w:p>
        </w:tc>
        <w:tc>
          <w:tcPr>
            <w:tcW w:w="851" w:type="dxa"/>
          </w:tcPr>
          <w:p w:rsidR="005C683A" w:rsidRPr="0015194C" w:rsidRDefault="005C683A" w:rsidP="00CF4355">
            <w:pPr>
              <w:jc w:val="center"/>
              <w:rPr>
                <w:rFonts w:eastAsia="Calibri"/>
                <w:sz w:val="26"/>
                <w:szCs w:val="26"/>
              </w:rPr>
            </w:pPr>
            <w:r>
              <w:rPr>
                <w:rFonts w:eastAsia="Calibri"/>
                <w:sz w:val="26"/>
                <w:szCs w:val="26"/>
              </w:rPr>
              <w:t>5</w:t>
            </w:r>
          </w:p>
        </w:tc>
      </w:tr>
    </w:tbl>
    <w:p w:rsidR="0041719A" w:rsidRDefault="0041719A" w:rsidP="0041719A">
      <w:pPr>
        <w:ind w:left="5400"/>
        <w:jc w:val="right"/>
        <w:rPr>
          <w:sz w:val="26"/>
          <w:szCs w:val="26"/>
        </w:rPr>
      </w:pPr>
    </w:p>
    <w:p w:rsidR="00F01EB3" w:rsidRPr="00CC3C45" w:rsidRDefault="00F01EB3" w:rsidP="00F01EB3">
      <w:pPr>
        <w:jc w:val="center"/>
        <w:rPr>
          <w:szCs w:val="24"/>
        </w:rPr>
        <w:sectPr w:rsidR="00F01EB3" w:rsidRPr="00CC3C45" w:rsidSect="00AB04CD">
          <w:footerReference w:type="default" r:id="rId11"/>
          <w:pgSz w:w="11906" w:h="16838"/>
          <w:pgMar w:top="709" w:right="707" w:bottom="1134" w:left="1418" w:header="709" w:footer="709" w:gutter="0"/>
          <w:cols w:space="708"/>
          <w:docGrid w:linePitch="360"/>
        </w:sectPr>
      </w:pPr>
    </w:p>
    <w:p w:rsidR="0041719A" w:rsidRPr="00C90189" w:rsidRDefault="00F01EB3" w:rsidP="0041719A">
      <w:pPr>
        <w:ind w:left="5400"/>
        <w:jc w:val="right"/>
        <w:rPr>
          <w:sz w:val="26"/>
          <w:szCs w:val="26"/>
        </w:rPr>
      </w:pPr>
      <w:r>
        <w:rPr>
          <w:sz w:val="26"/>
          <w:szCs w:val="26"/>
        </w:rPr>
        <w:lastRenderedPageBreak/>
        <w:tab/>
      </w:r>
      <w:r w:rsidR="0041719A">
        <w:rPr>
          <w:sz w:val="26"/>
          <w:szCs w:val="26"/>
        </w:rPr>
        <w:t>Приложение  2</w:t>
      </w:r>
    </w:p>
    <w:p w:rsidR="00854862" w:rsidRDefault="0041719A" w:rsidP="00854862">
      <w:pPr>
        <w:ind w:left="5400"/>
        <w:jc w:val="right"/>
        <w:rPr>
          <w:sz w:val="26"/>
          <w:szCs w:val="26"/>
        </w:rPr>
      </w:pPr>
      <w:r w:rsidRPr="00C90189">
        <w:rPr>
          <w:sz w:val="26"/>
          <w:szCs w:val="26"/>
        </w:rPr>
        <w:t xml:space="preserve">к </w:t>
      </w:r>
      <w:r>
        <w:rPr>
          <w:sz w:val="26"/>
          <w:szCs w:val="26"/>
        </w:rPr>
        <w:t>муниципальной программе</w:t>
      </w:r>
    </w:p>
    <w:p w:rsidR="00602DC3" w:rsidRPr="00602DC3" w:rsidRDefault="00602DC3" w:rsidP="00602DC3">
      <w:pPr>
        <w:ind w:left="5400"/>
        <w:jc w:val="right"/>
        <w:rPr>
          <w:sz w:val="26"/>
          <w:szCs w:val="26"/>
        </w:rPr>
      </w:pPr>
      <w:r w:rsidRPr="00602DC3">
        <w:rPr>
          <w:sz w:val="26"/>
          <w:szCs w:val="26"/>
        </w:rPr>
        <w:t xml:space="preserve">«Повышение безопасности </w:t>
      </w:r>
    </w:p>
    <w:p w:rsidR="00602DC3" w:rsidRPr="00602DC3" w:rsidRDefault="00602DC3" w:rsidP="00602DC3">
      <w:pPr>
        <w:ind w:left="5400"/>
        <w:jc w:val="right"/>
        <w:rPr>
          <w:sz w:val="26"/>
          <w:szCs w:val="26"/>
        </w:rPr>
      </w:pPr>
      <w:r w:rsidRPr="00602DC3">
        <w:rPr>
          <w:sz w:val="26"/>
          <w:szCs w:val="26"/>
        </w:rPr>
        <w:t>дорожного движения</w:t>
      </w:r>
    </w:p>
    <w:p w:rsidR="00602DC3" w:rsidRPr="00602DC3" w:rsidRDefault="00602DC3" w:rsidP="00602DC3">
      <w:pPr>
        <w:ind w:left="5400"/>
        <w:jc w:val="right"/>
        <w:rPr>
          <w:sz w:val="26"/>
          <w:szCs w:val="26"/>
        </w:rPr>
      </w:pPr>
      <w:r w:rsidRPr="00602DC3">
        <w:rPr>
          <w:sz w:val="26"/>
          <w:szCs w:val="26"/>
        </w:rPr>
        <w:t xml:space="preserve"> в Чарышском районе на 2021 – 2025 годы»</w:t>
      </w:r>
    </w:p>
    <w:p w:rsidR="00F01EB3" w:rsidRPr="005C76F6" w:rsidRDefault="00602DC3" w:rsidP="00602DC3">
      <w:pPr>
        <w:jc w:val="center"/>
        <w:rPr>
          <w:sz w:val="26"/>
          <w:szCs w:val="26"/>
        </w:rPr>
      </w:pPr>
      <w:r>
        <w:rPr>
          <w:sz w:val="26"/>
          <w:szCs w:val="26"/>
        </w:rPr>
        <w:t xml:space="preserve">                                                                                                                                                        от                            </w:t>
      </w:r>
      <w:r w:rsidR="00F01EB3">
        <w:rPr>
          <w:sz w:val="26"/>
          <w:szCs w:val="26"/>
        </w:rPr>
        <w:t xml:space="preserve">№ </w:t>
      </w:r>
    </w:p>
    <w:p w:rsidR="00F01EB3" w:rsidRPr="005C76F6" w:rsidRDefault="00F01EB3" w:rsidP="00F01EB3">
      <w:pPr>
        <w:jc w:val="center"/>
        <w:rPr>
          <w:sz w:val="26"/>
          <w:szCs w:val="26"/>
        </w:rPr>
      </w:pPr>
    </w:p>
    <w:p w:rsidR="00786E7A" w:rsidRDefault="00786E7A" w:rsidP="00CC3C45">
      <w:pPr>
        <w:jc w:val="center"/>
        <w:rPr>
          <w:b/>
          <w:sz w:val="28"/>
          <w:szCs w:val="28"/>
        </w:rPr>
      </w:pPr>
    </w:p>
    <w:p w:rsidR="00CC3C45" w:rsidRDefault="0041719A" w:rsidP="00CC3C45">
      <w:pPr>
        <w:jc w:val="center"/>
        <w:rPr>
          <w:b/>
          <w:sz w:val="28"/>
          <w:szCs w:val="28"/>
        </w:rPr>
      </w:pPr>
      <w:r>
        <w:rPr>
          <w:b/>
          <w:sz w:val="28"/>
          <w:szCs w:val="28"/>
        </w:rPr>
        <w:t>Перечень</w:t>
      </w:r>
    </w:p>
    <w:p w:rsidR="00CC3C45" w:rsidRDefault="00CC3C45" w:rsidP="00CC3C45">
      <w:pPr>
        <w:jc w:val="center"/>
        <w:rPr>
          <w:b/>
          <w:sz w:val="28"/>
          <w:szCs w:val="28"/>
        </w:rPr>
      </w:pPr>
      <w:r w:rsidRPr="001C2F21">
        <w:rPr>
          <w:b/>
          <w:sz w:val="28"/>
          <w:szCs w:val="28"/>
        </w:rPr>
        <w:t>мероприятий муниципальной программы</w:t>
      </w:r>
    </w:p>
    <w:p w:rsidR="00F01EB3" w:rsidRDefault="00F01EB3" w:rsidP="00CC3C45">
      <w:pPr>
        <w:jc w:val="center"/>
        <w:rPr>
          <w:sz w:val="26"/>
          <w:szCs w:val="26"/>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5104"/>
        <w:gridCol w:w="1559"/>
        <w:gridCol w:w="2693"/>
        <w:gridCol w:w="709"/>
        <w:gridCol w:w="709"/>
        <w:gridCol w:w="708"/>
        <w:gridCol w:w="709"/>
        <w:gridCol w:w="851"/>
        <w:gridCol w:w="850"/>
        <w:gridCol w:w="1276"/>
      </w:tblGrid>
      <w:tr w:rsidR="00F01EB3" w:rsidRPr="0051335D" w:rsidTr="00EA6299">
        <w:trPr>
          <w:trHeight w:val="658"/>
        </w:trPr>
        <w:tc>
          <w:tcPr>
            <w:tcW w:w="425" w:type="dxa"/>
            <w:vMerge w:val="restart"/>
          </w:tcPr>
          <w:p w:rsidR="00F01EB3" w:rsidRPr="0051335D" w:rsidRDefault="00F01EB3" w:rsidP="00D10CF1">
            <w:pPr>
              <w:jc w:val="both"/>
              <w:rPr>
                <w:sz w:val="26"/>
                <w:szCs w:val="26"/>
              </w:rPr>
            </w:pPr>
            <w:r w:rsidRPr="0051335D">
              <w:rPr>
                <w:sz w:val="26"/>
                <w:szCs w:val="26"/>
              </w:rPr>
              <w:t>№</w:t>
            </w:r>
          </w:p>
        </w:tc>
        <w:tc>
          <w:tcPr>
            <w:tcW w:w="5104" w:type="dxa"/>
            <w:vMerge w:val="restart"/>
          </w:tcPr>
          <w:p w:rsidR="00F01EB3" w:rsidRPr="0051335D" w:rsidRDefault="00F01EB3" w:rsidP="00D10CF1">
            <w:pPr>
              <w:jc w:val="both"/>
              <w:rPr>
                <w:sz w:val="26"/>
                <w:szCs w:val="26"/>
              </w:rPr>
            </w:pPr>
            <w:r w:rsidRPr="00106291">
              <w:t>Цели, задачи, мероприятия</w:t>
            </w:r>
          </w:p>
        </w:tc>
        <w:tc>
          <w:tcPr>
            <w:tcW w:w="1559" w:type="dxa"/>
            <w:vMerge w:val="restart"/>
          </w:tcPr>
          <w:p w:rsidR="00F01EB3" w:rsidRPr="0051335D" w:rsidRDefault="00F01EB3" w:rsidP="00D10CF1">
            <w:pPr>
              <w:jc w:val="both"/>
              <w:rPr>
                <w:sz w:val="26"/>
                <w:szCs w:val="26"/>
              </w:rPr>
            </w:pPr>
            <w:r w:rsidRPr="00106291">
              <w:t>Ожидаемый результат от реализации мероприятия</w:t>
            </w:r>
          </w:p>
        </w:tc>
        <w:tc>
          <w:tcPr>
            <w:tcW w:w="2693" w:type="dxa"/>
            <w:vMerge w:val="restart"/>
          </w:tcPr>
          <w:p w:rsidR="00F01EB3" w:rsidRPr="0051335D" w:rsidRDefault="00F01EB3" w:rsidP="00D10CF1">
            <w:pPr>
              <w:jc w:val="both"/>
              <w:rPr>
                <w:sz w:val="26"/>
                <w:szCs w:val="26"/>
              </w:rPr>
            </w:pPr>
            <w:r w:rsidRPr="00106291">
              <w:t>Исполнители Программы</w:t>
            </w:r>
          </w:p>
        </w:tc>
        <w:tc>
          <w:tcPr>
            <w:tcW w:w="4536" w:type="dxa"/>
            <w:gridSpan w:val="6"/>
          </w:tcPr>
          <w:p w:rsidR="00F01EB3" w:rsidRPr="0051335D" w:rsidRDefault="00F01EB3" w:rsidP="00D10CF1">
            <w:pPr>
              <w:jc w:val="both"/>
              <w:rPr>
                <w:sz w:val="26"/>
                <w:szCs w:val="26"/>
              </w:rPr>
            </w:pPr>
            <w:r w:rsidRPr="00106291">
              <w:t>Объем финансирования (тыс. рублей)</w:t>
            </w:r>
          </w:p>
        </w:tc>
        <w:tc>
          <w:tcPr>
            <w:tcW w:w="1276" w:type="dxa"/>
            <w:vMerge w:val="restart"/>
          </w:tcPr>
          <w:p w:rsidR="00F01EB3" w:rsidRPr="0051335D" w:rsidRDefault="00F01EB3" w:rsidP="00D10CF1">
            <w:pPr>
              <w:jc w:val="both"/>
              <w:rPr>
                <w:sz w:val="26"/>
                <w:szCs w:val="26"/>
              </w:rPr>
            </w:pPr>
            <w:r w:rsidRPr="00106291">
              <w:t>Источники финансирования</w:t>
            </w:r>
          </w:p>
        </w:tc>
      </w:tr>
      <w:tr w:rsidR="009170C6" w:rsidRPr="0051335D" w:rsidTr="00EA6299">
        <w:trPr>
          <w:trHeight w:val="623"/>
        </w:trPr>
        <w:tc>
          <w:tcPr>
            <w:tcW w:w="425" w:type="dxa"/>
            <w:vMerge/>
          </w:tcPr>
          <w:p w:rsidR="009170C6" w:rsidRPr="0051335D" w:rsidRDefault="009170C6" w:rsidP="00D10CF1">
            <w:pPr>
              <w:jc w:val="both"/>
              <w:rPr>
                <w:sz w:val="26"/>
                <w:szCs w:val="26"/>
              </w:rPr>
            </w:pPr>
          </w:p>
        </w:tc>
        <w:tc>
          <w:tcPr>
            <w:tcW w:w="5104" w:type="dxa"/>
            <w:vMerge/>
          </w:tcPr>
          <w:p w:rsidR="009170C6" w:rsidRPr="00106291" w:rsidRDefault="009170C6" w:rsidP="00D10CF1">
            <w:pPr>
              <w:jc w:val="both"/>
            </w:pPr>
          </w:p>
        </w:tc>
        <w:tc>
          <w:tcPr>
            <w:tcW w:w="1559" w:type="dxa"/>
            <w:vMerge/>
          </w:tcPr>
          <w:p w:rsidR="009170C6" w:rsidRPr="00106291" w:rsidRDefault="009170C6" w:rsidP="00D10CF1">
            <w:pPr>
              <w:jc w:val="both"/>
            </w:pPr>
          </w:p>
        </w:tc>
        <w:tc>
          <w:tcPr>
            <w:tcW w:w="2693" w:type="dxa"/>
            <w:vMerge/>
          </w:tcPr>
          <w:p w:rsidR="009170C6" w:rsidRPr="00106291" w:rsidRDefault="009170C6" w:rsidP="00D10CF1">
            <w:pPr>
              <w:jc w:val="both"/>
            </w:pPr>
          </w:p>
        </w:tc>
        <w:tc>
          <w:tcPr>
            <w:tcW w:w="709" w:type="dxa"/>
          </w:tcPr>
          <w:p w:rsidR="009170C6" w:rsidRPr="00106291" w:rsidRDefault="009170C6" w:rsidP="00603688">
            <w:pPr>
              <w:jc w:val="both"/>
            </w:pPr>
            <w:r>
              <w:t>2021</w:t>
            </w:r>
          </w:p>
        </w:tc>
        <w:tc>
          <w:tcPr>
            <w:tcW w:w="709" w:type="dxa"/>
          </w:tcPr>
          <w:p w:rsidR="009170C6" w:rsidRPr="00106291" w:rsidRDefault="009170C6" w:rsidP="00603688">
            <w:pPr>
              <w:jc w:val="both"/>
            </w:pPr>
            <w:r>
              <w:t>2022</w:t>
            </w:r>
          </w:p>
        </w:tc>
        <w:tc>
          <w:tcPr>
            <w:tcW w:w="708" w:type="dxa"/>
          </w:tcPr>
          <w:p w:rsidR="009170C6" w:rsidRPr="00106291" w:rsidRDefault="009170C6" w:rsidP="00603688">
            <w:pPr>
              <w:jc w:val="both"/>
            </w:pPr>
            <w:r>
              <w:t>2023</w:t>
            </w:r>
          </w:p>
        </w:tc>
        <w:tc>
          <w:tcPr>
            <w:tcW w:w="709" w:type="dxa"/>
          </w:tcPr>
          <w:p w:rsidR="009170C6" w:rsidRPr="00106291" w:rsidRDefault="009170C6" w:rsidP="00603688">
            <w:pPr>
              <w:jc w:val="both"/>
            </w:pPr>
            <w:r>
              <w:t>2024</w:t>
            </w:r>
          </w:p>
        </w:tc>
        <w:tc>
          <w:tcPr>
            <w:tcW w:w="851" w:type="dxa"/>
          </w:tcPr>
          <w:p w:rsidR="009170C6" w:rsidRPr="00106291" w:rsidRDefault="006E42D4" w:rsidP="00D10CF1">
            <w:pPr>
              <w:jc w:val="both"/>
            </w:pPr>
            <w:r>
              <w:t>2025</w:t>
            </w:r>
          </w:p>
        </w:tc>
        <w:tc>
          <w:tcPr>
            <w:tcW w:w="850" w:type="dxa"/>
          </w:tcPr>
          <w:p w:rsidR="009170C6" w:rsidRPr="00106291" w:rsidRDefault="009170C6" w:rsidP="00D10CF1">
            <w:pPr>
              <w:jc w:val="both"/>
            </w:pPr>
            <w:r>
              <w:t>Всего</w:t>
            </w:r>
          </w:p>
        </w:tc>
        <w:tc>
          <w:tcPr>
            <w:tcW w:w="1276" w:type="dxa"/>
            <w:vMerge/>
          </w:tcPr>
          <w:p w:rsidR="009170C6" w:rsidRPr="00106291" w:rsidRDefault="009170C6" w:rsidP="00D10CF1">
            <w:pPr>
              <w:jc w:val="both"/>
            </w:pPr>
          </w:p>
        </w:tc>
      </w:tr>
      <w:tr w:rsidR="005C683A" w:rsidRPr="00AA5990" w:rsidTr="00EA6299">
        <w:trPr>
          <w:trHeight w:val="180"/>
        </w:trPr>
        <w:tc>
          <w:tcPr>
            <w:tcW w:w="425" w:type="dxa"/>
          </w:tcPr>
          <w:p w:rsidR="005C683A" w:rsidRPr="00AA5990" w:rsidRDefault="005C683A" w:rsidP="00D10CF1">
            <w:pPr>
              <w:jc w:val="center"/>
              <w:rPr>
                <w:szCs w:val="24"/>
              </w:rPr>
            </w:pPr>
            <w:r w:rsidRPr="00AA5990">
              <w:rPr>
                <w:szCs w:val="24"/>
              </w:rPr>
              <w:t>1.</w:t>
            </w:r>
          </w:p>
        </w:tc>
        <w:tc>
          <w:tcPr>
            <w:tcW w:w="5104" w:type="dxa"/>
          </w:tcPr>
          <w:p w:rsidR="005C683A" w:rsidRDefault="005C683A" w:rsidP="00CD6767">
            <w:pPr>
              <w:jc w:val="both"/>
              <w:rPr>
                <w:sz w:val="26"/>
                <w:szCs w:val="26"/>
              </w:rPr>
            </w:pPr>
            <w:r>
              <w:rPr>
                <w:sz w:val="26"/>
                <w:szCs w:val="26"/>
              </w:rPr>
              <w:t>Цель:</w:t>
            </w:r>
            <w:r w:rsidR="00FC0365">
              <w:rPr>
                <w:sz w:val="26"/>
                <w:szCs w:val="26"/>
              </w:rPr>
              <w:t xml:space="preserve"> </w:t>
            </w:r>
            <w:r>
              <w:rPr>
                <w:sz w:val="26"/>
                <w:szCs w:val="26"/>
              </w:rPr>
              <w:t>Повышение безопасности  поведения  детей на дорогах.</w:t>
            </w:r>
          </w:p>
          <w:p w:rsidR="005C683A" w:rsidRPr="00822364" w:rsidRDefault="005C683A" w:rsidP="00CD6767">
            <w:pPr>
              <w:jc w:val="both"/>
              <w:rPr>
                <w:sz w:val="26"/>
                <w:szCs w:val="26"/>
              </w:rPr>
            </w:pPr>
          </w:p>
        </w:tc>
        <w:tc>
          <w:tcPr>
            <w:tcW w:w="1559" w:type="dxa"/>
          </w:tcPr>
          <w:p w:rsidR="005C683A" w:rsidRPr="00AA5990" w:rsidRDefault="005C683A" w:rsidP="00D10CF1">
            <w:pPr>
              <w:jc w:val="both"/>
              <w:rPr>
                <w:szCs w:val="24"/>
              </w:rPr>
            </w:pPr>
          </w:p>
        </w:tc>
        <w:tc>
          <w:tcPr>
            <w:tcW w:w="2693" w:type="dxa"/>
          </w:tcPr>
          <w:p w:rsidR="005C683A" w:rsidRPr="00AA5990" w:rsidRDefault="005C683A" w:rsidP="00D10CF1">
            <w:pPr>
              <w:jc w:val="both"/>
              <w:rPr>
                <w:szCs w:val="24"/>
              </w:rPr>
            </w:pPr>
          </w:p>
        </w:tc>
        <w:tc>
          <w:tcPr>
            <w:tcW w:w="709" w:type="dxa"/>
          </w:tcPr>
          <w:p w:rsidR="005C683A" w:rsidRPr="00AA5990" w:rsidRDefault="005C683A" w:rsidP="00D10CF1">
            <w:pPr>
              <w:jc w:val="both"/>
              <w:rPr>
                <w:szCs w:val="24"/>
              </w:rPr>
            </w:pPr>
            <w:r w:rsidRPr="00AA5990">
              <w:rPr>
                <w:szCs w:val="24"/>
              </w:rPr>
              <w:t>0</w:t>
            </w:r>
          </w:p>
        </w:tc>
        <w:tc>
          <w:tcPr>
            <w:tcW w:w="709" w:type="dxa"/>
          </w:tcPr>
          <w:p w:rsidR="005C683A" w:rsidRPr="00AA5990" w:rsidRDefault="005C683A" w:rsidP="004364B1">
            <w:pPr>
              <w:jc w:val="both"/>
              <w:rPr>
                <w:szCs w:val="24"/>
              </w:rPr>
            </w:pPr>
            <w:r w:rsidRPr="00AA5990">
              <w:rPr>
                <w:szCs w:val="24"/>
              </w:rPr>
              <w:t>1</w:t>
            </w:r>
            <w:r>
              <w:rPr>
                <w:szCs w:val="24"/>
              </w:rPr>
              <w:t>6</w:t>
            </w:r>
            <w:r w:rsidRPr="00AA5990">
              <w:rPr>
                <w:szCs w:val="24"/>
              </w:rPr>
              <w:t>0</w:t>
            </w:r>
          </w:p>
        </w:tc>
        <w:tc>
          <w:tcPr>
            <w:tcW w:w="708" w:type="dxa"/>
          </w:tcPr>
          <w:p w:rsidR="005C683A" w:rsidRPr="00AA5990" w:rsidRDefault="005C683A" w:rsidP="004364B1">
            <w:pPr>
              <w:jc w:val="both"/>
              <w:rPr>
                <w:szCs w:val="24"/>
              </w:rPr>
            </w:pPr>
            <w:r w:rsidRPr="00AA5990">
              <w:rPr>
                <w:szCs w:val="24"/>
              </w:rPr>
              <w:t>1</w:t>
            </w:r>
            <w:r>
              <w:rPr>
                <w:szCs w:val="24"/>
              </w:rPr>
              <w:t>6</w:t>
            </w:r>
            <w:r w:rsidRPr="00AA5990">
              <w:rPr>
                <w:szCs w:val="24"/>
              </w:rPr>
              <w:t>0</w:t>
            </w:r>
          </w:p>
        </w:tc>
        <w:tc>
          <w:tcPr>
            <w:tcW w:w="709" w:type="dxa"/>
          </w:tcPr>
          <w:p w:rsidR="005C683A" w:rsidRPr="00AA5990" w:rsidRDefault="005C683A" w:rsidP="004364B1">
            <w:pPr>
              <w:jc w:val="both"/>
              <w:rPr>
                <w:szCs w:val="24"/>
              </w:rPr>
            </w:pPr>
            <w:r w:rsidRPr="00AA5990">
              <w:rPr>
                <w:szCs w:val="24"/>
              </w:rPr>
              <w:t>1</w:t>
            </w:r>
            <w:r>
              <w:rPr>
                <w:szCs w:val="24"/>
              </w:rPr>
              <w:t>6</w:t>
            </w:r>
            <w:r w:rsidRPr="00AA5990">
              <w:rPr>
                <w:szCs w:val="24"/>
              </w:rPr>
              <w:t>0</w:t>
            </w:r>
          </w:p>
        </w:tc>
        <w:tc>
          <w:tcPr>
            <w:tcW w:w="851" w:type="dxa"/>
          </w:tcPr>
          <w:p w:rsidR="005C683A" w:rsidRPr="00AA5990" w:rsidRDefault="005C683A" w:rsidP="004364B1">
            <w:pPr>
              <w:jc w:val="both"/>
              <w:rPr>
                <w:szCs w:val="24"/>
              </w:rPr>
            </w:pPr>
            <w:r w:rsidRPr="00AA5990">
              <w:rPr>
                <w:szCs w:val="24"/>
              </w:rPr>
              <w:t>1</w:t>
            </w:r>
            <w:r>
              <w:rPr>
                <w:szCs w:val="24"/>
              </w:rPr>
              <w:t>6</w:t>
            </w:r>
            <w:r w:rsidRPr="00AA5990">
              <w:rPr>
                <w:szCs w:val="24"/>
              </w:rPr>
              <w:t>0</w:t>
            </w:r>
          </w:p>
        </w:tc>
        <w:tc>
          <w:tcPr>
            <w:tcW w:w="850" w:type="dxa"/>
          </w:tcPr>
          <w:p w:rsidR="005C683A" w:rsidRPr="00AA5990" w:rsidRDefault="00401E5C" w:rsidP="00D10CF1">
            <w:pPr>
              <w:jc w:val="both"/>
              <w:rPr>
                <w:szCs w:val="24"/>
              </w:rPr>
            </w:pPr>
            <w:r>
              <w:rPr>
                <w:szCs w:val="24"/>
              </w:rPr>
              <w:t>64</w:t>
            </w:r>
            <w:r w:rsidR="005C683A">
              <w:rPr>
                <w:szCs w:val="24"/>
              </w:rPr>
              <w:t>0</w:t>
            </w:r>
          </w:p>
        </w:tc>
        <w:tc>
          <w:tcPr>
            <w:tcW w:w="1276" w:type="dxa"/>
          </w:tcPr>
          <w:p w:rsidR="005C683A" w:rsidRPr="00AA5990" w:rsidRDefault="005C683A" w:rsidP="00D10CF1">
            <w:pPr>
              <w:jc w:val="both"/>
              <w:rPr>
                <w:szCs w:val="24"/>
              </w:rPr>
            </w:pPr>
          </w:p>
        </w:tc>
      </w:tr>
      <w:tr w:rsidR="005C683A" w:rsidRPr="00AA5990" w:rsidTr="00EA6299">
        <w:trPr>
          <w:trHeight w:val="180"/>
        </w:trPr>
        <w:tc>
          <w:tcPr>
            <w:tcW w:w="425" w:type="dxa"/>
          </w:tcPr>
          <w:p w:rsidR="005C683A" w:rsidRPr="00AA5990" w:rsidRDefault="005C683A" w:rsidP="00D10CF1">
            <w:pPr>
              <w:jc w:val="center"/>
              <w:rPr>
                <w:szCs w:val="24"/>
              </w:rPr>
            </w:pPr>
            <w:r w:rsidRPr="00AA5990">
              <w:rPr>
                <w:szCs w:val="24"/>
              </w:rPr>
              <w:t>1.</w:t>
            </w:r>
          </w:p>
        </w:tc>
        <w:tc>
          <w:tcPr>
            <w:tcW w:w="5104" w:type="dxa"/>
          </w:tcPr>
          <w:p w:rsidR="005C683A" w:rsidRPr="00AA5990" w:rsidRDefault="005C683A" w:rsidP="00D10CF1">
            <w:pPr>
              <w:jc w:val="both"/>
              <w:rPr>
                <w:b/>
                <w:szCs w:val="24"/>
              </w:rPr>
            </w:pPr>
            <w:r w:rsidRPr="00AA5990">
              <w:rPr>
                <w:b/>
                <w:szCs w:val="24"/>
              </w:rPr>
              <w:t>Задача 1.</w:t>
            </w:r>
          </w:p>
          <w:p w:rsidR="005C683A" w:rsidRDefault="005C683A" w:rsidP="00D10CF1">
            <w:pPr>
              <w:jc w:val="both"/>
              <w:rPr>
                <w:szCs w:val="24"/>
              </w:rPr>
            </w:pPr>
            <w:r w:rsidRPr="00AA5990">
              <w:rPr>
                <w:szCs w:val="24"/>
              </w:rPr>
              <w:t>Профилактика детского дорожно-транспортного травматизма</w:t>
            </w:r>
            <w:r>
              <w:rPr>
                <w:szCs w:val="24"/>
              </w:rPr>
              <w:t>.</w:t>
            </w:r>
          </w:p>
          <w:p w:rsidR="005C683A" w:rsidRPr="00AA5990" w:rsidRDefault="005C683A" w:rsidP="00D10CF1">
            <w:pPr>
              <w:jc w:val="both"/>
              <w:rPr>
                <w:b/>
                <w:szCs w:val="24"/>
              </w:rPr>
            </w:pPr>
            <w:r w:rsidRPr="00AA5990">
              <w:rPr>
                <w:b/>
                <w:szCs w:val="24"/>
              </w:rPr>
              <w:t>Мероприятие:</w:t>
            </w:r>
          </w:p>
          <w:p w:rsidR="005C683A" w:rsidRPr="00AA5990" w:rsidRDefault="005C683A" w:rsidP="009A15F9">
            <w:pPr>
              <w:jc w:val="both"/>
              <w:rPr>
                <w:szCs w:val="24"/>
              </w:rPr>
            </w:pPr>
            <w:r w:rsidRPr="00AA5990">
              <w:rPr>
                <w:szCs w:val="24"/>
              </w:rPr>
              <w:t>Проведение массовых мероприятий с детьми (конкурсы-фестивали  "Безопасное колесо", профильные смены активистов отрядов юных инспекторов движения, автопробеги  по местам боевой славы, чемпионаты юношеских автошкол по автомногоборью, конкурсы среди общеобразовательных учреждений по профилактике детского дорожно-транспортного травматизма)</w:t>
            </w:r>
          </w:p>
          <w:p w:rsidR="005C683A" w:rsidRPr="00AA5990" w:rsidRDefault="005C683A" w:rsidP="00D10CF1">
            <w:pPr>
              <w:jc w:val="both"/>
              <w:rPr>
                <w:szCs w:val="24"/>
              </w:rPr>
            </w:pPr>
          </w:p>
        </w:tc>
        <w:tc>
          <w:tcPr>
            <w:tcW w:w="1559" w:type="dxa"/>
          </w:tcPr>
          <w:p w:rsidR="005C683A" w:rsidRPr="00AA5990" w:rsidRDefault="005C683A" w:rsidP="00D10CF1">
            <w:pPr>
              <w:jc w:val="both"/>
              <w:rPr>
                <w:szCs w:val="24"/>
              </w:rPr>
            </w:pPr>
            <w:r w:rsidRPr="00AF374E">
              <w:rPr>
                <w:szCs w:val="24"/>
              </w:rPr>
              <w:t>Повышение уровня безопасности дорожного движения</w:t>
            </w:r>
          </w:p>
        </w:tc>
        <w:tc>
          <w:tcPr>
            <w:tcW w:w="2693" w:type="dxa"/>
          </w:tcPr>
          <w:p w:rsidR="005C683A" w:rsidRPr="00AA5990" w:rsidRDefault="005C683A" w:rsidP="00AA5990">
            <w:pPr>
              <w:ind w:right="-108"/>
              <w:jc w:val="both"/>
              <w:rPr>
                <w:szCs w:val="24"/>
              </w:rPr>
            </w:pPr>
            <w:r w:rsidRPr="00AA5990">
              <w:rPr>
                <w:szCs w:val="24"/>
              </w:rPr>
              <w:t xml:space="preserve">Администрация Чарышского района;      </w:t>
            </w:r>
          </w:p>
          <w:p w:rsidR="005C683A" w:rsidRPr="00AA5990" w:rsidRDefault="005C683A" w:rsidP="00AA5990">
            <w:pPr>
              <w:jc w:val="both"/>
              <w:rPr>
                <w:szCs w:val="24"/>
              </w:rPr>
            </w:pPr>
            <w:r w:rsidRPr="00AA5990">
              <w:rPr>
                <w:szCs w:val="24"/>
              </w:rPr>
              <w:t>Комитет Администрации района по образованию;</w:t>
            </w:r>
          </w:p>
          <w:p w:rsidR="005C683A" w:rsidRPr="00AA5990" w:rsidRDefault="005C683A" w:rsidP="00AA5990">
            <w:pPr>
              <w:ind w:right="-108"/>
              <w:jc w:val="both"/>
              <w:rPr>
                <w:szCs w:val="24"/>
              </w:rPr>
            </w:pPr>
            <w:r w:rsidRPr="00AA5990">
              <w:rPr>
                <w:szCs w:val="24"/>
              </w:rPr>
              <w:t>отделение ГИБДД МО МВД России «Усть-Калманский»</w:t>
            </w:r>
            <w:r>
              <w:rPr>
                <w:szCs w:val="24"/>
              </w:rPr>
              <w:t xml:space="preserve"> (дислокация Чарышский район) (</w:t>
            </w:r>
            <w:r w:rsidRPr="00AA5990">
              <w:rPr>
                <w:szCs w:val="24"/>
              </w:rPr>
              <w:t>по согласованию);</w:t>
            </w:r>
          </w:p>
          <w:p w:rsidR="005C683A" w:rsidRPr="00AA5990" w:rsidRDefault="005C683A" w:rsidP="00AA5990">
            <w:pPr>
              <w:rPr>
                <w:szCs w:val="24"/>
              </w:rPr>
            </w:pPr>
          </w:p>
          <w:p w:rsidR="005C683A" w:rsidRPr="00AA5990" w:rsidRDefault="005C683A" w:rsidP="00D10CF1">
            <w:pPr>
              <w:jc w:val="both"/>
              <w:rPr>
                <w:szCs w:val="24"/>
              </w:rPr>
            </w:pPr>
          </w:p>
        </w:tc>
        <w:tc>
          <w:tcPr>
            <w:tcW w:w="709" w:type="dxa"/>
          </w:tcPr>
          <w:p w:rsidR="005C683A" w:rsidRPr="00AA5990" w:rsidRDefault="005C683A" w:rsidP="00D10CF1">
            <w:pPr>
              <w:jc w:val="both"/>
              <w:rPr>
                <w:szCs w:val="24"/>
              </w:rPr>
            </w:pPr>
            <w:r>
              <w:rPr>
                <w:szCs w:val="24"/>
              </w:rPr>
              <w:t>0</w:t>
            </w:r>
          </w:p>
        </w:tc>
        <w:tc>
          <w:tcPr>
            <w:tcW w:w="709" w:type="dxa"/>
          </w:tcPr>
          <w:p w:rsidR="005C683A" w:rsidRPr="00AA5990" w:rsidRDefault="005C683A" w:rsidP="00D10CF1">
            <w:pPr>
              <w:jc w:val="both"/>
              <w:rPr>
                <w:szCs w:val="24"/>
              </w:rPr>
            </w:pPr>
            <w:r>
              <w:rPr>
                <w:szCs w:val="24"/>
              </w:rPr>
              <w:t>10</w:t>
            </w:r>
          </w:p>
        </w:tc>
        <w:tc>
          <w:tcPr>
            <w:tcW w:w="708" w:type="dxa"/>
          </w:tcPr>
          <w:p w:rsidR="005C683A" w:rsidRPr="00AA5990" w:rsidRDefault="005C683A" w:rsidP="00D10CF1">
            <w:pPr>
              <w:jc w:val="both"/>
              <w:rPr>
                <w:szCs w:val="24"/>
              </w:rPr>
            </w:pPr>
            <w:r>
              <w:rPr>
                <w:szCs w:val="24"/>
              </w:rPr>
              <w:t>10</w:t>
            </w:r>
          </w:p>
        </w:tc>
        <w:tc>
          <w:tcPr>
            <w:tcW w:w="709" w:type="dxa"/>
          </w:tcPr>
          <w:p w:rsidR="005C683A" w:rsidRPr="00AA5990" w:rsidRDefault="005C683A" w:rsidP="00D10CF1">
            <w:pPr>
              <w:jc w:val="both"/>
              <w:rPr>
                <w:szCs w:val="24"/>
              </w:rPr>
            </w:pPr>
            <w:r>
              <w:rPr>
                <w:szCs w:val="24"/>
              </w:rPr>
              <w:t>10</w:t>
            </w:r>
          </w:p>
        </w:tc>
        <w:tc>
          <w:tcPr>
            <w:tcW w:w="851" w:type="dxa"/>
          </w:tcPr>
          <w:p w:rsidR="005C683A" w:rsidRPr="00AA5990" w:rsidRDefault="005C683A" w:rsidP="00D10CF1">
            <w:pPr>
              <w:jc w:val="both"/>
              <w:rPr>
                <w:szCs w:val="24"/>
              </w:rPr>
            </w:pPr>
            <w:r>
              <w:rPr>
                <w:szCs w:val="24"/>
              </w:rPr>
              <w:t>10</w:t>
            </w:r>
          </w:p>
        </w:tc>
        <w:tc>
          <w:tcPr>
            <w:tcW w:w="850" w:type="dxa"/>
          </w:tcPr>
          <w:p w:rsidR="005C683A" w:rsidRPr="00AA5990" w:rsidRDefault="00401E5C" w:rsidP="00D10CF1">
            <w:pPr>
              <w:jc w:val="both"/>
              <w:rPr>
                <w:szCs w:val="24"/>
              </w:rPr>
            </w:pPr>
            <w:r>
              <w:rPr>
                <w:szCs w:val="24"/>
              </w:rPr>
              <w:t>4</w:t>
            </w:r>
            <w:r w:rsidR="005C683A">
              <w:rPr>
                <w:szCs w:val="24"/>
              </w:rPr>
              <w:t>0</w:t>
            </w:r>
          </w:p>
        </w:tc>
        <w:tc>
          <w:tcPr>
            <w:tcW w:w="1276" w:type="dxa"/>
          </w:tcPr>
          <w:p w:rsidR="005C683A" w:rsidRPr="00AA5990" w:rsidRDefault="005C683A" w:rsidP="00D10CF1">
            <w:pPr>
              <w:jc w:val="both"/>
              <w:rPr>
                <w:szCs w:val="24"/>
              </w:rPr>
            </w:pPr>
            <w:r>
              <w:rPr>
                <w:szCs w:val="24"/>
              </w:rPr>
              <w:t>районныйбюджет</w:t>
            </w:r>
          </w:p>
        </w:tc>
      </w:tr>
      <w:tr w:rsidR="005C683A" w:rsidRPr="00AA5990" w:rsidTr="00EA6299">
        <w:trPr>
          <w:trHeight w:val="180"/>
        </w:trPr>
        <w:tc>
          <w:tcPr>
            <w:tcW w:w="425" w:type="dxa"/>
          </w:tcPr>
          <w:p w:rsidR="005C683A" w:rsidRPr="00AA5990" w:rsidRDefault="005C683A" w:rsidP="00D10CF1">
            <w:pPr>
              <w:jc w:val="center"/>
              <w:rPr>
                <w:szCs w:val="24"/>
              </w:rPr>
            </w:pPr>
            <w:r>
              <w:rPr>
                <w:szCs w:val="24"/>
              </w:rPr>
              <w:t>2</w:t>
            </w:r>
            <w:r w:rsidRPr="00AA5990">
              <w:rPr>
                <w:szCs w:val="24"/>
              </w:rPr>
              <w:t>.</w:t>
            </w:r>
          </w:p>
        </w:tc>
        <w:tc>
          <w:tcPr>
            <w:tcW w:w="5104" w:type="dxa"/>
          </w:tcPr>
          <w:p w:rsidR="005C683A" w:rsidRPr="00AA5990" w:rsidRDefault="005C683A" w:rsidP="00C07F12">
            <w:pPr>
              <w:jc w:val="both"/>
              <w:outlineLvl w:val="0"/>
              <w:rPr>
                <w:szCs w:val="24"/>
              </w:rPr>
            </w:pPr>
            <w:r w:rsidRPr="00AA5990">
              <w:rPr>
                <w:b/>
                <w:szCs w:val="24"/>
              </w:rPr>
              <w:t>Задача 2</w:t>
            </w:r>
            <w:r w:rsidRPr="00AA5990">
              <w:rPr>
                <w:szCs w:val="24"/>
              </w:rPr>
              <w:t>.</w:t>
            </w:r>
          </w:p>
          <w:p w:rsidR="005C683A" w:rsidRPr="00AA5990" w:rsidRDefault="005C683A" w:rsidP="004C7FDB">
            <w:pPr>
              <w:jc w:val="both"/>
              <w:rPr>
                <w:szCs w:val="24"/>
              </w:rPr>
            </w:pPr>
            <w:r w:rsidRPr="00AA5990">
              <w:rPr>
                <w:szCs w:val="24"/>
              </w:rPr>
              <w:lastRenderedPageBreak/>
              <w:t xml:space="preserve">Обеспечение безопасности участия детей в дорожном движении. </w:t>
            </w:r>
          </w:p>
          <w:p w:rsidR="005C683A" w:rsidRDefault="005C683A" w:rsidP="00C07F12">
            <w:pPr>
              <w:jc w:val="both"/>
              <w:rPr>
                <w:szCs w:val="24"/>
              </w:rPr>
            </w:pPr>
            <w:r w:rsidRPr="00AA5990">
              <w:rPr>
                <w:b/>
                <w:szCs w:val="24"/>
              </w:rPr>
              <w:t>Мероприятие:</w:t>
            </w:r>
            <w:r w:rsidRPr="00AA5990">
              <w:rPr>
                <w:szCs w:val="24"/>
              </w:rPr>
              <w:t xml:space="preserve"> </w:t>
            </w:r>
          </w:p>
          <w:p w:rsidR="005C683A" w:rsidRPr="00F016E6" w:rsidRDefault="005C683A" w:rsidP="00C07F12">
            <w:pPr>
              <w:jc w:val="both"/>
              <w:rPr>
                <w:szCs w:val="24"/>
              </w:rPr>
            </w:pPr>
            <w:r w:rsidRPr="00F016E6">
              <w:rPr>
                <w:rFonts w:eastAsiaTheme="minorHAnsi"/>
                <w:szCs w:val="24"/>
                <w:lang w:eastAsia="en-US"/>
              </w:rPr>
              <w:t xml:space="preserve">Замена (установка отсутствующих) дорожных знаков, нанесение разметки «пешеходный переход» на территории </w:t>
            </w:r>
            <w:r w:rsidRPr="00F016E6">
              <w:rPr>
                <w:szCs w:val="24"/>
              </w:rPr>
              <w:t>Чарышского района.</w:t>
            </w:r>
          </w:p>
        </w:tc>
        <w:tc>
          <w:tcPr>
            <w:tcW w:w="1559" w:type="dxa"/>
          </w:tcPr>
          <w:p w:rsidR="005C683A" w:rsidRPr="00AA5990" w:rsidRDefault="005C683A" w:rsidP="00C07F12">
            <w:pPr>
              <w:jc w:val="both"/>
              <w:rPr>
                <w:szCs w:val="24"/>
              </w:rPr>
            </w:pPr>
            <w:r w:rsidRPr="00AF374E">
              <w:rPr>
                <w:szCs w:val="24"/>
              </w:rPr>
              <w:lastRenderedPageBreak/>
              <w:t xml:space="preserve">Повышение </w:t>
            </w:r>
            <w:r w:rsidRPr="00AF374E">
              <w:rPr>
                <w:szCs w:val="24"/>
              </w:rPr>
              <w:lastRenderedPageBreak/>
              <w:t>уровня безопасности дорожного движения</w:t>
            </w:r>
            <w:r w:rsidRPr="00AA5990">
              <w:rPr>
                <w:szCs w:val="24"/>
              </w:rPr>
              <w:t xml:space="preserve"> </w:t>
            </w:r>
          </w:p>
        </w:tc>
        <w:tc>
          <w:tcPr>
            <w:tcW w:w="2693" w:type="dxa"/>
          </w:tcPr>
          <w:p w:rsidR="005C683A" w:rsidRPr="00AA5990" w:rsidRDefault="005C683A" w:rsidP="00AA5990">
            <w:pPr>
              <w:ind w:right="-108"/>
              <w:jc w:val="both"/>
              <w:rPr>
                <w:szCs w:val="24"/>
              </w:rPr>
            </w:pPr>
            <w:r w:rsidRPr="00AA5990">
              <w:rPr>
                <w:szCs w:val="24"/>
              </w:rPr>
              <w:lastRenderedPageBreak/>
              <w:t xml:space="preserve">Администрация </w:t>
            </w:r>
            <w:r w:rsidRPr="00AA5990">
              <w:rPr>
                <w:szCs w:val="24"/>
              </w:rPr>
              <w:lastRenderedPageBreak/>
              <w:t xml:space="preserve">Чарышского района;      </w:t>
            </w:r>
          </w:p>
          <w:p w:rsidR="005C683A" w:rsidRPr="00AA5990" w:rsidRDefault="005C683A" w:rsidP="00AA5990">
            <w:pPr>
              <w:jc w:val="both"/>
              <w:rPr>
                <w:szCs w:val="24"/>
              </w:rPr>
            </w:pPr>
            <w:r w:rsidRPr="00AA5990">
              <w:rPr>
                <w:szCs w:val="24"/>
              </w:rPr>
              <w:t>Комитет Администрации района по образованию;</w:t>
            </w:r>
          </w:p>
          <w:p w:rsidR="005C683A" w:rsidRPr="00AA5990" w:rsidRDefault="005C683A" w:rsidP="00AA5990">
            <w:pPr>
              <w:ind w:right="-108"/>
              <w:jc w:val="both"/>
              <w:rPr>
                <w:szCs w:val="24"/>
              </w:rPr>
            </w:pPr>
            <w:r w:rsidRPr="00AA5990">
              <w:rPr>
                <w:szCs w:val="24"/>
              </w:rPr>
              <w:t>отделение ГИБДД МО МВД России «Усть-Калманский»</w:t>
            </w:r>
            <w:r>
              <w:rPr>
                <w:szCs w:val="24"/>
              </w:rPr>
              <w:t xml:space="preserve"> (дислокация Чарышский район) (</w:t>
            </w:r>
            <w:r w:rsidRPr="00AA5990">
              <w:rPr>
                <w:szCs w:val="24"/>
              </w:rPr>
              <w:t>по согласованию);</w:t>
            </w:r>
          </w:p>
          <w:p w:rsidR="005C683A" w:rsidRPr="00AA5990" w:rsidRDefault="005C683A" w:rsidP="003B4894">
            <w:pPr>
              <w:rPr>
                <w:szCs w:val="24"/>
              </w:rPr>
            </w:pPr>
          </w:p>
          <w:p w:rsidR="005C683A" w:rsidRPr="00AA5990" w:rsidRDefault="005C683A" w:rsidP="003B4894">
            <w:pPr>
              <w:rPr>
                <w:szCs w:val="24"/>
              </w:rPr>
            </w:pPr>
          </w:p>
          <w:p w:rsidR="005C683A" w:rsidRPr="00AA5990" w:rsidRDefault="005C683A" w:rsidP="003B4894">
            <w:pPr>
              <w:rPr>
                <w:szCs w:val="24"/>
              </w:rPr>
            </w:pPr>
          </w:p>
          <w:p w:rsidR="005C683A" w:rsidRPr="00AA5990" w:rsidRDefault="005C683A" w:rsidP="003B4894">
            <w:pPr>
              <w:rPr>
                <w:szCs w:val="24"/>
              </w:rPr>
            </w:pPr>
          </w:p>
          <w:p w:rsidR="005C683A" w:rsidRPr="00AA5990" w:rsidRDefault="005C683A" w:rsidP="003B4894">
            <w:pPr>
              <w:rPr>
                <w:szCs w:val="24"/>
              </w:rPr>
            </w:pPr>
          </w:p>
          <w:p w:rsidR="005C683A" w:rsidRPr="00AA5990" w:rsidRDefault="005C683A" w:rsidP="003B4894">
            <w:pPr>
              <w:rPr>
                <w:szCs w:val="24"/>
              </w:rPr>
            </w:pPr>
          </w:p>
          <w:p w:rsidR="005C683A" w:rsidRPr="00AA5990" w:rsidRDefault="005C683A" w:rsidP="003B4894">
            <w:pPr>
              <w:rPr>
                <w:szCs w:val="24"/>
              </w:rPr>
            </w:pPr>
          </w:p>
          <w:p w:rsidR="005C683A" w:rsidRPr="00AA5990" w:rsidRDefault="005C683A" w:rsidP="003B4894">
            <w:pPr>
              <w:rPr>
                <w:szCs w:val="24"/>
              </w:rPr>
            </w:pPr>
          </w:p>
        </w:tc>
        <w:tc>
          <w:tcPr>
            <w:tcW w:w="709" w:type="dxa"/>
          </w:tcPr>
          <w:p w:rsidR="005C683A" w:rsidRPr="00AA5990" w:rsidRDefault="005C683A" w:rsidP="004364B1">
            <w:pPr>
              <w:jc w:val="center"/>
              <w:rPr>
                <w:szCs w:val="24"/>
              </w:rPr>
            </w:pPr>
            <w:r>
              <w:rPr>
                <w:szCs w:val="24"/>
              </w:rPr>
              <w:lastRenderedPageBreak/>
              <w:t>0</w:t>
            </w:r>
          </w:p>
        </w:tc>
        <w:tc>
          <w:tcPr>
            <w:tcW w:w="709" w:type="dxa"/>
          </w:tcPr>
          <w:p w:rsidR="005C683A" w:rsidRPr="00AA5990" w:rsidRDefault="005C683A" w:rsidP="004364B1">
            <w:pPr>
              <w:jc w:val="center"/>
              <w:rPr>
                <w:szCs w:val="24"/>
              </w:rPr>
            </w:pPr>
            <w:r>
              <w:rPr>
                <w:szCs w:val="24"/>
              </w:rPr>
              <w:t>120</w:t>
            </w:r>
          </w:p>
        </w:tc>
        <w:tc>
          <w:tcPr>
            <w:tcW w:w="708" w:type="dxa"/>
          </w:tcPr>
          <w:p w:rsidR="005C683A" w:rsidRPr="00AA5990" w:rsidRDefault="005C683A" w:rsidP="004364B1">
            <w:pPr>
              <w:jc w:val="center"/>
              <w:rPr>
                <w:szCs w:val="24"/>
              </w:rPr>
            </w:pPr>
            <w:r>
              <w:rPr>
                <w:szCs w:val="24"/>
              </w:rPr>
              <w:t>120</w:t>
            </w:r>
          </w:p>
        </w:tc>
        <w:tc>
          <w:tcPr>
            <w:tcW w:w="709" w:type="dxa"/>
          </w:tcPr>
          <w:p w:rsidR="005C683A" w:rsidRPr="00AA5990" w:rsidRDefault="005C683A" w:rsidP="004364B1">
            <w:pPr>
              <w:jc w:val="center"/>
              <w:rPr>
                <w:szCs w:val="24"/>
              </w:rPr>
            </w:pPr>
            <w:r>
              <w:rPr>
                <w:szCs w:val="24"/>
              </w:rPr>
              <w:t>120</w:t>
            </w:r>
          </w:p>
        </w:tc>
        <w:tc>
          <w:tcPr>
            <w:tcW w:w="851" w:type="dxa"/>
          </w:tcPr>
          <w:p w:rsidR="005C683A" w:rsidRPr="00AA5990" w:rsidRDefault="005C683A" w:rsidP="004364B1">
            <w:pPr>
              <w:jc w:val="center"/>
              <w:rPr>
                <w:szCs w:val="24"/>
              </w:rPr>
            </w:pPr>
            <w:r>
              <w:rPr>
                <w:szCs w:val="24"/>
              </w:rPr>
              <w:t>120</w:t>
            </w:r>
          </w:p>
        </w:tc>
        <w:tc>
          <w:tcPr>
            <w:tcW w:w="850" w:type="dxa"/>
          </w:tcPr>
          <w:p w:rsidR="005C683A" w:rsidRPr="00AA5990" w:rsidRDefault="00401E5C" w:rsidP="00C07F12">
            <w:pPr>
              <w:jc w:val="center"/>
              <w:rPr>
                <w:szCs w:val="24"/>
              </w:rPr>
            </w:pPr>
            <w:r>
              <w:rPr>
                <w:szCs w:val="24"/>
              </w:rPr>
              <w:t>48</w:t>
            </w:r>
            <w:r w:rsidR="005C683A">
              <w:rPr>
                <w:szCs w:val="24"/>
              </w:rPr>
              <w:t>0</w:t>
            </w:r>
          </w:p>
        </w:tc>
        <w:tc>
          <w:tcPr>
            <w:tcW w:w="1276" w:type="dxa"/>
          </w:tcPr>
          <w:p w:rsidR="005C683A" w:rsidRPr="00AA5990" w:rsidRDefault="005C683A" w:rsidP="00C07F12">
            <w:pPr>
              <w:jc w:val="both"/>
              <w:rPr>
                <w:szCs w:val="24"/>
              </w:rPr>
            </w:pPr>
            <w:r w:rsidRPr="00AA5990">
              <w:rPr>
                <w:szCs w:val="24"/>
              </w:rPr>
              <w:t xml:space="preserve">районный </w:t>
            </w:r>
            <w:r w:rsidRPr="00AA5990">
              <w:rPr>
                <w:szCs w:val="24"/>
              </w:rPr>
              <w:lastRenderedPageBreak/>
              <w:t>бюджет</w:t>
            </w:r>
          </w:p>
        </w:tc>
      </w:tr>
      <w:tr w:rsidR="005C683A" w:rsidRPr="00AA5990" w:rsidTr="00EA6299">
        <w:trPr>
          <w:trHeight w:val="2393"/>
        </w:trPr>
        <w:tc>
          <w:tcPr>
            <w:tcW w:w="425" w:type="dxa"/>
          </w:tcPr>
          <w:p w:rsidR="005C683A" w:rsidRPr="00AA5990" w:rsidRDefault="005C683A" w:rsidP="00D10CF1">
            <w:pPr>
              <w:jc w:val="center"/>
              <w:rPr>
                <w:szCs w:val="24"/>
              </w:rPr>
            </w:pPr>
            <w:r>
              <w:rPr>
                <w:szCs w:val="24"/>
              </w:rPr>
              <w:lastRenderedPageBreak/>
              <w:t>3</w:t>
            </w:r>
            <w:r w:rsidRPr="00AA5990">
              <w:rPr>
                <w:szCs w:val="24"/>
              </w:rPr>
              <w:t>.</w:t>
            </w:r>
          </w:p>
        </w:tc>
        <w:tc>
          <w:tcPr>
            <w:tcW w:w="5104" w:type="dxa"/>
          </w:tcPr>
          <w:p w:rsidR="005C683A" w:rsidRPr="00AA5990" w:rsidRDefault="005C683A" w:rsidP="009A677D">
            <w:pPr>
              <w:jc w:val="both"/>
              <w:rPr>
                <w:b/>
                <w:szCs w:val="24"/>
              </w:rPr>
            </w:pPr>
            <w:r w:rsidRPr="00AA5990">
              <w:rPr>
                <w:b/>
                <w:szCs w:val="24"/>
              </w:rPr>
              <w:t>Задача 3.</w:t>
            </w:r>
          </w:p>
          <w:p w:rsidR="005C683A" w:rsidRPr="00AA5990" w:rsidRDefault="005C683A" w:rsidP="009A677D">
            <w:pPr>
              <w:jc w:val="both"/>
              <w:rPr>
                <w:szCs w:val="24"/>
              </w:rPr>
            </w:pPr>
            <w:r w:rsidRPr="00AA5990">
              <w:rPr>
                <w:szCs w:val="24"/>
              </w:rPr>
              <w:t>Формирование законопослушного поведения участников дорожного движения</w:t>
            </w:r>
          </w:p>
          <w:p w:rsidR="005C683A" w:rsidRPr="00AA5990" w:rsidRDefault="005C683A" w:rsidP="009A15F9">
            <w:pPr>
              <w:jc w:val="both"/>
              <w:rPr>
                <w:b/>
                <w:szCs w:val="24"/>
              </w:rPr>
            </w:pPr>
            <w:r w:rsidRPr="00AA5990">
              <w:rPr>
                <w:b/>
                <w:szCs w:val="24"/>
              </w:rPr>
              <w:t>Мероприятие:</w:t>
            </w:r>
          </w:p>
          <w:p w:rsidR="005C683A" w:rsidRPr="00F016E6" w:rsidRDefault="005C683A" w:rsidP="00F016E6">
            <w:pPr>
              <w:jc w:val="both"/>
              <w:rPr>
                <w:szCs w:val="24"/>
              </w:rPr>
            </w:pPr>
            <w:r w:rsidRPr="00F016E6">
              <w:rPr>
                <w:szCs w:val="24"/>
              </w:rPr>
              <w:t>проведение интеллектуальных - познавательных викторин и конкурсов, среди учащихся по Правилам соблюдения дорожного движения.</w:t>
            </w:r>
          </w:p>
          <w:p w:rsidR="005C683A" w:rsidRPr="00AA5990" w:rsidRDefault="005C683A" w:rsidP="009A15F9">
            <w:pPr>
              <w:jc w:val="both"/>
              <w:rPr>
                <w:szCs w:val="24"/>
              </w:rPr>
            </w:pPr>
          </w:p>
        </w:tc>
        <w:tc>
          <w:tcPr>
            <w:tcW w:w="1559" w:type="dxa"/>
          </w:tcPr>
          <w:p w:rsidR="005C683A" w:rsidRPr="00AA5990" w:rsidRDefault="005C683A" w:rsidP="00D10CF1">
            <w:pPr>
              <w:jc w:val="both"/>
              <w:rPr>
                <w:szCs w:val="24"/>
              </w:rPr>
            </w:pPr>
            <w:r w:rsidRPr="00AF374E">
              <w:rPr>
                <w:szCs w:val="24"/>
              </w:rPr>
              <w:t>Повышение уровня безопасности дорожного движения</w:t>
            </w:r>
            <w:r w:rsidRPr="00AA5990">
              <w:rPr>
                <w:szCs w:val="24"/>
              </w:rPr>
              <w:t xml:space="preserve"> </w:t>
            </w:r>
          </w:p>
        </w:tc>
        <w:tc>
          <w:tcPr>
            <w:tcW w:w="2693" w:type="dxa"/>
          </w:tcPr>
          <w:p w:rsidR="005C683A" w:rsidRPr="00AA5990" w:rsidRDefault="005C683A" w:rsidP="00AA5990">
            <w:pPr>
              <w:ind w:right="-108"/>
              <w:jc w:val="both"/>
              <w:rPr>
                <w:szCs w:val="24"/>
              </w:rPr>
            </w:pPr>
            <w:r w:rsidRPr="00AA5990">
              <w:rPr>
                <w:szCs w:val="24"/>
              </w:rPr>
              <w:t xml:space="preserve">Администрация Чарышского района;      </w:t>
            </w:r>
          </w:p>
          <w:p w:rsidR="005C683A" w:rsidRPr="00AA5990" w:rsidRDefault="005C683A" w:rsidP="00AA5990">
            <w:pPr>
              <w:jc w:val="both"/>
              <w:rPr>
                <w:szCs w:val="24"/>
              </w:rPr>
            </w:pPr>
            <w:r w:rsidRPr="00AA5990">
              <w:rPr>
                <w:szCs w:val="24"/>
              </w:rPr>
              <w:t>Комитет Администрации района по образованию;</w:t>
            </w:r>
          </w:p>
          <w:p w:rsidR="005C683A" w:rsidRPr="00AA5990" w:rsidRDefault="005C683A" w:rsidP="00AA5990">
            <w:pPr>
              <w:ind w:right="-108"/>
              <w:jc w:val="both"/>
              <w:rPr>
                <w:szCs w:val="24"/>
              </w:rPr>
            </w:pPr>
            <w:r w:rsidRPr="00AA5990">
              <w:rPr>
                <w:szCs w:val="24"/>
              </w:rPr>
              <w:t>отделение ГИБДД МО МВД России «Усть-Калманский» (дислокация Чарышский район) (по соглсованию);</w:t>
            </w:r>
          </w:p>
          <w:p w:rsidR="005C683A" w:rsidRPr="00AA5990" w:rsidRDefault="005C683A" w:rsidP="00D10CF1">
            <w:pPr>
              <w:jc w:val="both"/>
              <w:rPr>
                <w:szCs w:val="24"/>
              </w:rPr>
            </w:pPr>
          </w:p>
        </w:tc>
        <w:tc>
          <w:tcPr>
            <w:tcW w:w="709" w:type="dxa"/>
          </w:tcPr>
          <w:p w:rsidR="005C683A" w:rsidRPr="00AA5990" w:rsidRDefault="00401E5C" w:rsidP="00D10CF1">
            <w:pPr>
              <w:jc w:val="center"/>
              <w:rPr>
                <w:szCs w:val="24"/>
              </w:rPr>
            </w:pPr>
            <w:r>
              <w:rPr>
                <w:szCs w:val="24"/>
              </w:rPr>
              <w:t>0</w:t>
            </w:r>
          </w:p>
        </w:tc>
        <w:tc>
          <w:tcPr>
            <w:tcW w:w="709" w:type="dxa"/>
          </w:tcPr>
          <w:p w:rsidR="005C683A" w:rsidRPr="00AA5990" w:rsidRDefault="005C683A" w:rsidP="00D10CF1">
            <w:pPr>
              <w:jc w:val="center"/>
              <w:rPr>
                <w:szCs w:val="24"/>
              </w:rPr>
            </w:pPr>
            <w:r>
              <w:rPr>
                <w:szCs w:val="24"/>
              </w:rPr>
              <w:t>15</w:t>
            </w:r>
          </w:p>
        </w:tc>
        <w:tc>
          <w:tcPr>
            <w:tcW w:w="708" w:type="dxa"/>
          </w:tcPr>
          <w:p w:rsidR="005C683A" w:rsidRPr="00AA5990" w:rsidRDefault="005C683A" w:rsidP="00D10CF1">
            <w:pPr>
              <w:jc w:val="center"/>
              <w:rPr>
                <w:szCs w:val="24"/>
              </w:rPr>
            </w:pPr>
            <w:r>
              <w:rPr>
                <w:szCs w:val="24"/>
              </w:rPr>
              <w:t>15</w:t>
            </w:r>
          </w:p>
        </w:tc>
        <w:tc>
          <w:tcPr>
            <w:tcW w:w="709" w:type="dxa"/>
          </w:tcPr>
          <w:p w:rsidR="005C683A" w:rsidRPr="00AA5990" w:rsidRDefault="005C683A" w:rsidP="00D10CF1">
            <w:pPr>
              <w:jc w:val="center"/>
              <w:rPr>
                <w:szCs w:val="24"/>
              </w:rPr>
            </w:pPr>
            <w:r>
              <w:rPr>
                <w:szCs w:val="24"/>
              </w:rPr>
              <w:t>15</w:t>
            </w:r>
          </w:p>
        </w:tc>
        <w:tc>
          <w:tcPr>
            <w:tcW w:w="851" w:type="dxa"/>
          </w:tcPr>
          <w:p w:rsidR="005C683A" w:rsidRPr="00AA5990" w:rsidRDefault="005C683A" w:rsidP="009170C6">
            <w:pPr>
              <w:jc w:val="center"/>
              <w:rPr>
                <w:szCs w:val="24"/>
              </w:rPr>
            </w:pPr>
            <w:r>
              <w:rPr>
                <w:szCs w:val="24"/>
              </w:rPr>
              <w:t>15</w:t>
            </w:r>
          </w:p>
        </w:tc>
        <w:tc>
          <w:tcPr>
            <w:tcW w:w="850" w:type="dxa"/>
          </w:tcPr>
          <w:p w:rsidR="005C683A" w:rsidRPr="00AA5990" w:rsidRDefault="00401E5C" w:rsidP="00D10CF1">
            <w:pPr>
              <w:jc w:val="center"/>
              <w:rPr>
                <w:szCs w:val="24"/>
              </w:rPr>
            </w:pPr>
            <w:r>
              <w:rPr>
                <w:szCs w:val="24"/>
              </w:rPr>
              <w:t>60</w:t>
            </w:r>
          </w:p>
        </w:tc>
        <w:tc>
          <w:tcPr>
            <w:tcW w:w="1276" w:type="dxa"/>
          </w:tcPr>
          <w:p w:rsidR="005C683A" w:rsidRPr="00AA5990" w:rsidRDefault="005C683A" w:rsidP="00D10CF1">
            <w:pPr>
              <w:jc w:val="center"/>
              <w:rPr>
                <w:szCs w:val="24"/>
              </w:rPr>
            </w:pPr>
            <w:r w:rsidRPr="00AA5990">
              <w:rPr>
                <w:szCs w:val="24"/>
              </w:rPr>
              <w:t>районный бюджет</w:t>
            </w:r>
          </w:p>
        </w:tc>
      </w:tr>
      <w:tr w:rsidR="005C683A" w:rsidRPr="00AA5990" w:rsidTr="00EA6299">
        <w:trPr>
          <w:trHeight w:val="2393"/>
        </w:trPr>
        <w:tc>
          <w:tcPr>
            <w:tcW w:w="425" w:type="dxa"/>
          </w:tcPr>
          <w:p w:rsidR="005C683A" w:rsidRDefault="005C683A" w:rsidP="00D10CF1">
            <w:pPr>
              <w:jc w:val="center"/>
              <w:rPr>
                <w:szCs w:val="24"/>
              </w:rPr>
            </w:pPr>
            <w:r>
              <w:rPr>
                <w:szCs w:val="24"/>
              </w:rPr>
              <w:lastRenderedPageBreak/>
              <w:t>4.</w:t>
            </w:r>
          </w:p>
        </w:tc>
        <w:tc>
          <w:tcPr>
            <w:tcW w:w="5104" w:type="dxa"/>
          </w:tcPr>
          <w:p w:rsidR="005C683A" w:rsidRPr="00AA5990" w:rsidRDefault="005C683A" w:rsidP="005D3BA2">
            <w:pPr>
              <w:pStyle w:val="ConsPlusNormal"/>
              <w:jc w:val="both"/>
              <w:rPr>
                <w:b/>
                <w:sz w:val="24"/>
                <w:szCs w:val="24"/>
              </w:rPr>
            </w:pPr>
            <w:r w:rsidRPr="00AA5990">
              <w:rPr>
                <w:b/>
                <w:sz w:val="24"/>
                <w:szCs w:val="24"/>
              </w:rPr>
              <w:t xml:space="preserve">Задача 4. </w:t>
            </w:r>
          </w:p>
          <w:p w:rsidR="005C683A" w:rsidRPr="00AA5990" w:rsidRDefault="005C683A" w:rsidP="005D3BA2">
            <w:pPr>
              <w:pStyle w:val="ConsPlusNormal"/>
              <w:jc w:val="both"/>
              <w:rPr>
                <w:sz w:val="24"/>
                <w:szCs w:val="24"/>
              </w:rPr>
            </w:pPr>
            <w:r>
              <w:rPr>
                <w:sz w:val="24"/>
                <w:szCs w:val="24"/>
              </w:rPr>
              <w:t>П</w:t>
            </w:r>
            <w:r w:rsidRPr="00AA5990">
              <w:rPr>
                <w:sz w:val="24"/>
                <w:szCs w:val="24"/>
              </w:rPr>
              <w:t>овышение эффективности контрольно-надзорной деятельности подразделений, осуществляющих контрольные и надзорные функции в области безопасности дорожного движения.</w:t>
            </w:r>
          </w:p>
          <w:p w:rsidR="005C683A" w:rsidRPr="00AA5990" w:rsidRDefault="005C683A" w:rsidP="005D3BA2">
            <w:pPr>
              <w:pStyle w:val="ConsPlusNormal"/>
              <w:jc w:val="both"/>
              <w:rPr>
                <w:b/>
                <w:sz w:val="24"/>
                <w:szCs w:val="24"/>
              </w:rPr>
            </w:pPr>
            <w:r w:rsidRPr="00AA5990">
              <w:rPr>
                <w:b/>
                <w:sz w:val="24"/>
                <w:szCs w:val="24"/>
              </w:rPr>
              <w:t>Мероприятие:</w:t>
            </w:r>
          </w:p>
          <w:p w:rsidR="005C683A" w:rsidRPr="00F016E6" w:rsidRDefault="005C683A" w:rsidP="00F016E6">
            <w:pPr>
              <w:rPr>
                <w:szCs w:val="24"/>
              </w:rPr>
            </w:pPr>
            <w:r>
              <w:rPr>
                <w:szCs w:val="24"/>
              </w:rPr>
              <w:t>Р</w:t>
            </w:r>
            <w:r w:rsidRPr="00F016E6">
              <w:rPr>
                <w:szCs w:val="24"/>
              </w:rPr>
              <w:t>азработка и размещение социальной рекламы направленной на повышение правосознания и формирования законопослушного поведения участников дорожного движения;</w:t>
            </w:r>
          </w:p>
          <w:p w:rsidR="005C683A" w:rsidRPr="00AA5990" w:rsidRDefault="005C683A" w:rsidP="005D3BA2">
            <w:pPr>
              <w:pStyle w:val="ConsPlusNormal"/>
              <w:jc w:val="both"/>
              <w:rPr>
                <w:sz w:val="24"/>
                <w:szCs w:val="24"/>
              </w:rPr>
            </w:pPr>
          </w:p>
        </w:tc>
        <w:tc>
          <w:tcPr>
            <w:tcW w:w="1559" w:type="dxa"/>
          </w:tcPr>
          <w:p w:rsidR="005C683A" w:rsidRPr="00AF374E" w:rsidRDefault="005C683A" w:rsidP="00AF374E">
            <w:pPr>
              <w:jc w:val="both"/>
              <w:rPr>
                <w:color w:val="000000"/>
                <w:szCs w:val="24"/>
              </w:rPr>
            </w:pPr>
            <w:r w:rsidRPr="00AF374E">
              <w:rPr>
                <w:szCs w:val="24"/>
              </w:rPr>
              <w:t>Повышение уровня безопасности дорожного движения</w:t>
            </w:r>
          </w:p>
        </w:tc>
        <w:tc>
          <w:tcPr>
            <w:tcW w:w="2693" w:type="dxa"/>
          </w:tcPr>
          <w:p w:rsidR="005C683A" w:rsidRPr="00AA5990" w:rsidRDefault="005C683A" w:rsidP="005D3BA2">
            <w:pPr>
              <w:ind w:right="-108"/>
              <w:jc w:val="both"/>
              <w:rPr>
                <w:szCs w:val="24"/>
              </w:rPr>
            </w:pPr>
            <w:r w:rsidRPr="00AA5990">
              <w:rPr>
                <w:szCs w:val="24"/>
              </w:rPr>
              <w:t xml:space="preserve">Администрация Чарышского района;      </w:t>
            </w:r>
          </w:p>
          <w:p w:rsidR="005C683A" w:rsidRPr="00AA5990" w:rsidRDefault="005C683A" w:rsidP="005D3BA2">
            <w:pPr>
              <w:jc w:val="both"/>
              <w:rPr>
                <w:szCs w:val="24"/>
              </w:rPr>
            </w:pPr>
            <w:r w:rsidRPr="00AA5990">
              <w:rPr>
                <w:szCs w:val="24"/>
              </w:rPr>
              <w:t>Комитет Администрации района по образованию;</w:t>
            </w:r>
          </w:p>
          <w:p w:rsidR="005C683A" w:rsidRDefault="005C683A" w:rsidP="005D3BA2">
            <w:pPr>
              <w:ind w:right="-108"/>
              <w:jc w:val="both"/>
              <w:rPr>
                <w:color w:val="000000"/>
                <w:szCs w:val="24"/>
              </w:rPr>
            </w:pPr>
          </w:p>
          <w:p w:rsidR="005C683A" w:rsidRDefault="005C683A" w:rsidP="005D3BA2">
            <w:pPr>
              <w:ind w:right="-108"/>
              <w:jc w:val="both"/>
              <w:rPr>
                <w:color w:val="000000"/>
                <w:szCs w:val="24"/>
              </w:rPr>
            </w:pPr>
          </w:p>
          <w:p w:rsidR="005C683A" w:rsidRDefault="005C683A" w:rsidP="005D3BA2">
            <w:pPr>
              <w:ind w:right="-108"/>
              <w:jc w:val="both"/>
              <w:rPr>
                <w:color w:val="000000"/>
                <w:szCs w:val="24"/>
              </w:rPr>
            </w:pPr>
          </w:p>
          <w:p w:rsidR="005C683A" w:rsidRPr="00AA5990" w:rsidRDefault="005C683A" w:rsidP="005D3BA2">
            <w:pPr>
              <w:ind w:right="-108"/>
              <w:jc w:val="both"/>
              <w:rPr>
                <w:color w:val="000000"/>
                <w:szCs w:val="24"/>
              </w:rPr>
            </w:pPr>
          </w:p>
        </w:tc>
        <w:tc>
          <w:tcPr>
            <w:tcW w:w="709" w:type="dxa"/>
          </w:tcPr>
          <w:p w:rsidR="005C683A" w:rsidRPr="00AA5990" w:rsidRDefault="00401E5C" w:rsidP="005D3BA2">
            <w:pPr>
              <w:jc w:val="center"/>
              <w:rPr>
                <w:szCs w:val="24"/>
              </w:rPr>
            </w:pPr>
            <w:r>
              <w:rPr>
                <w:szCs w:val="24"/>
              </w:rPr>
              <w:t>0</w:t>
            </w:r>
          </w:p>
        </w:tc>
        <w:tc>
          <w:tcPr>
            <w:tcW w:w="709" w:type="dxa"/>
          </w:tcPr>
          <w:p w:rsidR="005C683A" w:rsidRPr="00AA5990" w:rsidRDefault="005C683A" w:rsidP="005D3BA2">
            <w:pPr>
              <w:jc w:val="center"/>
              <w:rPr>
                <w:szCs w:val="24"/>
              </w:rPr>
            </w:pPr>
            <w:r>
              <w:rPr>
                <w:szCs w:val="24"/>
              </w:rPr>
              <w:t>1</w:t>
            </w:r>
            <w:r w:rsidRPr="00AA5990">
              <w:rPr>
                <w:szCs w:val="24"/>
              </w:rPr>
              <w:t>5</w:t>
            </w:r>
          </w:p>
        </w:tc>
        <w:tc>
          <w:tcPr>
            <w:tcW w:w="708" w:type="dxa"/>
          </w:tcPr>
          <w:p w:rsidR="005C683A" w:rsidRPr="00AA5990" w:rsidRDefault="005C683A" w:rsidP="005D3BA2">
            <w:pPr>
              <w:jc w:val="center"/>
              <w:rPr>
                <w:szCs w:val="24"/>
              </w:rPr>
            </w:pPr>
            <w:r>
              <w:rPr>
                <w:szCs w:val="24"/>
              </w:rPr>
              <w:t>1</w:t>
            </w:r>
            <w:r w:rsidRPr="00AA5990">
              <w:rPr>
                <w:szCs w:val="24"/>
              </w:rPr>
              <w:t>5</w:t>
            </w:r>
          </w:p>
        </w:tc>
        <w:tc>
          <w:tcPr>
            <w:tcW w:w="709" w:type="dxa"/>
          </w:tcPr>
          <w:p w:rsidR="005C683A" w:rsidRPr="00AA5990" w:rsidRDefault="005C683A" w:rsidP="005D3BA2">
            <w:pPr>
              <w:jc w:val="center"/>
              <w:rPr>
                <w:szCs w:val="24"/>
              </w:rPr>
            </w:pPr>
            <w:r>
              <w:rPr>
                <w:szCs w:val="24"/>
              </w:rPr>
              <w:t>1</w:t>
            </w:r>
            <w:r w:rsidRPr="00AA5990">
              <w:rPr>
                <w:szCs w:val="24"/>
              </w:rPr>
              <w:t>5</w:t>
            </w:r>
          </w:p>
        </w:tc>
        <w:tc>
          <w:tcPr>
            <w:tcW w:w="851" w:type="dxa"/>
          </w:tcPr>
          <w:p w:rsidR="005C683A" w:rsidRPr="00AA5990" w:rsidRDefault="005C683A" w:rsidP="005D3BA2">
            <w:pPr>
              <w:jc w:val="center"/>
              <w:rPr>
                <w:szCs w:val="24"/>
              </w:rPr>
            </w:pPr>
            <w:r>
              <w:rPr>
                <w:szCs w:val="24"/>
              </w:rPr>
              <w:t>1</w:t>
            </w:r>
            <w:r w:rsidRPr="00AA5990">
              <w:rPr>
                <w:szCs w:val="24"/>
              </w:rPr>
              <w:t>5</w:t>
            </w:r>
          </w:p>
        </w:tc>
        <w:tc>
          <w:tcPr>
            <w:tcW w:w="850" w:type="dxa"/>
          </w:tcPr>
          <w:p w:rsidR="005C683A" w:rsidRPr="00AA5990" w:rsidRDefault="00401E5C" w:rsidP="005D3BA2">
            <w:pPr>
              <w:jc w:val="center"/>
              <w:rPr>
                <w:szCs w:val="24"/>
              </w:rPr>
            </w:pPr>
            <w:r>
              <w:rPr>
                <w:szCs w:val="24"/>
              </w:rPr>
              <w:t>60</w:t>
            </w:r>
          </w:p>
        </w:tc>
        <w:tc>
          <w:tcPr>
            <w:tcW w:w="1276" w:type="dxa"/>
          </w:tcPr>
          <w:p w:rsidR="005C683A" w:rsidRPr="00AA5990" w:rsidRDefault="005C683A" w:rsidP="005D3BA2">
            <w:pPr>
              <w:jc w:val="center"/>
              <w:rPr>
                <w:szCs w:val="24"/>
              </w:rPr>
            </w:pPr>
            <w:r w:rsidRPr="00AA5990">
              <w:rPr>
                <w:szCs w:val="24"/>
              </w:rPr>
              <w:t>районный бюджет</w:t>
            </w:r>
          </w:p>
        </w:tc>
      </w:tr>
      <w:tr w:rsidR="005C683A" w:rsidRPr="00AA5990" w:rsidTr="00EA6299">
        <w:trPr>
          <w:trHeight w:val="409"/>
        </w:trPr>
        <w:tc>
          <w:tcPr>
            <w:tcW w:w="425" w:type="dxa"/>
          </w:tcPr>
          <w:p w:rsidR="005C683A" w:rsidRPr="00AA5990" w:rsidRDefault="005C683A" w:rsidP="00D10CF1">
            <w:pPr>
              <w:jc w:val="both"/>
              <w:rPr>
                <w:szCs w:val="24"/>
              </w:rPr>
            </w:pPr>
            <w:r>
              <w:rPr>
                <w:szCs w:val="24"/>
              </w:rPr>
              <w:t>5</w:t>
            </w:r>
            <w:r w:rsidRPr="00AA5990">
              <w:rPr>
                <w:szCs w:val="24"/>
              </w:rPr>
              <w:t>.</w:t>
            </w:r>
          </w:p>
        </w:tc>
        <w:tc>
          <w:tcPr>
            <w:tcW w:w="5104" w:type="dxa"/>
          </w:tcPr>
          <w:p w:rsidR="005C683A" w:rsidRPr="008F4407" w:rsidRDefault="005C683A" w:rsidP="00D10CF1">
            <w:pPr>
              <w:pStyle w:val="ConsPlusNormal"/>
              <w:jc w:val="both"/>
              <w:rPr>
                <w:b/>
                <w:sz w:val="24"/>
                <w:szCs w:val="24"/>
              </w:rPr>
            </w:pPr>
            <w:r w:rsidRPr="008F4407">
              <w:rPr>
                <w:b/>
                <w:sz w:val="24"/>
                <w:szCs w:val="24"/>
              </w:rPr>
              <w:t xml:space="preserve">Задача 5. </w:t>
            </w:r>
          </w:p>
          <w:p w:rsidR="005C683A" w:rsidRPr="008F4407" w:rsidRDefault="005C683A" w:rsidP="00D10CF1">
            <w:pPr>
              <w:pStyle w:val="ConsPlusNormal"/>
              <w:jc w:val="both"/>
              <w:rPr>
                <w:sz w:val="24"/>
                <w:szCs w:val="24"/>
              </w:rPr>
            </w:pPr>
            <w:r w:rsidRPr="008F4407">
              <w:rPr>
                <w:sz w:val="24"/>
                <w:szCs w:val="24"/>
              </w:rPr>
              <w:t>Обучение детей безопасному поведению на дорогах.</w:t>
            </w:r>
          </w:p>
          <w:p w:rsidR="005C683A" w:rsidRPr="008F4407" w:rsidRDefault="005C683A" w:rsidP="00D10CF1">
            <w:pPr>
              <w:pStyle w:val="ConsPlusNormal"/>
              <w:jc w:val="both"/>
              <w:rPr>
                <w:b/>
                <w:sz w:val="24"/>
                <w:szCs w:val="24"/>
              </w:rPr>
            </w:pPr>
            <w:r w:rsidRPr="008F4407">
              <w:rPr>
                <w:b/>
                <w:sz w:val="24"/>
                <w:szCs w:val="24"/>
              </w:rPr>
              <w:t>Мероприятие:</w:t>
            </w:r>
          </w:p>
          <w:p w:rsidR="005C683A" w:rsidRPr="008F4407" w:rsidRDefault="005C683A" w:rsidP="00D10CF1">
            <w:pPr>
              <w:pStyle w:val="ConsPlusNormal"/>
              <w:jc w:val="both"/>
              <w:rPr>
                <w:sz w:val="24"/>
                <w:szCs w:val="24"/>
              </w:rPr>
            </w:pPr>
            <w:r w:rsidRPr="008F4407">
              <w:rPr>
                <w:sz w:val="24"/>
                <w:szCs w:val="24"/>
              </w:rPr>
              <w:t>Организация в библиотеке, школе, детском саду выставок книг и плакатов о безопасности дорожного движения.</w:t>
            </w:r>
          </w:p>
          <w:p w:rsidR="005C683A" w:rsidRPr="008F4407" w:rsidRDefault="005C683A" w:rsidP="00D10CF1">
            <w:pPr>
              <w:pStyle w:val="ConsPlusNormal"/>
              <w:jc w:val="both"/>
              <w:rPr>
                <w:sz w:val="24"/>
                <w:szCs w:val="24"/>
              </w:rPr>
            </w:pPr>
          </w:p>
        </w:tc>
        <w:tc>
          <w:tcPr>
            <w:tcW w:w="1559" w:type="dxa"/>
          </w:tcPr>
          <w:p w:rsidR="005C683A" w:rsidRPr="00AA5990" w:rsidRDefault="005C683A" w:rsidP="00D10CF1">
            <w:pPr>
              <w:jc w:val="both"/>
              <w:rPr>
                <w:color w:val="000000"/>
                <w:szCs w:val="24"/>
              </w:rPr>
            </w:pPr>
            <w:r w:rsidRPr="00AF374E">
              <w:rPr>
                <w:szCs w:val="24"/>
              </w:rPr>
              <w:t>Повышение уровня безопасности дорожного движения</w:t>
            </w:r>
          </w:p>
        </w:tc>
        <w:tc>
          <w:tcPr>
            <w:tcW w:w="2693" w:type="dxa"/>
          </w:tcPr>
          <w:p w:rsidR="005C683A" w:rsidRPr="00AA5990" w:rsidRDefault="005C683A" w:rsidP="00AA5990">
            <w:pPr>
              <w:ind w:right="-108"/>
              <w:jc w:val="both"/>
              <w:rPr>
                <w:color w:val="000000"/>
                <w:szCs w:val="24"/>
              </w:rPr>
            </w:pPr>
          </w:p>
        </w:tc>
        <w:tc>
          <w:tcPr>
            <w:tcW w:w="709" w:type="dxa"/>
          </w:tcPr>
          <w:p w:rsidR="005C683A" w:rsidRPr="00AA5990" w:rsidRDefault="005C683A" w:rsidP="00D10CF1">
            <w:pPr>
              <w:jc w:val="center"/>
              <w:rPr>
                <w:szCs w:val="24"/>
              </w:rPr>
            </w:pPr>
            <w:r>
              <w:rPr>
                <w:szCs w:val="24"/>
              </w:rPr>
              <w:t>-</w:t>
            </w:r>
          </w:p>
        </w:tc>
        <w:tc>
          <w:tcPr>
            <w:tcW w:w="709" w:type="dxa"/>
          </w:tcPr>
          <w:p w:rsidR="005C683A" w:rsidRPr="00AA5990" w:rsidRDefault="005C683A" w:rsidP="00D10CF1">
            <w:pPr>
              <w:jc w:val="center"/>
              <w:rPr>
                <w:szCs w:val="24"/>
              </w:rPr>
            </w:pPr>
            <w:r>
              <w:rPr>
                <w:szCs w:val="24"/>
              </w:rPr>
              <w:t>-</w:t>
            </w:r>
          </w:p>
        </w:tc>
        <w:tc>
          <w:tcPr>
            <w:tcW w:w="708" w:type="dxa"/>
          </w:tcPr>
          <w:p w:rsidR="005C683A" w:rsidRPr="00AA5990" w:rsidRDefault="005C683A" w:rsidP="00D10CF1">
            <w:pPr>
              <w:jc w:val="center"/>
              <w:rPr>
                <w:szCs w:val="24"/>
              </w:rPr>
            </w:pPr>
            <w:r>
              <w:rPr>
                <w:szCs w:val="24"/>
              </w:rPr>
              <w:t>-</w:t>
            </w:r>
          </w:p>
        </w:tc>
        <w:tc>
          <w:tcPr>
            <w:tcW w:w="709" w:type="dxa"/>
          </w:tcPr>
          <w:p w:rsidR="005C683A" w:rsidRPr="00AA5990" w:rsidRDefault="005C683A" w:rsidP="00D10CF1">
            <w:pPr>
              <w:jc w:val="center"/>
              <w:rPr>
                <w:szCs w:val="24"/>
              </w:rPr>
            </w:pPr>
            <w:r>
              <w:rPr>
                <w:szCs w:val="24"/>
              </w:rPr>
              <w:t>-</w:t>
            </w:r>
          </w:p>
        </w:tc>
        <w:tc>
          <w:tcPr>
            <w:tcW w:w="851" w:type="dxa"/>
          </w:tcPr>
          <w:p w:rsidR="005C683A" w:rsidRPr="00AA5990" w:rsidRDefault="005C683A" w:rsidP="009170C6">
            <w:pPr>
              <w:jc w:val="center"/>
              <w:rPr>
                <w:szCs w:val="24"/>
              </w:rPr>
            </w:pPr>
            <w:r>
              <w:rPr>
                <w:szCs w:val="24"/>
              </w:rPr>
              <w:t>-</w:t>
            </w:r>
          </w:p>
        </w:tc>
        <w:tc>
          <w:tcPr>
            <w:tcW w:w="850" w:type="dxa"/>
          </w:tcPr>
          <w:p w:rsidR="005C683A" w:rsidRPr="00AA5990" w:rsidRDefault="005C683A" w:rsidP="001C1854">
            <w:pPr>
              <w:jc w:val="center"/>
              <w:rPr>
                <w:szCs w:val="24"/>
              </w:rPr>
            </w:pPr>
            <w:r>
              <w:rPr>
                <w:szCs w:val="24"/>
              </w:rPr>
              <w:t>-</w:t>
            </w:r>
          </w:p>
        </w:tc>
        <w:tc>
          <w:tcPr>
            <w:tcW w:w="1276" w:type="dxa"/>
          </w:tcPr>
          <w:p w:rsidR="005C683A" w:rsidRPr="00AA5990" w:rsidRDefault="005C683A" w:rsidP="00D10CF1">
            <w:pPr>
              <w:jc w:val="center"/>
              <w:rPr>
                <w:szCs w:val="24"/>
              </w:rPr>
            </w:pPr>
            <w:r>
              <w:rPr>
                <w:szCs w:val="24"/>
              </w:rPr>
              <w:t>-</w:t>
            </w:r>
          </w:p>
        </w:tc>
      </w:tr>
    </w:tbl>
    <w:p w:rsidR="00DF28B7" w:rsidRPr="00AA5990" w:rsidRDefault="00DF28B7" w:rsidP="0041719A">
      <w:pPr>
        <w:ind w:left="5400"/>
        <w:jc w:val="right"/>
        <w:rPr>
          <w:szCs w:val="24"/>
        </w:rPr>
      </w:pPr>
    </w:p>
    <w:p w:rsidR="00DF28B7" w:rsidRDefault="00DF28B7" w:rsidP="0041719A">
      <w:pPr>
        <w:ind w:left="5400"/>
        <w:jc w:val="right"/>
        <w:rPr>
          <w:sz w:val="26"/>
          <w:szCs w:val="26"/>
        </w:rPr>
      </w:pPr>
    </w:p>
    <w:p w:rsidR="00DF28B7" w:rsidRDefault="00DF28B7" w:rsidP="0041719A">
      <w:pPr>
        <w:ind w:left="5400"/>
        <w:jc w:val="right"/>
        <w:rPr>
          <w:sz w:val="26"/>
          <w:szCs w:val="26"/>
        </w:rPr>
      </w:pPr>
    </w:p>
    <w:p w:rsidR="00DF28B7" w:rsidRDefault="00DF28B7" w:rsidP="0041719A">
      <w:pPr>
        <w:ind w:left="5400"/>
        <w:jc w:val="right"/>
        <w:rPr>
          <w:sz w:val="26"/>
          <w:szCs w:val="26"/>
        </w:rPr>
      </w:pPr>
    </w:p>
    <w:p w:rsidR="00DF28B7" w:rsidRDefault="00DF28B7" w:rsidP="0041719A">
      <w:pPr>
        <w:ind w:left="5400"/>
        <w:jc w:val="right"/>
        <w:rPr>
          <w:sz w:val="26"/>
          <w:szCs w:val="26"/>
        </w:rPr>
      </w:pPr>
    </w:p>
    <w:p w:rsidR="00DF28B7" w:rsidRDefault="00DF28B7" w:rsidP="0041719A">
      <w:pPr>
        <w:ind w:left="5400"/>
        <w:jc w:val="right"/>
        <w:rPr>
          <w:sz w:val="26"/>
          <w:szCs w:val="26"/>
        </w:rPr>
      </w:pPr>
    </w:p>
    <w:p w:rsidR="00DF28B7" w:rsidRDefault="00DF28B7" w:rsidP="0041719A">
      <w:pPr>
        <w:ind w:left="5400"/>
        <w:jc w:val="right"/>
        <w:rPr>
          <w:sz w:val="26"/>
          <w:szCs w:val="26"/>
        </w:rPr>
      </w:pPr>
    </w:p>
    <w:p w:rsidR="005C3012" w:rsidRDefault="005C3012" w:rsidP="0041719A">
      <w:pPr>
        <w:ind w:left="5400"/>
        <w:jc w:val="right"/>
        <w:rPr>
          <w:sz w:val="26"/>
          <w:szCs w:val="26"/>
        </w:rPr>
        <w:sectPr w:rsidR="005C3012" w:rsidSect="00786E7A">
          <w:pgSz w:w="16838" w:h="11906" w:orient="landscape"/>
          <w:pgMar w:top="567" w:right="1134" w:bottom="1560" w:left="1134" w:header="709" w:footer="709" w:gutter="0"/>
          <w:cols w:space="708"/>
          <w:docGrid w:linePitch="360"/>
        </w:sectPr>
      </w:pPr>
    </w:p>
    <w:p w:rsidR="0041719A" w:rsidRPr="00C90189" w:rsidRDefault="0041719A" w:rsidP="0041719A">
      <w:pPr>
        <w:ind w:left="5400"/>
        <w:jc w:val="right"/>
        <w:rPr>
          <w:sz w:val="26"/>
          <w:szCs w:val="26"/>
        </w:rPr>
      </w:pPr>
      <w:r>
        <w:rPr>
          <w:sz w:val="26"/>
          <w:szCs w:val="26"/>
        </w:rPr>
        <w:lastRenderedPageBreak/>
        <w:t>Приложение  3</w:t>
      </w:r>
    </w:p>
    <w:p w:rsidR="00854862" w:rsidRDefault="0041719A" w:rsidP="00854862">
      <w:pPr>
        <w:ind w:left="5400"/>
        <w:jc w:val="right"/>
        <w:rPr>
          <w:sz w:val="26"/>
          <w:szCs w:val="26"/>
        </w:rPr>
      </w:pPr>
      <w:r w:rsidRPr="00C90189">
        <w:rPr>
          <w:sz w:val="26"/>
          <w:szCs w:val="26"/>
        </w:rPr>
        <w:t xml:space="preserve">к </w:t>
      </w:r>
      <w:r>
        <w:rPr>
          <w:sz w:val="26"/>
          <w:szCs w:val="26"/>
        </w:rPr>
        <w:t>муниципальной программе</w:t>
      </w:r>
    </w:p>
    <w:p w:rsidR="00602DC3" w:rsidRPr="00602DC3" w:rsidRDefault="00602DC3" w:rsidP="00854862">
      <w:pPr>
        <w:ind w:left="5400"/>
        <w:jc w:val="right"/>
        <w:rPr>
          <w:sz w:val="26"/>
          <w:szCs w:val="26"/>
        </w:rPr>
      </w:pPr>
      <w:r w:rsidRPr="00602DC3">
        <w:rPr>
          <w:sz w:val="26"/>
          <w:szCs w:val="26"/>
        </w:rPr>
        <w:t xml:space="preserve">«Повышение безопасности </w:t>
      </w:r>
    </w:p>
    <w:p w:rsidR="00602DC3" w:rsidRPr="00602DC3" w:rsidRDefault="00602DC3" w:rsidP="00854862">
      <w:pPr>
        <w:ind w:left="5400"/>
        <w:jc w:val="right"/>
        <w:rPr>
          <w:sz w:val="26"/>
          <w:szCs w:val="26"/>
        </w:rPr>
      </w:pPr>
      <w:r w:rsidRPr="00602DC3">
        <w:rPr>
          <w:sz w:val="26"/>
          <w:szCs w:val="26"/>
        </w:rPr>
        <w:t>дорожного движения</w:t>
      </w:r>
    </w:p>
    <w:p w:rsidR="00854862" w:rsidRPr="00602DC3" w:rsidRDefault="00602DC3" w:rsidP="00854862">
      <w:pPr>
        <w:ind w:left="5400"/>
        <w:jc w:val="right"/>
        <w:rPr>
          <w:sz w:val="26"/>
          <w:szCs w:val="26"/>
        </w:rPr>
      </w:pPr>
      <w:r w:rsidRPr="00602DC3">
        <w:rPr>
          <w:sz w:val="26"/>
          <w:szCs w:val="26"/>
        </w:rPr>
        <w:t xml:space="preserve"> в Чарышском районе на 2021 – 2025 годы »</w:t>
      </w:r>
    </w:p>
    <w:p w:rsidR="00F4216C" w:rsidRDefault="00F4216C" w:rsidP="00F4216C">
      <w:pPr>
        <w:ind w:left="5400"/>
        <w:jc w:val="center"/>
        <w:rPr>
          <w:sz w:val="26"/>
          <w:szCs w:val="26"/>
        </w:rPr>
      </w:pPr>
      <w:r>
        <w:rPr>
          <w:sz w:val="26"/>
          <w:szCs w:val="26"/>
        </w:rPr>
        <w:t xml:space="preserve">                              </w:t>
      </w:r>
      <w:r w:rsidR="00FC0365">
        <w:rPr>
          <w:sz w:val="26"/>
          <w:szCs w:val="26"/>
        </w:rPr>
        <w:t>от               №</w:t>
      </w:r>
      <w:r>
        <w:rPr>
          <w:sz w:val="26"/>
          <w:szCs w:val="26"/>
        </w:rPr>
        <w:t xml:space="preserve">                                               </w:t>
      </w:r>
    </w:p>
    <w:p w:rsidR="00F4216C" w:rsidRDefault="00F4216C" w:rsidP="00F4216C">
      <w:pPr>
        <w:jc w:val="center"/>
        <w:rPr>
          <w:sz w:val="26"/>
          <w:szCs w:val="26"/>
        </w:rPr>
      </w:pPr>
    </w:p>
    <w:p w:rsidR="00F4216C" w:rsidRPr="001E7D5C" w:rsidRDefault="00F4216C" w:rsidP="00F4216C">
      <w:pPr>
        <w:jc w:val="center"/>
        <w:rPr>
          <w:b/>
          <w:sz w:val="28"/>
          <w:szCs w:val="28"/>
        </w:rPr>
      </w:pPr>
      <w:r w:rsidRPr="001E7D5C">
        <w:rPr>
          <w:b/>
          <w:sz w:val="28"/>
          <w:szCs w:val="28"/>
        </w:rPr>
        <w:t xml:space="preserve">Объем финансовых ресурсов, </w:t>
      </w:r>
    </w:p>
    <w:p w:rsidR="00F4216C" w:rsidRPr="001E7D5C" w:rsidRDefault="00F4216C" w:rsidP="00F4216C">
      <w:pPr>
        <w:jc w:val="center"/>
        <w:rPr>
          <w:b/>
          <w:sz w:val="28"/>
          <w:szCs w:val="28"/>
        </w:rPr>
      </w:pPr>
      <w:r w:rsidRPr="001E7D5C">
        <w:rPr>
          <w:b/>
          <w:sz w:val="28"/>
          <w:szCs w:val="28"/>
        </w:rPr>
        <w:t>необходимых для реализации муниципальной программы</w:t>
      </w:r>
    </w:p>
    <w:p w:rsidR="00F4216C" w:rsidRPr="009760A9" w:rsidRDefault="00F4216C" w:rsidP="00F4216C">
      <w:pPr>
        <w:jc w:val="center"/>
        <w:rPr>
          <w:sz w:val="26"/>
          <w:szCs w:val="26"/>
        </w:rPr>
      </w:pPr>
    </w:p>
    <w:tbl>
      <w:tblPr>
        <w:tblW w:w="10773" w:type="dxa"/>
        <w:tblInd w:w="70" w:type="dxa"/>
        <w:tblLayout w:type="fixed"/>
        <w:tblCellMar>
          <w:left w:w="70" w:type="dxa"/>
          <w:right w:w="70" w:type="dxa"/>
        </w:tblCellMar>
        <w:tblLook w:val="0000"/>
      </w:tblPr>
      <w:tblGrid>
        <w:gridCol w:w="4678"/>
        <w:gridCol w:w="1134"/>
        <w:gridCol w:w="851"/>
        <w:gridCol w:w="992"/>
        <w:gridCol w:w="1276"/>
        <w:gridCol w:w="850"/>
        <w:gridCol w:w="992"/>
      </w:tblGrid>
      <w:tr w:rsidR="00F4216C" w:rsidRPr="00B831E9" w:rsidTr="005C3012">
        <w:trPr>
          <w:cantSplit/>
          <w:trHeight w:val="240"/>
        </w:trPr>
        <w:tc>
          <w:tcPr>
            <w:tcW w:w="4678" w:type="dxa"/>
            <w:vMerge w:val="restart"/>
            <w:tcBorders>
              <w:top w:val="single" w:sz="6" w:space="0" w:color="auto"/>
              <w:left w:val="single" w:sz="6" w:space="0" w:color="auto"/>
              <w:bottom w:val="nil"/>
              <w:right w:val="single" w:sz="6" w:space="0" w:color="auto"/>
            </w:tcBorders>
          </w:tcPr>
          <w:p w:rsidR="00F4216C" w:rsidRPr="00B831E9" w:rsidRDefault="00F4216C"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 xml:space="preserve">Источники и направления </w:t>
            </w:r>
          </w:p>
          <w:p w:rsidR="00F4216C" w:rsidRPr="00B831E9" w:rsidRDefault="00F4216C"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Расходов</w:t>
            </w:r>
          </w:p>
        </w:tc>
        <w:tc>
          <w:tcPr>
            <w:tcW w:w="6095" w:type="dxa"/>
            <w:gridSpan w:val="6"/>
            <w:tcBorders>
              <w:top w:val="single" w:sz="6" w:space="0" w:color="auto"/>
              <w:left w:val="single" w:sz="6" w:space="0" w:color="auto"/>
              <w:bottom w:val="single" w:sz="6" w:space="0" w:color="auto"/>
              <w:right w:val="single" w:sz="6" w:space="0" w:color="auto"/>
            </w:tcBorders>
          </w:tcPr>
          <w:p w:rsidR="00F4216C" w:rsidRPr="00B831E9" w:rsidRDefault="00F4216C"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Сумма расходов, тыс. рублей</w:t>
            </w:r>
          </w:p>
        </w:tc>
      </w:tr>
      <w:tr w:rsidR="00854862" w:rsidRPr="00B831E9" w:rsidTr="005C3012">
        <w:trPr>
          <w:cantSplit/>
          <w:trHeight w:val="600"/>
        </w:trPr>
        <w:tc>
          <w:tcPr>
            <w:tcW w:w="4678" w:type="dxa"/>
            <w:vMerge/>
            <w:tcBorders>
              <w:top w:val="nil"/>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2021 год</w:t>
            </w:r>
          </w:p>
        </w:tc>
        <w:tc>
          <w:tcPr>
            <w:tcW w:w="851"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2022 год</w:t>
            </w: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2023 год</w:t>
            </w:r>
          </w:p>
        </w:tc>
        <w:tc>
          <w:tcPr>
            <w:tcW w:w="1276"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2024 год</w:t>
            </w:r>
          </w:p>
        </w:tc>
        <w:tc>
          <w:tcPr>
            <w:tcW w:w="850" w:type="dxa"/>
            <w:tcBorders>
              <w:top w:val="single" w:sz="6" w:space="0" w:color="auto"/>
              <w:left w:val="single" w:sz="4" w:space="0" w:color="auto"/>
              <w:bottom w:val="single" w:sz="6" w:space="0" w:color="auto"/>
              <w:right w:val="single" w:sz="4" w:space="0" w:color="auto"/>
            </w:tcBorders>
          </w:tcPr>
          <w:p w:rsidR="00854862" w:rsidRPr="00B831E9" w:rsidRDefault="00854862" w:rsidP="005C3012">
            <w:pPr>
              <w:pStyle w:val="ConsPlusCell"/>
              <w:widowControl/>
              <w:ind w:left="-354" w:firstLine="354"/>
              <w:jc w:val="center"/>
              <w:rPr>
                <w:rFonts w:ascii="Times New Roman" w:hAnsi="Times New Roman" w:cs="Times New Roman"/>
                <w:sz w:val="24"/>
                <w:szCs w:val="24"/>
              </w:rPr>
            </w:pPr>
            <w:r>
              <w:rPr>
                <w:rFonts w:ascii="Times New Roman" w:hAnsi="Times New Roman" w:cs="Times New Roman"/>
                <w:sz w:val="24"/>
                <w:szCs w:val="24"/>
              </w:rPr>
              <w:t>2025 год</w:t>
            </w:r>
          </w:p>
        </w:tc>
        <w:tc>
          <w:tcPr>
            <w:tcW w:w="992"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jc w:val="center"/>
              <w:rPr>
                <w:rFonts w:ascii="Times New Roman" w:hAnsi="Times New Roman" w:cs="Times New Roman"/>
                <w:sz w:val="24"/>
                <w:szCs w:val="24"/>
              </w:rPr>
            </w:pPr>
            <w:r w:rsidRPr="00B831E9">
              <w:rPr>
                <w:rFonts w:ascii="Times New Roman" w:hAnsi="Times New Roman" w:cs="Times New Roman"/>
                <w:sz w:val="24"/>
                <w:szCs w:val="24"/>
              </w:rPr>
              <w:t>Всего</w:t>
            </w:r>
          </w:p>
        </w:tc>
      </w:tr>
      <w:tr w:rsidR="00854862" w:rsidRPr="00B831E9" w:rsidTr="005C3012">
        <w:trPr>
          <w:cantSplit/>
          <w:trHeight w:val="240"/>
        </w:trPr>
        <w:tc>
          <w:tcPr>
            <w:tcW w:w="4678"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firstLine="110"/>
              <w:jc w:val="center"/>
              <w:rPr>
                <w:rFonts w:ascii="Times New Roman" w:hAnsi="Times New Roman" w:cs="Times New Roman"/>
                <w:sz w:val="24"/>
                <w:szCs w:val="24"/>
              </w:rPr>
            </w:pPr>
            <w:r w:rsidRPr="00B831E9">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3</w:t>
            </w: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4</w:t>
            </w:r>
          </w:p>
        </w:tc>
        <w:tc>
          <w:tcPr>
            <w:tcW w:w="1276"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5</w:t>
            </w:r>
          </w:p>
        </w:tc>
        <w:tc>
          <w:tcPr>
            <w:tcW w:w="850" w:type="dxa"/>
            <w:tcBorders>
              <w:top w:val="single" w:sz="6" w:space="0" w:color="auto"/>
              <w:left w:val="single" w:sz="4" w:space="0" w:color="auto"/>
              <w:bottom w:val="single" w:sz="6" w:space="0" w:color="auto"/>
              <w:right w:val="single" w:sz="4" w:space="0" w:color="auto"/>
            </w:tcBorders>
          </w:tcPr>
          <w:p w:rsidR="00854862" w:rsidRPr="00B831E9" w:rsidRDefault="00854862" w:rsidP="0085486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Borders>
              <w:top w:val="single" w:sz="6" w:space="0" w:color="auto"/>
              <w:left w:val="single" w:sz="4" w:space="0" w:color="auto"/>
              <w:bottom w:val="single" w:sz="6" w:space="0" w:color="auto"/>
              <w:right w:val="single" w:sz="6" w:space="0" w:color="auto"/>
            </w:tcBorders>
          </w:tcPr>
          <w:p w:rsidR="00854862" w:rsidRPr="00B831E9" w:rsidRDefault="00854862" w:rsidP="00F4216C">
            <w:pPr>
              <w:pStyle w:val="ConsPlusCell"/>
              <w:jc w:val="center"/>
              <w:rPr>
                <w:rFonts w:ascii="Times New Roman" w:hAnsi="Times New Roman" w:cs="Times New Roman"/>
                <w:sz w:val="24"/>
                <w:szCs w:val="24"/>
              </w:rPr>
            </w:pPr>
            <w:r>
              <w:rPr>
                <w:rFonts w:ascii="Times New Roman" w:hAnsi="Times New Roman" w:cs="Times New Roman"/>
                <w:sz w:val="24"/>
                <w:szCs w:val="24"/>
              </w:rPr>
              <w:t>7</w:t>
            </w:r>
          </w:p>
        </w:tc>
      </w:tr>
      <w:tr w:rsidR="00854862" w:rsidRPr="00B831E9" w:rsidTr="005C3012">
        <w:trPr>
          <w:cantSplit/>
          <w:trHeight w:val="240"/>
        </w:trPr>
        <w:tc>
          <w:tcPr>
            <w:tcW w:w="4678"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r w:rsidRPr="00B831E9">
              <w:rPr>
                <w:rFonts w:ascii="Times New Roman" w:hAnsi="Times New Roman" w:cs="Times New Roman"/>
                <w:sz w:val="24"/>
                <w:szCs w:val="24"/>
              </w:rPr>
              <w:t>Всего финансовых затрат</w:t>
            </w: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59609E" w:rsidP="001C4050">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tcPr>
          <w:p w:rsidR="00854862" w:rsidRPr="00B831E9" w:rsidRDefault="00854862" w:rsidP="0059609E">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1</w:t>
            </w:r>
            <w:r w:rsidR="004364B1">
              <w:rPr>
                <w:rFonts w:ascii="Times New Roman" w:hAnsi="Times New Roman" w:cs="Times New Roman"/>
                <w:sz w:val="24"/>
                <w:szCs w:val="24"/>
              </w:rPr>
              <w:t>6</w:t>
            </w:r>
            <w:r w:rsidR="0059609E">
              <w:rPr>
                <w:rFonts w:ascii="Times New Roman" w:hAnsi="Times New Roman" w:cs="Times New Roman"/>
                <w:sz w:val="24"/>
                <w:szCs w:val="24"/>
              </w:rPr>
              <w:t>0</w:t>
            </w: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59609E">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1</w:t>
            </w:r>
            <w:r w:rsidR="004364B1">
              <w:rPr>
                <w:rFonts w:ascii="Times New Roman" w:hAnsi="Times New Roman" w:cs="Times New Roman"/>
                <w:sz w:val="24"/>
                <w:szCs w:val="24"/>
              </w:rPr>
              <w:t>6</w:t>
            </w:r>
            <w:r w:rsidRPr="00B831E9">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4" w:space="0" w:color="auto"/>
            </w:tcBorders>
          </w:tcPr>
          <w:p w:rsidR="00854862" w:rsidRPr="00B831E9" w:rsidRDefault="00854862" w:rsidP="0059609E">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1</w:t>
            </w:r>
            <w:r w:rsidR="004364B1">
              <w:rPr>
                <w:rFonts w:ascii="Times New Roman" w:hAnsi="Times New Roman" w:cs="Times New Roman"/>
                <w:sz w:val="24"/>
                <w:szCs w:val="24"/>
              </w:rPr>
              <w:t>6</w:t>
            </w:r>
            <w:r w:rsidRPr="00B831E9">
              <w:rPr>
                <w:rFonts w:ascii="Times New Roman" w:hAnsi="Times New Roman" w:cs="Times New Roman"/>
                <w:sz w:val="24"/>
                <w:szCs w:val="24"/>
              </w:rPr>
              <w:t>0</w:t>
            </w:r>
          </w:p>
        </w:tc>
        <w:tc>
          <w:tcPr>
            <w:tcW w:w="850" w:type="dxa"/>
            <w:tcBorders>
              <w:top w:val="single" w:sz="6" w:space="0" w:color="auto"/>
              <w:left w:val="single" w:sz="4" w:space="0" w:color="auto"/>
              <w:bottom w:val="single" w:sz="6" w:space="0" w:color="auto"/>
              <w:right w:val="single" w:sz="4" w:space="0" w:color="auto"/>
            </w:tcBorders>
          </w:tcPr>
          <w:p w:rsidR="00854862" w:rsidRPr="00B831E9" w:rsidRDefault="00854862" w:rsidP="0059609E">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r w:rsidR="004364B1">
              <w:rPr>
                <w:rFonts w:ascii="Times New Roman" w:hAnsi="Times New Roman" w:cs="Times New Roman"/>
                <w:sz w:val="24"/>
                <w:szCs w:val="24"/>
              </w:rPr>
              <w:t>6</w:t>
            </w:r>
            <w:r>
              <w:rPr>
                <w:rFonts w:ascii="Times New Roman" w:hAnsi="Times New Roman" w:cs="Times New Roman"/>
                <w:sz w:val="24"/>
                <w:szCs w:val="24"/>
              </w:rPr>
              <w:t>0</w:t>
            </w:r>
          </w:p>
        </w:tc>
        <w:tc>
          <w:tcPr>
            <w:tcW w:w="992" w:type="dxa"/>
            <w:tcBorders>
              <w:top w:val="single" w:sz="6" w:space="0" w:color="auto"/>
              <w:left w:val="single" w:sz="4" w:space="0" w:color="auto"/>
              <w:bottom w:val="single" w:sz="6" w:space="0" w:color="auto"/>
              <w:right w:val="single" w:sz="6" w:space="0" w:color="auto"/>
            </w:tcBorders>
          </w:tcPr>
          <w:p w:rsidR="00854862" w:rsidRPr="00B831E9" w:rsidRDefault="00236A86" w:rsidP="001C4050">
            <w:pPr>
              <w:pStyle w:val="ConsPlusCell"/>
              <w:jc w:val="center"/>
              <w:rPr>
                <w:rFonts w:ascii="Times New Roman" w:hAnsi="Times New Roman" w:cs="Times New Roman"/>
                <w:sz w:val="24"/>
                <w:szCs w:val="24"/>
              </w:rPr>
            </w:pPr>
            <w:r>
              <w:rPr>
                <w:rFonts w:ascii="Times New Roman" w:hAnsi="Times New Roman" w:cs="Times New Roman"/>
                <w:sz w:val="24"/>
                <w:szCs w:val="24"/>
              </w:rPr>
              <w:t>64</w:t>
            </w:r>
            <w:r w:rsidR="004364B1">
              <w:rPr>
                <w:rFonts w:ascii="Times New Roman" w:hAnsi="Times New Roman" w:cs="Times New Roman"/>
                <w:sz w:val="24"/>
                <w:szCs w:val="24"/>
              </w:rPr>
              <w:t>0</w:t>
            </w:r>
          </w:p>
        </w:tc>
      </w:tr>
      <w:tr w:rsidR="00854862" w:rsidRPr="00B831E9" w:rsidTr="005C3012">
        <w:trPr>
          <w:cantSplit/>
          <w:trHeight w:val="240"/>
        </w:trPr>
        <w:tc>
          <w:tcPr>
            <w:tcW w:w="4678"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firstLine="110"/>
              <w:rPr>
                <w:rFonts w:ascii="Times New Roman" w:hAnsi="Times New Roman" w:cs="Times New Roman"/>
                <w:sz w:val="24"/>
                <w:szCs w:val="24"/>
              </w:rPr>
            </w:pPr>
            <w:r w:rsidRPr="00B831E9">
              <w:rPr>
                <w:rFonts w:ascii="Times New Roman" w:hAnsi="Times New Roman" w:cs="Times New Roman"/>
                <w:sz w:val="24"/>
                <w:szCs w:val="24"/>
              </w:rPr>
              <w:t>в том числе</w:t>
            </w: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1C4050">
            <w:pPr>
              <w:pStyle w:val="ConsPlusCell"/>
              <w:widowControl/>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tcPr>
          <w:p w:rsidR="00854862" w:rsidRPr="00B831E9" w:rsidRDefault="00854862" w:rsidP="001C4050">
            <w:pPr>
              <w:pStyle w:val="ConsPlusCell"/>
              <w:widowContro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1C4050">
            <w:pPr>
              <w:pStyle w:val="ConsPlusCell"/>
              <w:widowControl/>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4" w:space="0" w:color="auto"/>
            </w:tcBorders>
          </w:tcPr>
          <w:p w:rsidR="00854862" w:rsidRPr="00B831E9" w:rsidRDefault="00854862" w:rsidP="001C4050">
            <w:pPr>
              <w:pStyle w:val="ConsPlusCell"/>
              <w:widowControl/>
              <w:jc w:val="center"/>
              <w:rPr>
                <w:rFonts w:ascii="Times New Roman" w:hAnsi="Times New Roman" w:cs="Times New Roman"/>
                <w:sz w:val="24"/>
                <w:szCs w:val="24"/>
              </w:rPr>
            </w:pPr>
          </w:p>
        </w:tc>
        <w:tc>
          <w:tcPr>
            <w:tcW w:w="850" w:type="dxa"/>
            <w:tcBorders>
              <w:top w:val="single" w:sz="6" w:space="0" w:color="auto"/>
              <w:left w:val="single" w:sz="4" w:space="0" w:color="auto"/>
              <w:bottom w:val="single" w:sz="6" w:space="0" w:color="auto"/>
              <w:right w:val="single" w:sz="4" w:space="0" w:color="auto"/>
            </w:tcBorders>
          </w:tcPr>
          <w:p w:rsidR="00854862" w:rsidRPr="00B831E9" w:rsidRDefault="00854862" w:rsidP="001C4050">
            <w:pPr>
              <w:pStyle w:val="ConsPlusCell"/>
              <w:widowControl/>
              <w:jc w:val="center"/>
              <w:rPr>
                <w:rFonts w:ascii="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6" w:space="0" w:color="auto"/>
            </w:tcBorders>
          </w:tcPr>
          <w:p w:rsidR="00854862" w:rsidRPr="00B831E9" w:rsidRDefault="00854862" w:rsidP="001C4050">
            <w:pPr>
              <w:pStyle w:val="ConsPlusCell"/>
              <w:widowControl/>
              <w:jc w:val="center"/>
              <w:rPr>
                <w:rFonts w:ascii="Times New Roman" w:hAnsi="Times New Roman" w:cs="Times New Roman"/>
                <w:sz w:val="24"/>
                <w:szCs w:val="24"/>
              </w:rPr>
            </w:pPr>
          </w:p>
        </w:tc>
      </w:tr>
      <w:tr w:rsidR="00854862" w:rsidRPr="00B831E9" w:rsidTr="005C3012">
        <w:trPr>
          <w:cantSplit/>
          <w:trHeight w:val="240"/>
        </w:trPr>
        <w:tc>
          <w:tcPr>
            <w:tcW w:w="4678"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r w:rsidRPr="00B831E9">
              <w:rPr>
                <w:rFonts w:ascii="Times New Roman" w:hAnsi="Times New Roman" w:cs="Times New Roman"/>
                <w:sz w:val="24"/>
                <w:szCs w:val="24"/>
              </w:rPr>
              <w:t xml:space="preserve"> из бюджета </w:t>
            </w:r>
            <w:r w:rsidRPr="00B831E9">
              <w:rPr>
                <w:rFonts w:ascii="Times New Roman" w:hAnsi="Times New Roman" w:cs="Times New Roman"/>
                <w:i/>
                <w:sz w:val="24"/>
                <w:szCs w:val="24"/>
                <w:u w:val="single"/>
              </w:rPr>
              <w:t>муниципального образования</w:t>
            </w: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59609E" w:rsidP="001C4050">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tcPr>
          <w:p w:rsidR="00854862" w:rsidRPr="00B831E9" w:rsidRDefault="00854862" w:rsidP="0059609E">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1</w:t>
            </w:r>
            <w:r w:rsidR="004364B1">
              <w:rPr>
                <w:rFonts w:ascii="Times New Roman" w:hAnsi="Times New Roman" w:cs="Times New Roman"/>
                <w:sz w:val="24"/>
                <w:szCs w:val="24"/>
              </w:rPr>
              <w:t>6</w:t>
            </w:r>
            <w:r w:rsidRPr="00B831E9">
              <w:rPr>
                <w:rFonts w:ascii="Times New Roman" w:hAnsi="Times New Roman" w:cs="Times New Roman"/>
                <w:sz w:val="24"/>
                <w:szCs w:val="24"/>
              </w:rPr>
              <w:t>0</w:t>
            </w: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4364B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1</w:t>
            </w:r>
            <w:r w:rsidR="004364B1">
              <w:rPr>
                <w:rFonts w:ascii="Times New Roman" w:hAnsi="Times New Roman" w:cs="Times New Roman"/>
                <w:sz w:val="24"/>
                <w:szCs w:val="24"/>
              </w:rPr>
              <w:t>6</w:t>
            </w:r>
            <w:r w:rsidRPr="00B831E9">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4" w:space="0" w:color="auto"/>
            </w:tcBorders>
          </w:tcPr>
          <w:p w:rsidR="00854862" w:rsidRPr="00B831E9" w:rsidRDefault="00854862" w:rsidP="0059609E">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1</w:t>
            </w:r>
            <w:r w:rsidR="004364B1">
              <w:rPr>
                <w:rFonts w:ascii="Times New Roman" w:hAnsi="Times New Roman" w:cs="Times New Roman"/>
                <w:sz w:val="24"/>
                <w:szCs w:val="24"/>
              </w:rPr>
              <w:t>6</w:t>
            </w:r>
            <w:r w:rsidRPr="00B831E9">
              <w:rPr>
                <w:rFonts w:ascii="Times New Roman" w:hAnsi="Times New Roman" w:cs="Times New Roman"/>
                <w:sz w:val="24"/>
                <w:szCs w:val="24"/>
              </w:rPr>
              <w:t>0</w:t>
            </w:r>
          </w:p>
        </w:tc>
        <w:tc>
          <w:tcPr>
            <w:tcW w:w="850" w:type="dxa"/>
            <w:tcBorders>
              <w:top w:val="single" w:sz="6" w:space="0" w:color="auto"/>
              <w:left w:val="single" w:sz="4" w:space="0" w:color="auto"/>
              <w:bottom w:val="single" w:sz="6" w:space="0" w:color="auto"/>
              <w:right w:val="single" w:sz="4" w:space="0" w:color="auto"/>
            </w:tcBorders>
          </w:tcPr>
          <w:p w:rsidR="00854862" w:rsidRPr="00B831E9" w:rsidRDefault="004364B1" w:rsidP="0085486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16</w:t>
            </w:r>
            <w:r w:rsidR="00854862">
              <w:rPr>
                <w:rFonts w:ascii="Times New Roman" w:hAnsi="Times New Roman" w:cs="Times New Roman"/>
                <w:sz w:val="24"/>
                <w:szCs w:val="24"/>
              </w:rPr>
              <w:t>0</w:t>
            </w:r>
          </w:p>
        </w:tc>
        <w:tc>
          <w:tcPr>
            <w:tcW w:w="992" w:type="dxa"/>
            <w:tcBorders>
              <w:top w:val="single" w:sz="6" w:space="0" w:color="auto"/>
              <w:left w:val="single" w:sz="4" w:space="0" w:color="auto"/>
              <w:bottom w:val="single" w:sz="6" w:space="0" w:color="auto"/>
              <w:right w:val="single" w:sz="6" w:space="0" w:color="auto"/>
            </w:tcBorders>
          </w:tcPr>
          <w:p w:rsidR="00854862" w:rsidRPr="00B831E9" w:rsidRDefault="00236A86" w:rsidP="001C4050">
            <w:pPr>
              <w:pStyle w:val="ConsPlusCell"/>
              <w:jc w:val="center"/>
              <w:rPr>
                <w:rFonts w:ascii="Times New Roman" w:hAnsi="Times New Roman" w:cs="Times New Roman"/>
                <w:sz w:val="24"/>
                <w:szCs w:val="24"/>
              </w:rPr>
            </w:pPr>
            <w:r>
              <w:rPr>
                <w:rFonts w:ascii="Times New Roman" w:hAnsi="Times New Roman" w:cs="Times New Roman"/>
                <w:sz w:val="24"/>
                <w:szCs w:val="24"/>
              </w:rPr>
              <w:t>64</w:t>
            </w:r>
            <w:r w:rsidR="004364B1">
              <w:rPr>
                <w:rFonts w:ascii="Times New Roman" w:hAnsi="Times New Roman" w:cs="Times New Roman"/>
                <w:sz w:val="24"/>
                <w:szCs w:val="24"/>
              </w:rPr>
              <w:t>0</w:t>
            </w:r>
          </w:p>
        </w:tc>
      </w:tr>
      <w:tr w:rsidR="00854862" w:rsidRPr="00B831E9" w:rsidTr="005C3012">
        <w:trPr>
          <w:cantSplit/>
          <w:trHeight w:val="240"/>
        </w:trPr>
        <w:tc>
          <w:tcPr>
            <w:tcW w:w="4678"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firstLine="110"/>
              <w:rPr>
                <w:rFonts w:ascii="Times New Roman" w:hAnsi="Times New Roman" w:cs="Times New Roman"/>
                <w:sz w:val="24"/>
                <w:szCs w:val="24"/>
              </w:rPr>
            </w:pPr>
            <w:r w:rsidRPr="00B831E9">
              <w:rPr>
                <w:rFonts w:ascii="Times New Roman" w:hAnsi="Times New Roman" w:cs="Times New Roman"/>
                <w:sz w:val="24"/>
                <w:szCs w:val="24"/>
              </w:rPr>
              <w:t>из краевого бюджета (на условиях софинансирования)</w:t>
            </w: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850" w:type="dxa"/>
            <w:tcBorders>
              <w:top w:val="single" w:sz="6" w:space="0" w:color="auto"/>
              <w:left w:val="single" w:sz="4"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r>
      <w:tr w:rsidR="00854862" w:rsidRPr="00B831E9" w:rsidTr="005C3012">
        <w:trPr>
          <w:cantSplit/>
          <w:trHeight w:val="240"/>
        </w:trPr>
        <w:tc>
          <w:tcPr>
            <w:tcW w:w="4678"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left="110"/>
              <w:rPr>
                <w:rFonts w:ascii="Times New Roman" w:hAnsi="Times New Roman" w:cs="Times New Roman"/>
                <w:sz w:val="24"/>
                <w:szCs w:val="24"/>
              </w:rPr>
            </w:pPr>
            <w:r w:rsidRPr="00B831E9">
              <w:rPr>
                <w:rFonts w:ascii="Times New Roman" w:hAnsi="Times New Roman" w:cs="Times New Roman"/>
                <w:sz w:val="24"/>
                <w:szCs w:val="24"/>
              </w:rPr>
              <w:t>из федерального бюджета (на условиях софинансирования)</w:t>
            </w: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850" w:type="dxa"/>
            <w:tcBorders>
              <w:top w:val="single" w:sz="6" w:space="0" w:color="auto"/>
              <w:left w:val="single" w:sz="4"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r>
      <w:tr w:rsidR="00854862" w:rsidRPr="00B831E9" w:rsidTr="005C3012">
        <w:trPr>
          <w:cantSplit/>
          <w:trHeight w:val="240"/>
        </w:trPr>
        <w:tc>
          <w:tcPr>
            <w:tcW w:w="4678"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left="110"/>
              <w:rPr>
                <w:rFonts w:ascii="Times New Roman" w:hAnsi="Times New Roman" w:cs="Times New Roman"/>
                <w:sz w:val="24"/>
                <w:szCs w:val="24"/>
              </w:rPr>
            </w:pPr>
            <w:r w:rsidRPr="00B831E9">
              <w:rPr>
                <w:rFonts w:ascii="Times New Roman" w:hAnsi="Times New Roman" w:cs="Times New Roman"/>
                <w:sz w:val="24"/>
                <w:szCs w:val="24"/>
              </w:rPr>
              <w:t>из внебюджетных источников</w:t>
            </w: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850" w:type="dxa"/>
            <w:tcBorders>
              <w:top w:val="single" w:sz="6" w:space="0" w:color="auto"/>
              <w:left w:val="single" w:sz="4"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r>
      <w:tr w:rsidR="00854862" w:rsidRPr="00B831E9" w:rsidTr="005C3012">
        <w:trPr>
          <w:cantSplit/>
          <w:trHeight w:val="240"/>
        </w:trPr>
        <w:tc>
          <w:tcPr>
            <w:tcW w:w="4678"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r w:rsidRPr="00B831E9">
              <w:rPr>
                <w:rFonts w:ascii="Times New Roman" w:hAnsi="Times New Roman" w:cs="Times New Roman"/>
                <w:sz w:val="24"/>
                <w:szCs w:val="24"/>
              </w:rPr>
              <w:t>Прочие расходы</w:t>
            </w: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850" w:type="dxa"/>
            <w:tcBorders>
              <w:top w:val="single" w:sz="6" w:space="0" w:color="auto"/>
              <w:left w:val="single" w:sz="4"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r>
      <w:tr w:rsidR="00854862" w:rsidRPr="00B831E9" w:rsidTr="005C3012">
        <w:trPr>
          <w:cantSplit/>
          <w:trHeight w:val="240"/>
        </w:trPr>
        <w:tc>
          <w:tcPr>
            <w:tcW w:w="4678"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firstLine="110"/>
              <w:rPr>
                <w:rFonts w:ascii="Times New Roman" w:hAnsi="Times New Roman" w:cs="Times New Roman"/>
                <w:sz w:val="24"/>
                <w:szCs w:val="24"/>
              </w:rPr>
            </w:pPr>
            <w:r w:rsidRPr="00B831E9">
              <w:rPr>
                <w:rFonts w:ascii="Times New Roman" w:hAnsi="Times New Roman" w:cs="Times New Roman"/>
                <w:sz w:val="24"/>
                <w:szCs w:val="24"/>
              </w:rPr>
              <w:t>в том числе</w:t>
            </w: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850" w:type="dxa"/>
            <w:tcBorders>
              <w:top w:val="single" w:sz="6" w:space="0" w:color="auto"/>
              <w:left w:val="single" w:sz="4"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r>
      <w:tr w:rsidR="00854862" w:rsidRPr="00B831E9" w:rsidTr="005C3012">
        <w:trPr>
          <w:cantSplit/>
          <w:trHeight w:val="240"/>
        </w:trPr>
        <w:tc>
          <w:tcPr>
            <w:tcW w:w="4678"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firstLine="110"/>
              <w:rPr>
                <w:rFonts w:ascii="Times New Roman" w:hAnsi="Times New Roman" w:cs="Times New Roman"/>
                <w:sz w:val="24"/>
                <w:szCs w:val="24"/>
              </w:rPr>
            </w:pPr>
            <w:r w:rsidRPr="00B831E9">
              <w:rPr>
                <w:rFonts w:ascii="Times New Roman" w:hAnsi="Times New Roman" w:cs="Times New Roman"/>
                <w:sz w:val="24"/>
                <w:szCs w:val="24"/>
              </w:rPr>
              <w:t xml:space="preserve">из бюджета </w:t>
            </w:r>
            <w:r w:rsidRPr="00B831E9">
              <w:rPr>
                <w:rFonts w:ascii="Times New Roman" w:hAnsi="Times New Roman" w:cs="Times New Roman"/>
                <w:i/>
                <w:sz w:val="24"/>
                <w:szCs w:val="24"/>
                <w:u w:val="single"/>
              </w:rPr>
              <w:t>муниципального образования</w:t>
            </w: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850" w:type="dxa"/>
            <w:tcBorders>
              <w:top w:val="single" w:sz="6" w:space="0" w:color="auto"/>
              <w:left w:val="single" w:sz="4"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r>
      <w:tr w:rsidR="00854862" w:rsidRPr="00B831E9" w:rsidTr="005C3012">
        <w:trPr>
          <w:cantSplit/>
          <w:trHeight w:val="240"/>
        </w:trPr>
        <w:tc>
          <w:tcPr>
            <w:tcW w:w="4678"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firstLine="110"/>
              <w:rPr>
                <w:rFonts w:ascii="Times New Roman" w:hAnsi="Times New Roman" w:cs="Times New Roman"/>
                <w:sz w:val="24"/>
                <w:szCs w:val="24"/>
              </w:rPr>
            </w:pPr>
            <w:r w:rsidRPr="00B831E9">
              <w:rPr>
                <w:rFonts w:ascii="Times New Roman" w:hAnsi="Times New Roman" w:cs="Times New Roman"/>
                <w:sz w:val="24"/>
                <w:szCs w:val="24"/>
              </w:rPr>
              <w:t>из краевого бюджета (на условиях софинансирования)</w:t>
            </w: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850" w:type="dxa"/>
            <w:tcBorders>
              <w:top w:val="single" w:sz="6" w:space="0" w:color="auto"/>
              <w:left w:val="single" w:sz="4"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r>
      <w:tr w:rsidR="00854862" w:rsidRPr="00B831E9" w:rsidTr="005C3012">
        <w:trPr>
          <w:cantSplit/>
          <w:trHeight w:val="240"/>
        </w:trPr>
        <w:tc>
          <w:tcPr>
            <w:tcW w:w="4678"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left="110"/>
              <w:rPr>
                <w:rFonts w:ascii="Times New Roman" w:hAnsi="Times New Roman" w:cs="Times New Roman"/>
                <w:sz w:val="24"/>
                <w:szCs w:val="24"/>
              </w:rPr>
            </w:pPr>
            <w:r w:rsidRPr="00B831E9">
              <w:rPr>
                <w:rFonts w:ascii="Times New Roman" w:hAnsi="Times New Roman" w:cs="Times New Roman"/>
                <w:sz w:val="24"/>
                <w:szCs w:val="24"/>
              </w:rPr>
              <w:t>из федерального бюджета (на условиях софинансирования)</w:t>
            </w: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850" w:type="dxa"/>
            <w:tcBorders>
              <w:top w:val="single" w:sz="6" w:space="0" w:color="auto"/>
              <w:left w:val="single" w:sz="4"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r>
      <w:tr w:rsidR="00854862" w:rsidRPr="00B831E9" w:rsidTr="005C3012">
        <w:trPr>
          <w:cantSplit/>
          <w:trHeight w:val="240"/>
        </w:trPr>
        <w:tc>
          <w:tcPr>
            <w:tcW w:w="4678"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left="110"/>
              <w:rPr>
                <w:rFonts w:ascii="Times New Roman" w:hAnsi="Times New Roman" w:cs="Times New Roman"/>
                <w:sz w:val="24"/>
                <w:szCs w:val="24"/>
              </w:rPr>
            </w:pPr>
            <w:r w:rsidRPr="00B831E9">
              <w:rPr>
                <w:rFonts w:ascii="Times New Roman" w:hAnsi="Times New Roman" w:cs="Times New Roman"/>
                <w:sz w:val="24"/>
                <w:szCs w:val="24"/>
              </w:rPr>
              <w:t>из внебюджетных источников</w:t>
            </w: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850" w:type="dxa"/>
            <w:tcBorders>
              <w:top w:val="single" w:sz="6" w:space="0" w:color="auto"/>
              <w:left w:val="single" w:sz="4"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r>
    </w:tbl>
    <w:p w:rsidR="00F4216C" w:rsidRPr="00B831E9" w:rsidRDefault="00F4216C" w:rsidP="00F4216C">
      <w:pPr>
        <w:rPr>
          <w:szCs w:val="24"/>
        </w:rPr>
      </w:pPr>
    </w:p>
    <w:sectPr w:rsidR="00F4216C" w:rsidRPr="00B831E9" w:rsidSect="005C3012">
      <w:pgSz w:w="11906" w:h="16838"/>
      <w:pgMar w:top="1134" w:right="707" w:bottom="113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284C" w:rsidRDefault="0008284C" w:rsidP="00BC481C">
      <w:r>
        <w:separator/>
      </w:r>
    </w:p>
  </w:endnote>
  <w:endnote w:type="continuationSeparator" w:id="1">
    <w:p w:rsidR="0008284C" w:rsidRDefault="0008284C" w:rsidP="00BC48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nsultant">
    <w:altName w:val="Arial"/>
    <w:panose1 w:val="00000000000000000000"/>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GOpus">
    <w:altName w:val="Times New Roman"/>
    <w:charset w:val="CC"/>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Haettenschweiler">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7D2" w:rsidRDefault="001037D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284C" w:rsidRDefault="0008284C" w:rsidP="00BC481C">
      <w:r>
        <w:separator/>
      </w:r>
    </w:p>
  </w:footnote>
  <w:footnote w:type="continuationSeparator" w:id="1">
    <w:p w:rsidR="0008284C" w:rsidRDefault="0008284C" w:rsidP="00BC48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74541B"/>
    <w:multiLevelType w:val="hybridMultilevel"/>
    <w:tmpl w:val="97900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0C1DD4"/>
    <w:multiLevelType w:val="hybridMultilevel"/>
    <w:tmpl w:val="FD38E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A773F0"/>
    <w:multiLevelType w:val="hybridMultilevel"/>
    <w:tmpl w:val="0ACEB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CC546F"/>
    <w:multiLevelType w:val="hybridMultilevel"/>
    <w:tmpl w:val="58C638E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4C5F99"/>
    <w:multiLevelType w:val="hybridMultilevel"/>
    <w:tmpl w:val="4A6ED74A"/>
    <w:lvl w:ilvl="0" w:tplc="F44EE276">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6">
    <w:nsid w:val="0E394624"/>
    <w:multiLevelType w:val="hybridMultilevel"/>
    <w:tmpl w:val="2D9C43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E53A91"/>
    <w:multiLevelType w:val="hybridMultilevel"/>
    <w:tmpl w:val="F800C994"/>
    <w:lvl w:ilvl="0" w:tplc="46A81844">
      <w:start w:val="12"/>
      <w:numFmt w:val="bullet"/>
      <w:lvlText w:val="–"/>
      <w:lvlJc w:val="left"/>
      <w:pPr>
        <w:tabs>
          <w:tab w:val="num" w:pos="1050"/>
        </w:tabs>
        <w:ind w:left="1050" w:hanging="360"/>
      </w:pPr>
      <w:rPr>
        <w:rFonts w:ascii="Times New Roman" w:eastAsia="Times New Roman" w:hAnsi="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8">
    <w:nsid w:val="14646D0F"/>
    <w:multiLevelType w:val="hybridMultilevel"/>
    <w:tmpl w:val="51F8F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423590"/>
    <w:multiLevelType w:val="hybridMultilevel"/>
    <w:tmpl w:val="4616195C"/>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0">
    <w:nsid w:val="1D254830"/>
    <w:multiLevelType w:val="hybridMultilevel"/>
    <w:tmpl w:val="594E85BC"/>
    <w:lvl w:ilvl="0" w:tplc="46A81844">
      <w:start w:val="12"/>
      <w:numFmt w:val="bullet"/>
      <w:lvlText w:val="–"/>
      <w:lvlJc w:val="left"/>
      <w:pPr>
        <w:tabs>
          <w:tab w:val="num" w:pos="936"/>
        </w:tabs>
        <w:ind w:left="936" w:hanging="360"/>
      </w:pPr>
      <w:rPr>
        <w:rFonts w:ascii="Times New Roman" w:eastAsia="Times New Roman" w:hAnsi="Times New Roman" w:hint="default"/>
      </w:rPr>
    </w:lvl>
    <w:lvl w:ilvl="1" w:tplc="04190003">
      <w:start w:val="1"/>
      <w:numFmt w:val="bullet"/>
      <w:lvlText w:val="o"/>
      <w:lvlJc w:val="left"/>
      <w:pPr>
        <w:tabs>
          <w:tab w:val="num" w:pos="1866"/>
        </w:tabs>
        <w:ind w:left="1866" w:hanging="360"/>
      </w:pPr>
      <w:rPr>
        <w:rFonts w:ascii="Courier New" w:hAnsi="Courier New" w:cs="Courier New" w:hint="default"/>
      </w:rPr>
    </w:lvl>
    <w:lvl w:ilvl="2" w:tplc="04190005">
      <w:start w:val="1"/>
      <w:numFmt w:val="bullet"/>
      <w:lvlText w:val=""/>
      <w:lvlJc w:val="left"/>
      <w:pPr>
        <w:tabs>
          <w:tab w:val="num" w:pos="2586"/>
        </w:tabs>
        <w:ind w:left="2586" w:hanging="360"/>
      </w:pPr>
      <w:rPr>
        <w:rFonts w:ascii="Wingdings" w:hAnsi="Wingdings" w:cs="Times New Roman" w:hint="default"/>
      </w:rPr>
    </w:lvl>
    <w:lvl w:ilvl="3" w:tplc="04190001">
      <w:start w:val="1"/>
      <w:numFmt w:val="bullet"/>
      <w:lvlText w:val=""/>
      <w:lvlJc w:val="left"/>
      <w:pPr>
        <w:tabs>
          <w:tab w:val="num" w:pos="3306"/>
        </w:tabs>
        <w:ind w:left="3306" w:hanging="360"/>
      </w:pPr>
      <w:rPr>
        <w:rFonts w:ascii="Symbol" w:hAnsi="Symbol" w:cs="Times New Roman" w:hint="default"/>
      </w:rPr>
    </w:lvl>
    <w:lvl w:ilvl="4" w:tplc="04190003">
      <w:start w:val="1"/>
      <w:numFmt w:val="bullet"/>
      <w:lvlText w:val="o"/>
      <w:lvlJc w:val="left"/>
      <w:pPr>
        <w:tabs>
          <w:tab w:val="num" w:pos="4026"/>
        </w:tabs>
        <w:ind w:left="4026" w:hanging="360"/>
      </w:pPr>
      <w:rPr>
        <w:rFonts w:ascii="Courier New" w:hAnsi="Courier New" w:cs="Courier New" w:hint="default"/>
      </w:rPr>
    </w:lvl>
    <w:lvl w:ilvl="5" w:tplc="04190005">
      <w:start w:val="1"/>
      <w:numFmt w:val="bullet"/>
      <w:lvlText w:val=""/>
      <w:lvlJc w:val="left"/>
      <w:pPr>
        <w:tabs>
          <w:tab w:val="num" w:pos="4746"/>
        </w:tabs>
        <w:ind w:left="4746" w:hanging="360"/>
      </w:pPr>
      <w:rPr>
        <w:rFonts w:ascii="Wingdings" w:hAnsi="Wingdings" w:cs="Times New Roman" w:hint="default"/>
      </w:rPr>
    </w:lvl>
    <w:lvl w:ilvl="6" w:tplc="04190001">
      <w:start w:val="1"/>
      <w:numFmt w:val="bullet"/>
      <w:lvlText w:val=""/>
      <w:lvlJc w:val="left"/>
      <w:pPr>
        <w:tabs>
          <w:tab w:val="num" w:pos="5466"/>
        </w:tabs>
        <w:ind w:left="5466" w:hanging="360"/>
      </w:pPr>
      <w:rPr>
        <w:rFonts w:ascii="Symbol" w:hAnsi="Symbol" w:cs="Times New Roman" w:hint="default"/>
      </w:rPr>
    </w:lvl>
    <w:lvl w:ilvl="7" w:tplc="04190003">
      <w:start w:val="1"/>
      <w:numFmt w:val="bullet"/>
      <w:lvlText w:val="o"/>
      <w:lvlJc w:val="left"/>
      <w:pPr>
        <w:tabs>
          <w:tab w:val="num" w:pos="6186"/>
        </w:tabs>
        <w:ind w:left="6186" w:hanging="360"/>
      </w:pPr>
      <w:rPr>
        <w:rFonts w:ascii="Courier New" w:hAnsi="Courier New" w:cs="Courier New" w:hint="default"/>
      </w:rPr>
    </w:lvl>
    <w:lvl w:ilvl="8" w:tplc="04190005">
      <w:start w:val="1"/>
      <w:numFmt w:val="bullet"/>
      <w:lvlText w:val=""/>
      <w:lvlJc w:val="left"/>
      <w:pPr>
        <w:tabs>
          <w:tab w:val="num" w:pos="6906"/>
        </w:tabs>
        <w:ind w:left="6906" w:hanging="360"/>
      </w:pPr>
      <w:rPr>
        <w:rFonts w:ascii="Wingdings" w:hAnsi="Wingdings" w:cs="Times New Roman" w:hint="default"/>
      </w:rPr>
    </w:lvl>
  </w:abstractNum>
  <w:abstractNum w:abstractNumId="11">
    <w:nsid w:val="1E112F4C"/>
    <w:multiLevelType w:val="hybridMultilevel"/>
    <w:tmpl w:val="88849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4C79CC"/>
    <w:multiLevelType w:val="hybridMultilevel"/>
    <w:tmpl w:val="AA2E39B2"/>
    <w:lvl w:ilvl="0" w:tplc="0419000D">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3">
    <w:nsid w:val="1F292AF0"/>
    <w:multiLevelType w:val="hybridMultilevel"/>
    <w:tmpl w:val="D2848F2C"/>
    <w:lvl w:ilvl="0" w:tplc="0419000D">
      <w:start w:val="1"/>
      <w:numFmt w:val="bullet"/>
      <w:lvlText w:val=""/>
      <w:lvlJc w:val="left"/>
      <w:pPr>
        <w:ind w:left="706" w:hanging="360"/>
      </w:pPr>
      <w:rPr>
        <w:rFonts w:ascii="Wingdings" w:hAnsi="Wingdings" w:hint="default"/>
      </w:rPr>
    </w:lvl>
    <w:lvl w:ilvl="1" w:tplc="04190003" w:tentative="1">
      <w:start w:val="1"/>
      <w:numFmt w:val="bullet"/>
      <w:lvlText w:val="o"/>
      <w:lvlJc w:val="left"/>
      <w:pPr>
        <w:ind w:left="1426" w:hanging="360"/>
      </w:pPr>
      <w:rPr>
        <w:rFonts w:ascii="Courier New" w:hAnsi="Courier New" w:cs="Courier New" w:hint="default"/>
      </w:rPr>
    </w:lvl>
    <w:lvl w:ilvl="2" w:tplc="04190005" w:tentative="1">
      <w:start w:val="1"/>
      <w:numFmt w:val="bullet"/>
      <w:lvlText w:val=""/>
      <w:lvlJc w:val="left"/>
      <w:pPr>
        <w:ind w:left="2146" w:hanging="360"/>
      </w:pPr>
      <w:rPr>
        <w:rFonts w:ascii="Wingdings" w:hAnsi="Wingdings" w:hint="default"/>
      </w:rPr>
    </w:lvl>
    <w:lvl w:ilvl="3" w:tplc="04190001" w:tentative="1">
      <w:start w:val="1"/>
      <w:numFmt w:val="bullet"/>
      <w:lvlText w:val=""/>
      <w:lvlJc w:val="left"/>
      <w:pPr>
        <w:ind w:left="2866" w:hanging="360"/>
      </w:pPr>
      <w:rPr>
        <w:rFonts w:ascii="Symbol" w:hAnsi="Symbol" w:hint="default"/>
      </w:rPr>
    </w:lvl>
    <w:lvl w:ilvl="4" w:tplc="04190003" w:tentative="1">
      <w:start w:val="1"/>
      <w:numFmt w:val="bullet"/>
      <w:lvlText w:val="o"/>
      <w:lvlJc w:val="left"/>
      <w:pPr>
        <w:ind w:left="3586" w:hanging="360"/>
      </w:pPr>
      <w:rPr>
        <w:rFonts w:ascii="Courier New" w:hAnsi="Courier New" w:cs="Courier New" w:hint="default"/>
      </w:rPr>
    </w:lvl>
    <w:lvl w:ilvl="5" w:tplc="04190005" w:tentative="1">
      <w:start w:val="1"/>
      <w:numFmt w:val="bullet"/>
      <w:lvlText w:val=""/>
      <w:lvlJc w:val="left"/>
      <w:pPr>
        <w:ind w:left="4306" w:hanging="360"/>
      </w:pPr>
      <w:rPr>
        <w:rFonts w:ascii="Wingdings" w:hAnsi="Wingdings" w:hint="default"/>
      </w:rPr>
    </w:lvl>
    <w:lvl w:ilvl="6" w:tplc="04190001" w:tentative="1">
      <w:start w:val="1"/>
      <w:numFmt w:val="bullet"/>
      <w:lvlText w:val=""/>
      <w:lvlJc w:val="left"/>
      <w:pPr>
        <w:ind w:left="5026" w:hanging="360"/>
      </w:pPr>
      <w:rPr>
        <w:rFonts w:ascii="Symbol" w:hAnsi="Symbol" w:hint="default"/>
      </w:rPr>
    </w:lvl>
    <w:lvl w:ilvl="7" w:tplc="04190003" w:tentative="1">
      <w:start w:val="1"/>
      <w:numFmt w:val="bullet"/>
      <w:lvlText w:val="o"/>
      <w:lvlJc w:val="left"/>
      <w:pPr>
        <w:ind w:left="5746" w:hanging="360"/>
      </w:pPr>
      <w:rPr>
        <w:rFonts w:ascii="Courier New" w:hAnsi="Courier New" w:cs="Courier New" w:hint="default"/>
      </w:rPr>
    </w:lvl>
    <w:lvl w:ilvl="8" w:tplc="04190005" w:tentative="1">
      <w:start w:val="1"/>
      <w:numFmt w:val="bullet"/>
      <w:lvlText w:val=""/>
      <w:lvlJc w:val="left"/>
      <w:pPr>
        <w:ind w:left="6466" w:hanging="360"/>
      </w:pPr>
      <w:rPr>
        <w:rFonts w:ascii="Wingdings" w:hAnsi="Wingdings" w:hint="default"/>
      </w:rPr>
    </w:lvl>
  </w:abstractNum>
  <w:abstractNum w:abstractNumId="14">
    <w:nsid w:val="1FFE796C"/>
    <w:multiLevelType w:val="hybridMultilevel"/>
    <w:tmpl w:val="EABCC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3669B3"/>
    <w:multiLevelType w:val="hybridMultilevel"/>
    <w:tmpl w:val="80222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F57619"/>
    <w:multiLevelType w:val="hybridMultilevel"/>
    <w:tmpl w:val="F934F3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6162FD3"/>
    <w:multiLevelType w:val="hybridMultilevel"/>
    <w:tmpl w:val="B9684D9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D360D4"/>
    <w:multiLevelType w:val="hybridMultilevel"/>
    <w:tmpl w:val="098A5982"/>
    <w:lvl w:ilvl="0" w:tplc="FFFFFFFF">
      <w:start w:val="1"/>
      <w:numFmt w:val="bullet"/>
      <w:pStyle w:val="ListItemC0"/>
      <w:lvlText w:val=""/>
      <w:lvlJc w:val="left"/>
      <w:pPr>
        <w:tabs>
          <w:tab w:val="num" w:pos="360"/>
        </w:tabs>
        <w:ind w:left="284" w:hanging="284"/>
      </w:pPr>
      <w:rPr>
        <w:rFonts w:ascii="Symbol" w:hAnsi="Symbol" w:cs="Times New Roman" w:hint="default"/>
        <w:b w:val="0"/>
        <w:i w:val="0"/>
        <w:caps w:val="0"/>
        <w:strike w:val="0"/>
        <w:dstrike w:val="0"/>
        <w:vanish w:val="0"/>
        <w:color w:val="auto"/>
        <w:sz w:val="24"/>
        <w:u w:val="none"/>
        <w:vertAlign w:val="base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40C16EF6"/>
    <w:multiLevelType w:val="hybridMultilevel"/>
    <w:tmpl w:val="44583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F04617"/>
    <w:multiLevelType w:val="hybridMultilevel"/>
    <w:tmpl w:val="692E87D0"/>
    <w:lvl w:ilvl="0" w:tplc="C00E7F80">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E15254"/>
    <w:multiLevelType w:val="hybridMultilevel"/>
    <w:tmpl w:val="FED25DC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2">
    <w:nsid w:val="494A59D5"/>
    <w:multiLevelType w:val="hybridMultilevel"/>
    <w:tmpl w:val="F976B5D2"/>
    <w:lvl w:ilvl="0" w:tplc="46A81844">
      <w:start w:val="12"/>
      <w:numFmt w:val="bullet"/>
      <w:lvlText w:val="–"/>
      <w:lvlJc w:val="left"/>
      <w:pPr>
        <w:tabs>
          <w:tab w:val="num" w:pos="510"/>
        </w:tabs>
        <w:ind w:left="51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5075663F"/>
    <w:multiLevelType w:val="hybridMultilevel"/>
    <w:tmpl w:val="BF768DB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F20721"/>
    <w:multiLevelType w:val="hybridMultilevel"/>
    <w:tmpl w:val="38B613C8"/>
    <w:lvl w:ilvl="0" w:tplc="BB505A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23F132F"/>
    <w:multiLevelType w:val="hybridMultilevel"/>
    <w:tmpl w:val="7ADA5D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1D31FF"/>
    <w:multiLevelType w:val="hybridMultilevel"/>
    <w:tmpl w:val="8BC214CA"/>
    <w:lvl w:ilvl="0" w:tplc="46A81844">
      <w:start w:val="12"/>
      <w:numFmt w:val="bullet"/>
      <w:lvlText w:val="–"/>
      <w:lvlJc w:val="left"/>
      <w:pPr>
        <w:tabs>
          <w:tab w:val="num" w:pos="822"/>
        </w:tabs>
        <w:ind w:left="822" w:hanging="360"/>
      </w:pPr>
      <w:rPr>
        <w:rFonts w:ascii="Times New Roman" w:eastAsia="Times New Roman" w:hAnsi="Times New Roman" w:cs="Times New Roman" w:hint="default"/>
      </w:rPr>
    </w:lvl>
    <w:lvl w:ilvl="1" w:tplc="04190003">
      <w:start w:val="1"/>
      <w:numFmt w:val="bullet"/>
      <w:lvlText w:val="o"/>
      <w:lvlJc w:val="left"/>
      <w:pPr>
        <w:tabs>
          <w:tab w:val="num" w:pos="1752"/>
        </w:tabs>
        <w:ind w:left="1752" w:hanging="360"/>
      </w:pPr>
      <w:rPr>
        <w:rFonts w:ascii="Courier New" w:hAnsi="Courier New" w:cs="Courier New" w:hint="default"/>
      </w:rPr>
    </w:lvl>
    <w:lvl w:ilvl="2" w:tplc="04190005">
      <w:start w:val="1"/>
      <w:numFmt w:val="bullet"/>
      <w:lvlText w:val=""/>
      <w:lvlJc w:val="left"/>
      <w:pPr>
        <w:tabs>
          <w:tab w:val="num" w:pos="2472"/>
        </w:tabs>
        <w:ind w:left="2472" w:hanging="360"/>
      </w:pPr>
      <w:rPr>
        <w:rFonts w:ascii="Wingdings" w:hAnsi="Wingdings" w:cs="Wingdings" w:hint="default"/>
      </w:rPr>
    </w:lvl>
    <w:lvl w:ilvl="3" w:tplc="04190001">
      <w:start w:val="1"/>
      <w:numFmt w:val="bullet"/>
      <w:lvlText w:val=""/>
      <w:lvlJc w:val="left"/>
      <w:pPr>
        <w:tabs>
          <w:tab w:val="num" w:pos="3192"/>
        </w:tabs>
        <w:ind w:left="3192" w:hanging="360"/>
      </w:pPr>
      <w:rPr>
        <w:rFonts w:ascii="Symbol" w:hAnsi="Symbol" w:cs="Symbol" w:hint="default"/>
      </w:rPr>
    </w:lvl>
    <w:lvl w:ilvl="4" w:tplc="04190003">
      <w:start w:val="1"/>
      <w:numFmt w:val="bullet"/>
      <w:lvlText w:val="o"/>
      <w:lvlJc w:val="left"/>
      <w:pPr>
        <w:tabs>
          <w:tab w:val="num" w:pos="3912"/>
        </w:tabs>
        <w:ind w:left="3912" w:hanging="360"/>
      </w:pPr>
      <w:rPr>
        <w:rFonts w:ascii="Courier New" w:hAnsi="Courier New" w:cs="Courier New" w:hint="default"/>
      </w:rPr>
    </w:lvl>
    <w:lvl w:ilvl="5" w:tplc="04190005">
      <w:start w:val="1"/>
      <w:numFmt w:val="bullet"/>
      <w:lvlText w:val=""/>
      <w:lvlJc w:val="left"/>
      <w:pPr>
        <w:tabs>
          <w:tab w:val="num" w:pos="4632"/>
        </w:tabs>
        <w:ind w:left="4632" w:hanging="360"/>
      </w:pPr>
      <w:rPr>
        <w:rFonts w:ascii="Wingdings" w:hAnsi="Wingdings" w:cs="Wingdings" w:hint="default"/>
      </w:rPr>
    </w:lvl>
    <w:lvl w:ilvl="6" w:tplc="04190001">
      <w:start w:val="1"/>
      <w:numFmt w:val="bullet"/>
      <w:lvlText w:val=""/>
      <w:lvlJc w:val="left"/>
      <w:pPr>
        <w:tabs>
          <w:tab w:val="num" w:pos="5352"/>
        </w:tabs>
        <w:ind w:left="5352" w:hanging="360"/>
      </w:pPr>
      <w:rPr>
        <w:rFonts w:ascii="Symbol" w:hAnsi="Symbol" w:cs="Symbol" w:hint="default"/>
      </w:rPr>
    </w:lvl>
    <w:lvl w:ilvl="7" w:tplc="04190003">
      <w:start w:val="1"/>
      <w:numFmt w:val="bullet"/>
      <w:lvlText w:val="o"/>
      <w:lvlJc w:val="left"/>
      <w:pPr>
        <w:tabs>
          <w:tab w:val="num" w:pos="6072"/>
        </w:tabs>
        <w:ind w:left="6072" w:hanging="360"/>
      </w:pPr>
      <w:rPr>
        <w:rFonts w:ascii="Courier New" w:hAnsi="Courier New" w:cs="Courier New" w:hint="default"/>
      </w:rPr>
    </w:lvl>
    <w:lvl w:ilvl="8" w:tplc="04190005">
      <w:start w:val="1"/>
      <w:numFmt w:val="bullet"/>
      <w:lvlText w:val=""/>
      <w:lvlJc w:val="left"/>
      <w:pPr>
        <w:tabs>
          <w:tab w:val="num" w:pos="6792"/>
        </w:tabs>
        <w:ind w:left="6792" w:hanging="360"/>
      </w:pPr>
      <w:rPr>
        <w:rFonts w:ascii="Wingdings" w:hAnsi="Wingdings" w:cs="Wingdings" w:hint="default"/>
      </w:rPr>
    </w:lvl>
  </w:abstractNum>
  <w:abstractNum w:abstractNumId="27">
    <w:nsid w:val="55E56B64"/>
    <w:multiLevelType w:val="hybridMultilevel"/>
    <w:tmpl w:val="719CF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F523B0"/>
    <w:multiLevelType w:val="hybridMultilevel"/>
    <w:tmpl w:val="31D4E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88126F"/>
    <w:multiLevelType w:val="hybridMultilevel"/>
    <w:tmpl w:val="6EEEFC8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0">
    <w:nsid w:val="67422CB9"/>
    <w:multiLevelType w:val="hybridMultilevel"/>
    <w:tmpl w:val="048AA28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nsid w:val="67643C14"/>
    <w:multiLevelType w:val="hybridMultilevel"/>
    <w:tmpl w:val="637AA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9301490"/>
    <w:multiLevelType w:val="hybridMultilevel"/>
    <w:tmpl w:val="282A3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AE17892"/>
    <w:multiLevelType w:val="hybridMultilevel"/>
    <w:tmpl w:val="7B0C11E8"/>
    <w:lvl w:ilvl="0" w:tplc="46A81844">
      <w:start w:val="12"/>
      <w:numFmt w:val="bullet"/>
      <w:lvlText w:val="–"/>
      <w:lvlJc w:val="left"/>
      <w:pPr>
        <w:tabs>
          <w:tab w:val="num" w:pos="1219"/>
        </w:tabs>
        <w:ind w:left="1219" w:hanging="360"/>
      </w:pPr>
      <w:rPr>
        <w:rFonts w:ascii="Times New Roman" w:eastAsia="Times New Roman" w:hAnsi="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4">
    <w:nsid w:val="6B50188B"/>
    <w:multiLevelType w:val="hybridMultilevel"/>
    <w:tmpl w:val="710AF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D291EDB"/>
    <w:multiLevelType w:val="hybridMultilevel"/>
    <w:tmpl w:val="48265616"/>
    <w:lvl w:ilvl="0" w:tplc="04190001">
      <w:start w:val="1"/>
      <w:numFmt w:val="bullet"/>
      <w:lvlText w:val=""/>
      <w:lvlJc w:val="left"/>
      <w:pPr>
        <w:ind w:left="2145" w:hanging="360"/>
      </w:pPr>
      <w:rPr>
        <w:rFonts w:ascii="Symbol" w:hAnsi="Symbol" w:hint="default"/>
      </w:rPr>
    </w:lvl>
    <w:lvl w:ilvl="1" w:tplc="04190003" w:tentative="1">
      <w:start w:val="1"/>
      <w:numFmt w:val="bullet"/>
      <w:lvlText w:val="o"/>
      <w:lvlJc w:val="left"/>
      <w:pPr>
        <w:ind w:left="2865" w:hanging="360"/>
      </w:pPr>
      <w:rPr>
        <w:rFonts w:ascii="Courier New" w:hAnsi="Courier New" w:cs="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cs="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cs="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36">
    <w:nsid w:val="70900334"/>
    <w:multiLevelType w:val="hybridMultilevel"/>
    <w:tmpl w:val="F8102572"/>
    <w:lvl w:ilvl="0" w:tplc="C00E7F80">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31134C9"/>
    <w:multiLevelType w:val="hybridMultilevel"/>
    <w:tmpl w:val="188C04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48A153C"/>
    <w:multiLevelType w:val="hybridMultilevel"/>
    <w:tmpl w:val="AD3A24FE"/>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74BA633F"/>
    <w:multiLevelType w:val="hybridMultilevel"/>
    <w:tmpl w:val="69E87BA0"/>
    <w:lvl w:ilvl="0" w:tplc="46A81844">
      <w:start w:val="12"/>
      <w:numFmt w:val="bullet"/>
      <w:lvlText w:val="–"/>
      <w:lvlJc w:val="left"/>
      <w:pPr>
        <w:tabs>
          <w:tab w:val="num" w:pos="1050"/>
        </w:tabs>
        <w:ind w:left="1050" w:hanging="360"/>
      </w:pPr>
      <w:rPr>
        <w:rFonts w:ascii="Times New Roman" w:eastAsia="Times New Roman" w:hAnsi="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40">
    <w:nsid w:val="750E6D80"/>
    <w:multiLevelType w:val="hybridMultilevel"/>
    <w:tmpl w:val="023CF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AB25FE"/>
    <w:multiLevelType w:val="hybridMultilevel"/>
    <w:tmpl w:val="B5842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D01D9A"/>
    <w:multiLevelType w:val="hybridMultilevel"/>
    <w:tmpl w:val="9496B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26"/>
  </w:num>
  <w:num w:numId="4">
    <w:abstractNumId w:val="39"/>
  </w:num>
  <w:num w:numId="5">
    <w:abstractNumId w:val="7"/>
  </w:num>
  <w:num w:numId="6">
    <w:abstractNumId w:val="33"/>
  </w:num>
  <w:num w:numId="7">
    <w:abstractNumId w:val="10"/>
  </w:num>
  <w:num w:numId="8">
    <w:abstractNumId w:val="23"/>
  </w:num>
  <w:num w:numId="9">
    <w:abstractNumId w:val="5"/>
  </w:num>
  <w:num w:numId="10">
    <w:abstractNumId w:val="3"/>
  </w:num>
  <w:num w:numId="11">
    <w:abstractNumId w:val="14"/>
  </w:num>
  <w:num w:numId="12">
    <w:abstractNumId w:val="41"/>
  </w:num>
  <w:num w:numId="13">
    <w:abstractNumId w:val="0"/>
  </w:num>
  <w:num w:numId="14">
    <w:abstractNumId w:val="0"/>
    <w:lvlOverride w:ilvl="0">
      <w:startOverride w:val="1"/>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5">
    <w:abstractNumId w:val="27"/>
  </w:num>
  <w:num w:numId="16">
    <w:abstractNumId w:val="15"/>
  </w:num>
  <w:num w:numId="17">
    <w:abstractNumId w:val="36"/>
  </w:num>
  <w:num w:numId="18">
    <w:abstractNumId w:val="4"/>
  </w:num>
  <w:num w:numId="19">
    <w:abstractNumId w:val="28"/>
  </w:num>
  <w:num w:numId="20">
    <w:abstractNumId w:val="21"/>
  </w:num>
  <w:num w:numId="21">
    <w:abstractNumId w:val="35"/>
  </w:num>
  <w:num w:numId="22">
    <w:abstractNumId w:val="29"/>
  </w:num>
  <w:num w:numId="23">
    <w:abstractNumId w:val="30"/>
  </w:num>
  <w:num w:numId="24">
    <w:abstractNumId w:val="31"/>
  </w:num>
  <w:num w:numId="25">
    <w:abstractNumId w:val="11"/>
  </w:num>
  <w:num w:numId="26">
    <w:abstractNumId w:val="42"/>
  </w:num>
  <w:num w:numId="27">
    <w:abstractNumId w:val="17"/>
  </w:num>
  <w:num w:numId="28">
    <w:abstractNumId w:val="13"/>
  </w:num>
  <w:num w:numId="29">
    <w:abstractNumId w:val="20"/>
  </w:num>
  <w:num w:numId="30">
    <w:abstractNumId w:val="24"/>
  </w:num>
  <w:num w:numId="31">
    <w:abstractNumId w:val="6"/>
  </w:num>
  <w:num w:numId="32">
    <w:abstractNumId w:val="9"/>
  </w:num>
  <w:num w:numId="33">
    <w:abstractNumId w:val="2"/>
  </w:num>
  <w:num w:numId="34">
    <w:abstractNumId w:val="34"/>
  </w:num>
  <w:num w:numId="35">
    <w:abstractNumId w:val="32"/>
  </w:num>
  <w:num w:numId="36">
    <w:abstractNumId w:val="12"/>
  </w:num>
  <w:num w:numId="37">
    <w:abstractNumId w:val="8"/>
  </w:num>
  <w:num w:numId="38">
    <w:abstractNumId w:val="19"/>
  </w:num>
  <w:num w:numId="39">
    <w:abstractNumId w:val="40"/>
  </w:num>
  <w:num w:numId="40">
    <w:abstractNumId w:val="1"/>
  </w:num>
  <w:num w:numId="41">
    <w:abstractNumId w:val="38"/>
  </w:num>
  <w:num w:numId="42">
    <w:abstractNumId w:val="37"/>
  </w:num>
  <w:num w:numId="43">
    <w:abstractNumId w:val="16"/>
  </w:num>
  <w:num w:numId="4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F01EB3"/>
    <w:rsid w:val="000062C7"/>
    <w:rsid w:val="00010700"/>
    <w:rsid w:val="000425DD"/>
    <w:rsid w:val="00051F26"/>
    <w:rsid w:val="0005695A"/>
    <w:rsid w:val="00075EFB"/>
    <w:rsid w:val="0008284C"/>
    <w:rsid w:val="00085F69"/>
    <w:rsid w:val="000A4DA8"/>
    <w:rsid w:val="000D3AB1"/>
    <w:rsid w:val="000E2592"/>
    <w:rsid w:val="000F3A1D"/>
    <w:rsid w:val="001037D2"/>
    <w:rsid w:val="00113C3E"/>
    <w:rsid w:val="00117310"/>
    <w:rsid w:val="00121F88"/>
    <w:rsid w:val="00125CF5"/>
    <w:rsid w:val="00136F42"/>
    <w:rsid w:val="001464C8"/>
    <w:rsid w:val="001712C8"/>
    <w:rsid w:val="001B2732"/>
    <w:rsid w:val="001C1854"/>
    <w:rsid w:val="001C2E2B"/>
    <w:rsid w:val="001C2F21"/>
    <w:rsid w:val="001C38CB"/>
    <w:rsid w:val="001C4050"/>
    <w:rsid w:val="001D218B"/>
    <w:rsid w:val="001D5A3B"/>
    <w:rsid w:val="001E7D5C"/>
    <w:rsid w:val="00200386"/>
    <w:rsid w:val="00225E4F"/>
    <w:rsid w:val="00227163"/>
    <w:rsid w:val="00236A86"/>
    <w:rsid w:val="00291035"/>
    <w:rsid w:val="002910A6"/>
    <w:rsid w:val="0029630F"/>
    <w:rsid w:val="002C4CD9"/>
    <w:rsid w:val="00310D2D"/>
    <w:rsid w:val="0031197F"/>
    <w:rsid w:val="003128FE"/>
    <w:rsid w:val="0032240A"/>
    <w:rsid w:val="00355784"/>
    <w:rsid w:val="0037450B"/>
    <w:rsid w:val="00390320"/>
    <w:rsid w:val="003A4258"/>
    <w:rsid w:val="003A7F7A"/>
    <w:rsid w:val="003B32A3"/>
    <w:rsid w:val="003B4894"/>
    <w:rsid w:val="003C761A"/>
    <w:rsid w:val="003D196C"/>
    <w:rsid w:val="003E2491"/>
    <w:rsid w:val="003F3CC2"/>
    <w:rsid w:val="003F76D9"/>
    <w:rsid w:val="00401E5C"/>
    <w:rsid w:val="00403A80"/>
    <w:rsid w:val="004137CA"/>
    <w:rsid w:val="00415A3E"/>
    <w:rsid w:val="0041719A"/>
    <w:rsid w:val="00423F3E"/>
    <w:rsid w:val="00432EAA"/>
    <w:rsid w:val="004364B1"/>
    <w:rsid w:val="00441D67"/>
    <w:rsid w:val="00454072"/>
    <w:rsid w:val="0045667E"/>
    <w:rsid w:val="0046102D"/>
    <w:rsid w:val="00461559"/>
    <w:rsid w:val="004A0EF7"/>
    <w:rsid w:val="004B44FA"/>
    <w:rsid w:val="004C7FDB"/>
    <w:rsid w:val="004D11EC"/>
    <w:rsid w:val="005015FF"/>
    <w:rsid w:val="00512A42"/>
    <w:rsid w:val="005162DC"/>
    <w:rsid w:val="00523070"/>
    <w:rsid w:val="00535E1B"/>
    <w:rsid w:val="00583C4B"/>
    <w:rsid w:val="0059609E"/>
    <w:rsid w:val="005A04D3"/>
    <w:rsid w:val="005A1945"/>
    <w:rsid w:val="005C3012"/>
    <w:rsid w:val="005C683A"/>
    <w:rsid w:val="005D3BA2"/>
    <w:rsid w:val="005D7940"/>
    <w:rsid w:val="005F3AA4"/>
    <w:rsid w:val="005F59C9"/>
    <w:rsid w:val="00602DC3"/>
    <w:rsid w:val="00603688"/>
    <w:rsid w:val="00630BFB"/>
    <w:rsid w:val="0063426A"/>
    <w:rsid w:val="006409C9"/>
    <w:rsid w:val="00657DEE"/>
    <w:rsid w:val="00662A07"/>
    <w:rsid w:val="00664767"/>
    <w:rsid w:val="00670A75"/>
    <w:rsid w:val="00683024"/>
    <w:rsid w:val="00683D13"/>
    <w:rsid w:val="00684825"/>
    <w:rsid w:val="00687E3C"/>
    <w:rsid w:val="006B0294"/>
    <w:rsid w:val="006B1A11"/>
    <w:rsid w:val="006C2BEF"/>
    <w:rsid w:val="006E42D4"/>
    <w:rsid w:val="0071444F"/>
    <w:rsid w:val="007300EC"/>
    <w:rsid w:val="0073159E"/>
    <w:rsid w:val="0073488D"/>
    <w:rsid w:val="007371EA"/>
    <w:rsid w:val="007764BA"/>
    <w:rsid w:val="00786E7A"/>
    <w:rsid w:val="0079030F"/>
    <w:rsid w:val="007A0FA8"/>
    <w:rsid w:val="007C07B7"/>
    <w:rsid w:val="007C288A"/>
    <w:rsid w:val="007E2A8F"/>
    <w:rsid w:val="007E7B63"/>
    <w:rsid w:val="007F5F8F"/>
    <w:rsid w:val="00822364"/>
    <w:rsid w:val="00853265"/>
    <w:rsid w:val="00854862"/>
    <w:rsid w:val="008B699A"/>
    <w:rsid w:val="008C1F36"/>
    <w:rsid w:val="008C3727"/>
    <w:rsid w:val="008C6504"/>
    <w:rsid w:val="008D68AE"/>
    <w:rsid w:val="008E4BEA"/>
    <w:rsid w:val="008F4407"/>
    <w:rsid w:val="009170C6"/>
    <w:rsid w:val="0092339D"/>
    <w:rsid w:val="00931DFF"/>
    <w:rsid w:val="009352D0"/>
    <w:rsid w:val="00960594"/>
    <w:rsid w:val="00967F26"/>
    <w:rsid w:val="009765FC"/>
    <w:rsid w:val="00996A4F"/>
    <w:rsid w:val="009A15F9"/>
    <w:rsid w:val="009A26C0"/>
    <w:rsid w:val="009A677D"/>
    <w:rsid w:val="009C5397"/>
    <w:rsid w:val="009D3EDF"/>
    <w:rsid w:val="009D42C2"/>
    <w:rsid w:val="009E6E11"/>
    <w:rsid w:val="00A20DB3"/>
    <w:rsid w:val="00A22C81"/>
    <w:rsid w:val="00A30386"/>
    <w:rsid w:val="00A41443"/>
    <w:rsid w:val="00A42673"/>
    <w:rsid w:val="00A56CF9"/>
    <w:rsid w:val="00A64E97"/>
    <w:rsid w:val="00AA154F"/>
    <w:rsid w:val="00AA5990"/>
    <w:rsid w:val="00AA6258"/>
    <w:rsid w:val="00AB017D"/>
    <w:rsid w:val="00AB04CD"/>
    <w:rsid w:val="00AB638B"/>
    <w:rsid w:val="00AC3F27"/>
    <w:rsid w:val="00AE2FEA"/>
    <w:rsid w:val="00AE366F"/>
    <w:rsid w:val="00AF374E"/>
    <w:rsid w:val="00B00127"/>
    <w:rsid w:val="00B02680"/>
    <w:rsid w:val="00B07005"/>
    <w:rsid w:val="00B23284"/>
    <w:rsid w:val="00B60471"/>
    <w:rsid w:val="00B706BC"/>
    <w:rsid w:val="00B719A0"/>
    <w:rsid w:val="00B75A23"/>
    <w:rsid w:val="00B831E9"/>
    <w:rsid w:val="00B90293"/>
    <w:rsid w:val="00B93056"/>
    <w:rsid w:val="00B94872"/>
    <w:rsid w:val="00BB13D9"/>
    <w:rsid w:val="00BC30B9"/>
    <w:rsid w:val="00BC481C"/>
    <w:rsid w:val="00BD069D"/>
    <w:rsid w:val="00BD10F2"/>
    <w:rsid w:val="00BE4603"/>
    <w:rsid w:val="00BE5D49"/>
    <w:rsid w:val="00BF5EB4"/>
    <w:rsid w:val="00C07F12"/>
    <w:rsid w:val="00C07FE8"/>
    <w:rsid w:val="00C37A4A"/>
    <w:rsid w:val="00C41E3B"/>
    <w:rsid w:val="00C46416"/>
    <w:rsid w:val="00C509B8"/>
    <w:rsid w:val="00C74AAC"/>
    <w:rsid w:val="00C94771"/>
    <w:rsid w:val="00CB2FF7"/>
    <w:rsid w:val="00CB4E13"/>
    <w:rsid w:val="00CB76CB"/>
    <w:rsid w:val="00CC3C45"/>
    <w:rsid w:val="00CD5BFD"/>
    <w:rsid w:val="00CD6BAA"/>
    <w:rsid w:val="00CF0102"/>
    <w:rsid w:val="00CF1904"/>
    <w:rsid w:val="00CF4355"/>
    <w:rsid w:val="00D02EB9"/>
    <w:rsid w:val="00D10CF1"/>
    <w:rsid w:val="00D24EB4"/>
    <w:rsid w:val="00D26B98"/>
    <w:rsid w:val="00D33F7E"/>
    <w:rsid w:val="00D46A78"/>
    <w:rsid w:val="00D56422"/>
    <w:rsid w:val="00D67DCC"/>
    <w:rsid w:val="00D75677"/>
    <w:rsid w:val="00D833A3"/>
    <w:rsid w:val="00D83FAF"/>
    <w:rsid w:val="00D9769E"/>
    <w:rsid w:val="00DB1C22"/>
    <w:rsid w:val="00DB579A"/>
    <w:rsid w:val="00DE3BEE"/>
    <w:rsid w:val="00DF28B7"/>
    <w:rsid w:val="00E01297"/>
    <w:rsid w:val="00E04178"/>
    <w:rsid w:val="00E12ABC"/>
    <w:rsid w:val="00E174A8"/>
    <w:rsid w:val="00E2290D"/>
    <w:rsid w:val="00E24022"/>
    <w:rsid w:val="00E32712"/>
    <w:rsid w:val="00E35462"/>
    <w:rsid w:val="00E501B9"/>
    <w:rsid w:val="00E60E0E"/>
    <w:rsid w:val="00E709E1"/>
    <w:rsid w:val="00E957C8"/>
    <w:rsid w:val="00EA6299"/>
    <w:rsid w:val="00EB096B"/>
    <w:rsid w:val="00F016E6"/>
    <w:rsid w:val="00F01EB3"/>
    <w:rsid w:val="00F02968"/>
    <w:rsid w:val="00F055F5"/>
    <w:rsid w:val="00F128A8"/>
    <w:rsid w:val="00F12A64"/>
    <w:rsid w:val="00F23BC6"/>
    <w:rsid w:val="00F3539A"/>
    <w:rsid w:val="00F4216C"/>
    <w:rsid w:val="00F4312F"/>
    <w:rsid w:val="00F46065"/>
    <w:rsid w:val="00F6001F"/>
    <w:rsid w:val="00F61509"/>
    <w:rsid w:val="00F61667"/>
    <w:rsid w:val="00F64C18"/>
    <w:rsid w:val="00F83D9A"/>
    <w:rsid w:val="00F93CF2"/>
    <w:rsid w:val="00FA4B01"/>
    <w:rsid w:val="00FB29D3"/>
    <w:rsid w:val="00FC0365"/>
    <w:rsid w:val="00FD65AA"/>
    <w:rsid w:val="00FF45D4"/>
    <w:rsid w:val="00FF5B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line number"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EB3"/>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qFormat/>
    <w:rsid w:val="00F01EB3"/>
    <w:pPr>
      <w:keepNext/>
      <w:jc w:val="both"/>
      <w:outlineLvl w:val="0"/>
    </w:pPr>
    <w:rPr>
      <w:b/>
      <w:sz w:val="26"/>
      <w:szCs w:val="28"/>
    </w:rPr>
  </w:style>
  <w:style w:type="paragraph" w:styleId="2">
    <w:name w:val="heading 2"/>
    <w:aliases w:val="Анализ"/>
    <w:basedOn w:val="a"/>
    <w:next w:val="a"/>
    <w:link w:val="20"/>
    <w:qFormat/>
    <w:rsid w:val="00F01EB3"/>
    <w:pPr>
      <w:keepNext/>
      <w:jc w:val="both"/>
      <w:outlineLvl w:val="1"/>
    </w:pPr>
    <w:rPr>
      <w:b/>
      <w:lang w:val="en-US"/>
    </w:rPr>
  </w:style>
  <w:style w:type="paragraph" w:styleId="3">
    <w:name w:val="heading 3"/>
    <w:basedOn w:val="a"/>
    <w:next w:val="a"/>
    <w:link w:val="30"/>
    <w:qFormat/>
    <w:rsid w:val="00F01EB3"/>
    <w:pPr>
      <w:keepNext/>
      <w:spacing w:before="240" w:after="60"/>
      <w:outlineLvl w:val="2"/>
    </w:pPr>
    <w:rPr>
      <w:rFonts w:ascii="Consultant" w:hAnsi="Consultant"/>
    </w:rPr>
  </w:style>
  <w:style w:type="paragraph" w:styleId="4">
    <w:name w:val="heading 4"/>
    <w:basedOn w:val="a"/>
    <w:next w:val="a"/>
    <w:link w:val="40"/>
    <w:qFormat/>
    <w:rsid w:val="00F01EB3"/>
    <w:pPr>
      <w:keepNext/>
      <w:jc w:val="both"/>
      <w:outlineLvl w:val="3"/>
    </w:pPr>
    <w:rPr>
      <w:b/>
      <w:sz w:val="26"/>
      <w:szCs w:val="28"/>
    </w:rPr>
  </w:style>
  <w:style w:type="paragraph" w:styleId="5">
    <w:name w:val="heading 5"/>
    <w:basedOn w:val="a"/>
    <w:next w:val="a"/>
    <w:link w:val="50"/>
    <w:qFormat/>
    <w:rsid w:val="00F01EB3"/>
    <w:pPr>
      <w:keepNext/>
      <w:jc w:val="center"/>
      <w:outlineLvl w:val="4"/>
    </w:pPr>
    <w:rPr>
      <w:rFonts w:ascii="Consultant" w:hAnsi="Consultant"/>
    </w:rPr>
  </w:style>
  <w:style w:type="paragraph" w:styleId="6">
    <w:name w:val="heading 6"/>
    <w:basedOn w:val="a"/>
    <w:next w:val="a"/>
    <w:link w:val="60"/>
    <w:qFormat/>
    <w:rsid w:val="00F01EB3"/>
    <w:pPr>
      <w:spacing w:before="240" w:after="60"/>
      <w:outlineLvl w:val="5"/>
    </w:pPr>
    <w:rPr>
      <w:b/>
      <w:bCs/>
      <w:sz w:val="22"/>
      <w:szCs w:val="22"/>
    </w:rPr>
  </w:style>
  <w:style w:type="paragraph" w:styleId="7">
    <w:name w:val="heading 7"/>
    <w:basedOn w:val="a"/>
    <w:next w:val="a"/>
    <w:link w:val="70"/>
    <w:qFormat/>
    <w:rsid w:val="00F01EB3"/>
    <w:pPr>
      <w:keepNext/>
      <w:jc w:val="center"/>
      <w:outlineLvl w:val="6"/>
    </w:pPr>
    <w:rPr>
      <w:rFonts w:ascii="Consultant" w:hAnsi="Consultant"/>
      <w:b/>
      <w:i/>
      <w:snapToGrid w:val="0"/>
    </w:rPr>
  </w:style>
  <w:style w:type="paragraph" w:styleId="8">
    <w:name w:val="heading 8"/>
    <w:basedOn w:val="a"/>
    <w:next w:val="a"/>
    <w:link w:val="80"/>
    <w:qFormat/>
    <w:rsid w:val="00F01EB3"/>
    <w:pPr>
      <w:keepNext/>
      <w:shd w:val="clear" w:color="auto" w:fill="FFFFFF"/>
      <w:spacing w:line="360" w:lineRule="auto"/>
      <w:ind w:left="182" w:right="931"/>
      <w:jc w:val="both"/>
      <w:outlineLvl w:val="7"/>
    </w:pPr>
    <w:rPr>
      <w:rFonts w:ascii="Consultant" w:hAnsi="Consultant"/>
      <w:b/>
      <w:sz w:val="20"/>
    </w:rPr>
  </w:style>
  <w:style w:type="paragraph" w:styleId="9">
    <w:name w:val="heading 9"/>
    <w:basedOn w:val="a"/>
    <w:next w:val="a"/>
    <w:link w:val="90"/>
    <w:qFormat/>
    <w:rsid w:val="00F01EB3"/>
    <w:pPr>
      <w:keepNext/>
      <w:shd w:val="clear" w:color="auto" w:fill="FFFFFF"/>
      <w:spacing w:line="360" w:lineRule="auto"/>
      <w:ind w:left="182"/>
      <w:jc w:val="center"/>
      <w:outlineLvl w:val="8"/>
    </w:pPr>
    <w:rPr>
      <w:rFonts w:ascii="Consultant" w:hAnsi="Consultant"/>
      <w:b/>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1EB3"/>
    <w:rPr>
      <w:rFonts w:ascii="Times New Roman" w:eastAsia="Times New Roman" w:hAnsi="Times New Roman" w:cs="Times New Roman"/>
      <w:b/>
      <w:sz w:val="26"/>
      <w:szCs w:val="28"/>
      <w:lang w:eastAsia="ru-RU"/>
    </w:rPr>
  </w:style>
  <w:style w:type="character" w:customStyle="1" w:styleId="20">
    <w:name w:val="Заголовок 2 Знак"/>
    <w:aliases w:val="Анализ Знак"/>
    <w:basedOn w:val="a0"/>
    <w:link w:val="2"/>
    <w:rsid w:val="00F01EB3"/>
    <w:rPr>
      <w:rFonts w:ascii="Times New Roman" w:eastAsia="Times New Roman" w:hAnsi="Times New Roman" w:cs="Times New Roman"/>
      <w:b/>
      <w:sz w:val="24"/>
      <w:szCs w:val="20"/>
      <w:lang w:val="en-US" w:eastAsia="ru-RU"/>
    </w:rPr>
  </w:style>
  <w:style w:type="character" w:customStyle="1" w:styleId="30">
    <w:name w:val="Заголовок 3 Знак"/>
    <w:basedOn w:val="a0"/>
    <w:link w:val="3"/>
    <w:rsid w:val="00F01EB3"/>
    <w:rPr>
      <w:rFonts w:ascii="Consultant" w:eastAsia="Times New Roman" w:hAnsi="Consultant" w:cs="Times New Roman"/>
      <w:sz w:val="24"/>
      <w:szCs w:val="20"/>
      <w:lang w:eastAsia="ru-RU"/>
    </w:rPr>
  </w:style>
  <w:style w:type="character" w:customStyle="1" w:styleId="40">
    <w:name w:val="Заголовок 4 Знак"/>
    <w:basedOn w:val="a0"/>
    <w:link w:val="4"/>
    <w:rsid w:val="00F01EB3"/>
    <w:rPr>
      <w:rFonts w:ascii="Times New Roman" w:eastAsia="Times New Roman" w:hAnsi="Times New Roman" w:cs="Times New Roman"/>
      <w:b/>
      <w:sz w:val="26"/>
      <w:szCs w:val="28"/>
      <w:lang w:eastAsia="ru-RU"/>
    </w:rPr>
  </w:style>
  <w:style w:type="character" w:customStyle="1" w:styleId="50">
    <w:name w:val="Заголовок 5 Знак"/>
    <w:basedOn w:val="a0"/>
    <w:link w:val="5"/>
    <w:rsid w:val="00F01EB3"/>
    <w:rPr>
      <w:rFonts w:ascii="Consultant" w:eastAsia="Times New Roman" w:hAnsi="Consultant" w:cs="Times New Roman"/>
      <w:sz w:val="24"/>
      <w:szCs w:val="20"/>
      <w:lang w:eastAsia="ru-RU"/>
    </w:rPr>
  </w:style>
  <w:style w:type="character" w:customStyle="1" w:styleId="60">
    <w:name w:val="Заголовок 6 Знак"/>
    <w:basedOn w:val="a0"/>
    <w:link w:val="6"/>
    <w:rsid w:val="00F01EB3"/>
    <w:rPr>
      <w:rFonts w:ascii="Times New Roman" w:eastAsia="Times New Roman" w:hAnsi="Times New Roman" w:cs="Times New Roman"/>
      <w:b/>
      <w:bCs/>
      <w:lang w:eastAsia="ru-RU"/>
    </w:rPr>
  </w:style>
  <w:style w:type="character" w:customStyle="1" w:styleId="70">
    <w:name w:val="Заголовок 7 Знак"/>
    <w:basedOn w:val="a0"/>
    <w:link w:val="7"/>
    <w:rsid w:val="00F01EB3"/>
    <w:rPr>
      <w:rFonts w:ascii="Consultant" w:eastAsia="Times New Roman" w:hAnsi="Consultant" w:cs="Times New Roman"/>
      <w:b/>
      <w:i/>
      <w:snapToGrid w:val="0"/>
      <w:sz w:val="24"/>
      <w:szCs w:val="20"/>
      <w:lang w:eastAsia="ru-RU"/>
    </w:rPr>
  </w:style>
  <w:style w:type="character" w:customStyle="1" w:styleId="80">
    <w:name w:val="Заголовок 8 Знак"/>
    <w:basedOn w:val="a0"/>
    <w:link w:val="8"/>
    <w:rsid w:val="00F01EB3"/>
    <w:rPr>
      <w:rFonts w:ascii="Consultant" w:eastAsia="Times New Roman" w:hAnsi="Consultant" w:cs="Times New Roman"/>
      <w:b/>
      <w:sz w:val="20"/>
      <w:szCs w:val="20"/>
      <w:shd w:val="clear" w:color="auto" w:fill="FFFFFF"/>
      <w:lang w:eastAsia="ru-RU"/>
    </w:rPr>
  </w:style>
  <w:style w:type="character" w:customStyle="1" w:styleId="90">
    <w:name w:val="Заголовок 9 Знак"/>
    <w:basedOn w:val="a0"/>
    <w:link w:val="9"/>
    <w:rsid w:val="00F01EB3"/>
    <w:rPr>
      <w:rFonts w:ascii="Consultant" w:eastAsia="Times New Roman" w:hAnsi="Consultant" w:cs="Times New Roman"/>
      <w:b/>
      <w:sz w:val="20"/>
      <w:szCs w:val="20"/>
      <w:shd w:val="clear" w:color="auto" w:fill="FFFFFF"/>
      <w:lang w:eastAsia="ru-RU"/>
    </w:rPr>
  </w:style>
  <w:style w:type="paragraph" w:styleId="a3">
    <w:name w:val="Body Text"/>
    <w:basedOn w:val="a"/>
    <w:link w:val="a4"/>
    <w:rsid w:val="00F01EB3"/>
    <w:pPr>
      <w:jc w:val="both"/>
      <w:outlineLvl w:val="0"/>
    </w:pPr>
    <w:rPr>
      <w:bCs/>
      <w:sz w:val="28"/>
      <w:szCs w:val="28"/>
    </w:rPr>
  </w:style>
  <w:style w:type="character" w:customStyle="1" w:styleId="a4">
    <w:name w:val="Основной текст Знак"/>
    <w:basedOn w:val="a0"/>
    <w:link w:val="a3"/>
    <w:rsid w:val="00F01EB3"/>
    <w:rPr>
      <w:rFonts w:ascii="Times New Roman" w:eastAsia="Times New Roman" w:hAnsi="Times New Roman" w:cs="Times New Roman"/>
      <w:bCs/>
      <w:sz w:val="28"/>
      <w:szCs w:val="28"/>
      <w:lang w:eastAsia="ru-RU"/>
    </w:rPr>
  </w:style>
  <w:style w:type="paragraph" w:styleId="31">
    <w:name w:val="Body Text 3"/>
    <w:basedOn w:val="a"/>
    <w:link w:val="32"/>
    <w:rsid w:val="00F01EB3"/>
    <w:pPr>
      <w:jc w:val="both"/>
    </w:pPr>
    <w:rPr>
      <w:sz w:val="20"/>
      <w:szCs w:val="24"/>
    </w:rPr>
  </w:style>
  <w:style w:type="character" w:customStyle="1" w:styleId="32">
    <w:name w:val="Основной текст 3 Знак"/>
    <w:basedOn w:val="a0"/>
    <w:link w:val="31"/>
    <w:rsid w:val="00F01EB3"/>
    <w:rPr>
      <w:rFonts w:ascii="Times New Roman" w:eastAsia="Times New Roman" w:hAnsi="Times New Roman" w:cs="Times New Roman"/>
      <w:sz w:val="20"/>
      <w:szCs w:val="24"/>
      <w:lang w:eastAsia="ru-RU"/>
    </w:rPr>
  </w:style>
  <w:style w:type="paragraph" w:customStyle="1" w:styleId="ConsPlusNormal">
    <w:name w:val="ConsPlusNormal"/>
    <w:link w:val="ConsPlusNormal0"/>
    <w:rsid w:val="00F01EB3"/>
    <w:pPr>
      <w:autoSpaceDE w:val="0"/>
      <w:autoSpaceDN w:val="0"/>
      <w:adjustRightInd w:val="0"/>
      <w:spacing w:after="0" w:line="240" w:lineRule="auto"/>
    </w:pPr>
    <w:rPr>
      <w:rFonts w:ascii="Times New Roman" w:eastAsia="Times New Roman" w:hAnsi="Times New Roman" w:cs="Times New Roman"/>
      <w:sz w:val="26"/>
      <w:szCs w:val="26"/>
      <w:lang w:eastAsia="ru-RU"/>
    </w:rPr>
  </w:style>
  <w:style w:type="character" w:customStyle="1" w:styleId="ConsPlusNormal0">
    <w:name w:val="ConsPlusNormal Знак"/>
    <w:link w:val="ConsPlusNormal"/>
    <w:locked/>
    <w:rsid w:val="00F01EB3"/>
    <w:rPr>
      <w:rFonts w:ascii="Times New Roman" w:eastAsia="Times New Roman" w:hAnsi="Times New Roman" w:cs="Times New Roman"/>
      <w:sz w:val="26"/>
      <w:szCs w:val="26"/>
      <w:lang w:eastAsia="ru-RU"/>
    </w:rPr>
  </w:style>
  <w:style w:type="paragraph" w:customStyle="1" w:styleId="ConsPlusNonformat">
    <w:name w:val="ConsPlusNonformat"/>
    <w:rsid w:val="00F01EB3"/>
    <w:pPr>
      <w:widowControl w:val="0"/>
      <w:suppressAutoHyphens/>
      <w:spacing w:after="0" w:line="240" w:lineRule="auto"/>
    </w:pPr>
    <w:rPr>
      <w:rFonts w:ascii="Courier New" w:eastAsia="Arial" w:hAnsi="Courier New" w:cs="Times New Roman"/>
      <w:sz w:val="20"/>
      <w:szCs w:val="20"/>
      <w:lang w:eastAsia="ar-SA"/>
    </w:rPr>
  </w:style>
  <w:style w:type="paragraph" w:customStyle="1" w:styleId="ConsPlusTitle">
    <w:name w:val="ConsPlusTitle"/>
    <w:rsid w:val="00F01EB3"/>
    <w:pPr>
      <w:widowControl w:val="0"/>
      <w:autoSpaceDE w:val="0"/>
      <w:autoSpaceDN w:val="0"/>
      <w:spacing w:after="0" w:line="240" w:lineRule="auto"/>
    </w:pPr>
    <w:rPr>
      <w:rFonts w:ascii="Calibri" w:eastAsia="Times New Roman" w:hAnsi="Calibri" w:cs="Calibri"/>
      <w:b/>
      <w:szCs w:val="20"/>
      <w:lang w:eastAsia="ru-RU"/>
    </w:rPr>
  </w:style>
  <w:style w:type="table" w:styleId="a5">
    <w:name w:val="Table Grid"/>
    <w:basedOn w:val="a1"/>
    <w:uiPriority w:val="59"/>
    <w:rsid w:val="00F01E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uiPriority w:val="99"/>
    <w:semiHidden/>
    <w:locked/>
    <w:rsid w:val="00F01EB3"/>
    <w:rPr>
      <w:rFonts w:ascii="Times New Roman" w:hAnsi="Times New Roman"/>
      <w:sz w:val="20"/>
      <w:lang w:eastAsia="ru-RU"/>
    </w:rPr>
  </w:style>
  <w:style w:type="paragraph" w:styleId="a6">
    <w:name w:val="header"/>
    <w:basedOn w:val="a"/>
    <w:link w:val="a7"/>
    <w:rsid w:val="00F01EB3"/>
    <w:pPr>
      <w:tabs>
        <w:tab w:val="center" w:pos="4677"/>
        <w:tab w:val="right" w:pos="9355"/>
      </w:tabs>
    </w:pPr>
    <w:rPr>
      <w:rFonts w:eastAsia="Calibri"/>
      <w:sz w:val="20"/>
    </w:rPr>
  </w:style>
  <w:style w:type="character" w:customStyle="1" w:styleId="a7">
    <w:name w:val="Верхний колонтитул Знак"/>
    <w:basedOn w:val="a0"/>
    <w:link w:val="a6"/>
    <w:rsid w:val="00F01EB3"/>
    <w:rPr>
      <w:rFonts w:ascii="Times New Roman" w:eastAsia="Calibri" w:hAnsi="Times New Roman" w:cs="Times New Roman"/>
      <w:sz w:val="20"/>
      <w:szCs w:val="20"/>
      <w:lang w:eastAsia="ru-RU"/>
    </w:rPr>
  </w:style>
  <w:style w:type="character" w:customStyle="1" w:styleId="HeaderChar1">
    <w:name w:val="Header Char1"/>
    <w:basedOn w:val="a0"/>
    <w:uiPriority w:val="99"/>
    <w:semiHidden/>
    <w:locked/>
    <w:rsid w:val="00F01EB3"/>
    <w:rPr>
      <w:rFonts w:ascii="Times New Roman" w:hAnsi="Times New Roman" w:cs="Times New Roman"/>
      <w:sz w:val="20"/>
      <w:szCs w:val="20"/>
    </w:rPr>
  </w:style>
  <w:style w:type="character" w:customStyle="1" w:styleId="FooterChar">
    <w:name w:val="Footer Char"/>
    <w:uiPriority w:val="99"/>
    <w:semiHidden/>
    <w:locked/>
    <w:rsid w:val="00F01EB3"/>
    <w:rPr>
      <w:rFonts w:ascii="Times New Roman" w:hAnsi="Times New Roman"/>
      <w:sz w:val="20"/>
      <w:lang w:eastAsia="ru-RU"/>
    </w:rPr>
  </w:style>
  <w:style w:type="paragraph" w:styleId="a8">
    <w:name w:val="footer"/>
    <w:basedOn w:val="a"/>
    <w:link w:val="a9"/>
    <w:uiPriority w:val="99"/>
    <w:rsid w:val="00F01EB3"/>
    <w:pPr>
      <w:tabs>
        <w:tab w:val="center" w:pos="4677"/>
        <w:tab w:val="right" w:pos="9355"/>
      </w:tabs>
    </w:pPr>
    <w:rPr>
      <w:rFonts w:eastAsia="Calibri"/>
      <w:sz w:val="20"/>
    </w:rPr>
  </w:style>
  <w:style w:type="character" w:customStyle="1" w:styleId="a9">
    <w:name w:val="Нижний колонтитул Знак"/>
    <w:basedOn w:val="a0"/>
    <w:link w:val="a8"/>
    <w:uiPriority w:val="99"/>
    <w:rsid w:val="00F01EB3"/>
    <w:rPr>
      <w:rFonts w:ascii="Times New Roman" w:eastAsia="Calibri" w:hAnsi="Times New Roman" w:cs="Times New Roman"/>
      <w:sz w:val="20"/>
      <w:szCs w:val="20"/>
      <w:lang w:eastAsia="ru-RU"/>
    </w:rPr>
  </w:style>
  <w:style w:type="character" w:customStyle="1" w:styleId="FooterChar1">
    <w:name w:val="Footer Char1"/>
    <w:basedOn w:val="a0"/>
    <w:uiPriority w:val="99"/>
    <w:semiHidden/>
    <w:locked/>
    <w:rsid w:val="00F01EB3"/>
    <w:rPr>
      <w:rFonts w:ascii="Times New Roman" w:hAnsi="Times New Roman" w:cs="Times New Roman"/>
      <w:sz w:val="20"/>
      <w:szCs w:val="20"/>
    </w:rPr>
  </w:style>
  <w:style w:type="paragraph" w:styleId="aa">
    <w:name w:val="Document Map"/>
    <w:basedOn w:val="a"/>
    <w:link w:val="ab"/>
    <w:uiPriority w:val="99"/>
    <w:semiHidden/>
    <w:rsid w:val="00F01EB3"/>
    <w:pPr>
      <w:shd w:val="clear" w:color="auto" w:fill="000080"/>
    </w:pPr>
    <w:rPr>
      <w:rFonts w:ascii="Tahoma" w:hAnsi="Tahoma" w:cs="Tahoma"/>
      <w:sz w:val="20"/>
    </w:rPr>
  </w:style>
  <w:style w:type="character" w:customStyle="1" w:styleId="ab">
    <w:name w:val="Схема документа Знак"/>
    <w:basedOn w:val="a0"/>
    <w:link w:val="aa"/>
    <w:uiPriority w:val="99"/>
    <w:semiHidden/>
    <w:rsid w:val="00F01EB3"/>
    <w:rPr>
      <w:rFonts w:ascii="Tahoma" w:eastAsia="Times New Roman" w:hAnsi="Tahoma" w:cs="Tahoma"/>
      <w:sz w:val="20"/>
      <w:szCs w:val="20"/>
      <w:shd w:val="clear" w:color="auto" w:fill="000080"/>
      <w:lang w:eastAsia="ru-RU"/>
    </w:rPr>
  </w:style>
  <w:style w:type="paragraph" w:customStyle="1" w:styleId="Style1">
    <w:name w:val="Style1"/>
    <w:basedOn w:val="a"/>
    <w:rsid w:val="00F01EB3"/>
    <w:pPr>
      <w:widowControl w:val="0"/>
      <w:autoSpaceDE w:val="0"/>
      <w:autoSpaceDN w:val="0"/>
      <w:adjustRightInd w:val="0"/>
    </w:pPr>
    <w:rPr>
      <w:rFonts w:eastAsiaTheme="minorEastAsia"/>
      <w:szCs w:val="24"/>
    </w:rPr>
  </w:style>
  <w:style w:type="paragraph" w:customStyle="1" w:styleId="Style2">
    <w:name w:val="Style2"/>
    <w:basedOn w:val="a"/>
    <w:rsid w:val="00F01EB3"/>
    <w:pPr>
      <w:widowControl w:val="0"/>
      <w:autoSpaceDE w:val="0"/>
      <w:autoSpaceDN w:val="0"/>
      <w:adjustRightInd w:val="0"/>
      <w:spacing w:line="298" w:lineRule="exact"/>
    </w:pPr>
    <w:rPr>
      <w:rFonts w:eastAsiaTheme="minorEastAsia"/>
      <w:szCs w:val="24"/>
    </w:rPr>
  </w:style>
  <w:style w:type="paragraph" w:customStyle="1" w:styleId="Style3">
    <w:name w:val="Style3"/>
    <w:basedOn w:val="a"/>
    <w:rsid w:val="00F01EB3"/>
    <w:pPr>
      <w:widowControl w:val="0"/>
      <w:autoSpaceDE w:val="0"/>
      <w:autoSpaceDN w:val="0"/>
      <w:adjustRightInd w:val="0"/>
      <w:spacing w:line="302" w:lineRule="exact"/>
    </w:pPr>
    <w:rPr>
      <w:rFonts w:eastAsiaTheme="minorEastAsia"/>
      <w:szCs w:val="24"/>
    </w:rPr>
  </w:style>
  <w:style w:type="paragraph" w:customStyle="1" w:styleId="Style4">
    <w:name w:val="Style4"/>
    <w:basedOn w:val="a"/>
    <w:uiPriority w:val="99"/>
    <w:rsid w:val="00F01EB3"/>
    <w:pPr>
      <w:widowControl w:val="0"/>
      <w:autoSpaceDE w:val="0"/>
      <w:autoSpaceDN w:val="0"/>
      <w:adjustRightInd w:val="0"/>
      <w:spacing w:line="298" w:lineRule="exact"/>
      <w:jc w:val="center"/>
    </w:pPr>
    <w:rPr>
      <w:rFonts w:eastAsiaTheme="minorEastAsia"/>
      <w:szCs w:val="24"/>
    </w:rPr>
  </w:style>
  <w:style w:type="paragraph" w:customStyle="1" w:styleId="Style6">
    <w:name w:val="Style6"/>
    <w:basedOn w:val="a"/>
    <w:rsid w:val="00F01EB3"/>
    <w:pPr>
      <w:widowControl w:val="0"/>
      <w:autoSpaceDE w:val="0"/>
      <w:autoSpaceDN w:val="0"/>
      <w:adjustRightInd w:val="0"/>
      <w:spacing w:line="293" w:lineRule="exact"/>
      <w:jc w:val="both"/>
    </w:pPr>
    <w:rPr>
      <w:rFonts w:eastAsiaTheme="minorEastAsia"/>
      <w:szCs w:val="24"/>
    </w:rPr>
  </w:style>
  <w:style w:type="paragraph" w:customStyle="1" w:styleId="Style7">
    <w:name w:val="Style7"/>
    <w:basedOn w:val="a"/>
    <w:rsid w:val="00F01EB3"/>
    <w:pPr>
      <w:widowControl w:val="0"/>
      <w:autoSpaceDE w:val="0"/>
      <w:autoSpaceDN w:val="0"/>
      <w:adjustRightInd w:val="0"/>
    </w:pPr>
    <w:rPr>
      <w:rFonts w:eastAsiaTheme="minorEastAsia"/>
      <w:szCs w:val="24"/>
    </w:rPr>
  </w:style>
  <w:style w:type="character" w:customStyle="1" w:styleId="FontStyle11">
    <w:name w:val="Font Style11"/>
    <w:basedOn w:val="a0"/>
    <w:rsid w:val="00F01EB3"/>
    <w:rPr>
      <w:rFonts w:ascii="Times New Roman" w:hAnsi="Times New Roman" w:cs="Times New Roman" w:hint="default"/>
      <w:b/>
      <w:bCs/>
      <w:sz w:val="24"/>
      <w:szCs w:val="24"/>
    </w:rPr>
  </w:style>
  <w:style w:type="character" w:customStyle="1" w:styleId="FontStyle12">
    <w:name w:val="Font Style12"/>
    <w:basedOn w:val="a0"/>
    <w:rsid w:val="00F01EB3"/>
    <w:rPr>
      <w:rFonts w:ascii="Times New Roman" w:hAnsi="Times New Roman" w:cs="Times New Roman" w:hint="default"/>
      <w:sz w:val="24"/>
      <w:szCs w:val="24"/>
    </w:rPr>
  </w:style>
  <w:style w:type="paragraph" w:styleId="ac">
    <w:name w:val="List Paragraph"/>
    <w:basedOn w:val="a"/>
    <w:uiPriority w:val="34"/>
    <w:qFormat/>
    <w:rsid w:val="00F01EB3"/>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p13">
    <w:name w:val="p13"/>
    <w:basedOn w:val="a"/>
    <w:rsid w:val="00F01EB3"/>
    <w:pPr>
      <w:spacing w:before="100" w:beforeAutospacing="1" w:after="100" w:afterAutospacing="1"/>
    </w:pPr>
    <w:rPr>
      <w:szCs w:val="24"/>
    </w:rPr>
  </w:style>
  <w:style w:type="paragraph" w:styleId="ad">
    <w:name w:val="Body Text Indent"/>
    <w:basedOn w:val="a"/>
    <w:link w:val="ae"/>
    <w:unhideWhenUsed/>
    <w:rsid w:val="00F01EB3"/>
    <w:pPr>
      <w:spacing w:after="120"/>
      <w:ind w:left="283"/>
    </w:pPr>
  </w:style>
  <w:style w:type="character" w:customStyle="1" w:styleId="ae">
    <w:name w:val="Основной текст с отступом Знак"/>
    <w:basedOn w:val="a0"/>
    <w:link w:val="ad"/>
    <w:rsid w:val="00F01EB3"/>
    <w:rPr>
      <w:rFonts w:ascii="Times New Roman" w:eastAsia="Times New Roman" w:hAnsi="Times New Roman" w:cs="Times New Roman"/>
      <w:sz w:val="24"/>
      <w:szCs w:val="20"/>
      <w:lang w:eastAsia="ru-RU"/>
    </w:rPr>
  </w:style>
  <w:style w:type="paragraph" w:styleId="21">
    <w:name w:val="Body Text 2"/>
    <w:basedOn w:val="a"/>
    <w:link w:val="22"/>
    <w:rsid w:val="00F01EB3"/>
    <w:rPr>
      <w:sz w:val="28"/>
    </w:rPr>
  </w:style>
  <w:style w:type="character" w:customStyle="1" w:styleId="22">
    <w:name w:val="Основной текст 2 Знак"/>
    <w:basedOn w:val="a0"/>
    <w:link w:val="21"/>
    <w:rsid w:val="00F01EB3"/>
    <w:rPr>
      <w:rFonts w:ascii="Times New Roman" w:eastAsia="Times New Roman" w:hAnsi="Times New Roman" w:cs="Times New Roman"/>
      <w:sz w:val="28"/>
      <w:szCs w:val="20"/>
      <w:lang w:eastAsia="ru-RU"/>
    </w:rPr>
  </w:style>
  <w:style w:type="paragraph" w:styleId="af">
    <w:name w:val="Title"/>
    <w:basedOn w:val="a"/>
    <w:link w:val="af0"/>
    <w:qFormat/>
    <w:rsid w:val="00F01EB3"/>
    <w:pPr>
      <w:spacing w:before="40" w:after="40"/>
      <w:ind w:right="-54"/>
      <w:jc w:val="center"/>
    </w:pPr>
    <w:rPr>
      <w:rFonts w:ascii="AGOpus" w:hAnsi="AGOpus"/>
      <w:b/>
      <w:sz w:val="32"/>
      <w:szCs w:val="28"/>
    </w:rPr>
  </w:style>
  <w:style w:type="character" w:customStyle="1" w:styleId="af0">
    <w:name w:val="Название Знак"/>
    <w:basedOn w:val="a0"/>
    <w:link w:val="af"/>
    <w:rsid w:val="00F01EB3"/>
    <w:rPr>
      <w:rFonts w:ascii="AGOpus" w:eastAsia="Times New Roman" w:hAnsi="AGOpus" w:cs="Times New Roman"/>
      <w:b/>
      <w:sz w:val="32"/>
      <w:szCs w:val="28"/>
      <w:lang w:eastAsia="ru-RU"/>
    </w:rPr>
  </w:style>
  <w:style w:type="paragraph" w:customStyle="1" w:styleId="FR2">
    <w:name w:val="FR2"/>
    <w:rsid w:val="00F01EB3"/>
    <w:pPr>
      <w:widowControl w:val="0"/>
      <w:suppressAutoHyphens/>
      <w:autoSpaceDE w:val="0"/>
      <w:spacing w:after="0" w:line="240" w:lineRule="auto"/>
    </w:pPr>
    <w:rPr>
      <w:rFonts w:ascii="Arial" w:eastAsia="Arial" w:hAnsi="Arial" w:cs="Arial"/>
      <w:b/>
      <w:bCs/>
      <w:sz w:val="24"/>
      <w:szCs w:val="24"/>
      <w:lang w:eastAsia="ar-SA"/>
    </w:rPr>
  </w:style>
  <w:style w:type="character" w:styleId="af1">
    <w:name w:val="page number"/>
    <w:basedOn w:val="a0"/>
    <w:rsid w:val="00F01EB3"/>
  </w:style>
  <w:style w:type="paragraph" w:customStyle="1" w:styleId="11">
    <w:name w:val="Обычный1"/>
    <w:rsid w:val="00F01EB3"/>
    <w:pPr>
      <w:spacing w:after="0" w:line="240" w:lineRule="auto"/>
    </w:pPr>
    <w:rPr>
      <w:rFonts w:ascii="Consultant" w:eastAsia="Times New Roman" w:hAnsi="Consultant" w:cs="Times New Roman"/>
      <w:snapToGrid w:val="0"/>
      <w:sz w:val="18"/>
      <w:szCs w:val="20"/>
      <w:lang w:eastAsia="ru-RU"/>
    </w:rPr>
  </w:style>
  <w:style w:type="paragraph" w:customStyle="1" w:styleId="210">
    <w:name w:val="Основной текст 21"/>
    <w:basedOn w:val="11"/>
    <w:rsid w:val="00F01EB3"/>
  </w:style>
  <w:style w:type="paragraph" w:customStyle="1" w:styleId="xl39">
    <w:name w:val="xl39"/>
    <w:basedOn w:val="a"/>
    <w:rsid w:val="00F01EB3"/>
    <w:pPr>
      <w:spacing w:before="100" w:after="100"/>
    </w:pPr>
    <w:rPr>
      <w:rFonts w:ascii="Consultant" w:hAnsi="Consultant"/>
    </w:rPr>
  </w:style>
  <w:style w:type="paragraph" w:customStyle="1" w:styleId="211">
    <w:name w:val="Основной текст с отступом 21"/>
    <w:basedOn w:val="a"/>
    <w:rsid w:val="00F01EB3"/>
    <w:pPr>
      <w:ind w:firstLine="567"/>
      <w:jc w:val="both"/>
    </w:pPr>
  </w:style>
  <w:style w:type="paragraph" w:customStyle="1" w:styleId="310">
    <w:name w:val="Основной текст с отступом 31"/>
    <w:basedOn w:val="11"/>
    <w:rsid w:val="00F01EB3"/>
  </w:style>
  <w:style w:type="paragraph" w:customStyle="1" w:styleId="311">
    <w:name w:val="Основной текст 31"/>
    <w:basedOn w:val="11"/>
    <w:rsid w:val="00F01EB3"/>
  </w:style>
  <w:style w:type="paragraph" w:styleId="23">
    <w:name w:val="Body Text Indent 2"/>
    <w:basedOn w:val="a"/>
    <w:link w:val="24"/>
    <w:rsid w:val="00F01EB3"/>
    <w:pPr>
      <w:ind w:firstLine="567"/>
      <w:jc w:val="both"/>
    </w:pPr>
  </w:style>
  <w:style w:type="character" w:customStyle="1" w:styleId="24">
    <w:name w:val="Основной текст с отступом 2 Знак"/>
    <w:basedOn w:val="a0"/>
    <w:link w:val="23"/>
    <w:rsid w:val="00F01EB3"/>
    <w:rPr>
      <w:rFonts w:ascii="Times New Roman" w:eastAsia="Times New Roman" w:hAnsi="Times New Roman" w:cs="Times New Roman"/>
      <w:sz w:val="24"/>
      <w:szCs w:val="20"/>
      <w:lang w:eastAsia="ru-RU"/>
    </w:rPr>
  </w:style>
  <w:style w:type="paragraph" w:styleId="af2">
    <w:name w:val="Plain Text"/>
    <w:basedOn w:val="a"/>
    <w:link w:val="af3"/>
    <w:uiPriority w:val="99"/>
    <w:rsid w:val="00F01EB3"/>
    <w:pPr>
      <w:jc w:val="center"/>
    </w:pPr>
    <w:rPr>
      <w:sz w:val="20"/>
    </w:rPr>
  </w:style>
  <w:style w:type="character" w:customStyle="1" w:styleId="af3">
    <w:name w:val="Текст Знак"/>
    <w:basedOn w:val="a0"/>
    <w:link w:val="af2"/>
    <w:uiPriority w:val="99"/>
    <w:rsid w:val="00F01EB3"/>
    <w:rPr>
      <w:rFonts w:ascii="Times New Roman" w:eastAsia="Times New Roman" w:hAnsi="Times New Roman" w:cs="Times New Roman"/>
      <w:sz w:val="20"/>
      <w:szCs w:val="20"/>
      <w:lang w:eastAsia="ru-RU"/>
    </w:rPr>
  </w:style>
  <w:style w:type="paragraph" w:styleId="af4">
    <w:name w:val="Subtitle"/>
    <w:basedOn w:val="a"/>
    <w:link w:val="af5"/>
    <w:qFormat/>
    <w:rsid w:val="00F01EB3"/>
    <w:pPr>
      <w:pBdr>
        <w:top w:val="thinThickSmallGap" w:sz="24" w:space="1" w:color="auto"/>
        <w:left w:val="thinThickSmallGap" w:sz="24" w:space="4" w:color="auto"/>
        <w:bottom w:val="thickThinSmallGap" w:sz="24" w:space="1" w:color="auto"/>
        <w:right w:val="thickThinSmallGap" w:sz="24" w:space="0" w:color="auto"/>
      </w:pBdr>
      <w:shd w:val="pct10" w:color="auto" w:fill="FFFFFF"/>
      <w:jc w:val="center"/>
    </w:pPr>
    <w:rPr>
      <w:rFonts w:ascii="Wingdings" w:hAnsi="Wingdings"/>
      <w:b/>
    </w:rPr>
  </w:style>
  <w:style w:type="character" w:customStyle="1" w:styleId="af5">
    <w:name w:val="Подзаголовок Знак"/>
    <w:basedOn w:val="a0"/>
    <w:link w:val="af4"/>
    <w:rsid w:val="00F01EB3"/>
    <w:rPr>
      <w:rFonts w:ascii="Wingdings" w:eastAsia="Times New Roman" w:hAnsi="Wingdings" w:cs="Times New Roman"/>
      <w:b/>
      <w:sz w:val="24"/>
      <w:szCs w:val="20"/>
      <w:shd w:val="pct10" w:color="auto" w:fill="FFFFFF"/>
      <w:lang w:eastAsia="ru-RU"/>
    </w:rPr>
  </w:style>
  <w:style w:type="paragraph" w:styleId="33">
    <w:name w:val="Body Text Indent 3"/>
    <w:basedOn w:val="a"/>
    <w:link w:val="34"/>
    <w:rsid w:val="00F01EB3"/>
    <w:pPr>
      <w:ind w:firstLine="284"/>
      <w:jc w:val="both"/>
    </w:pPr>
    <w:rPr>
      <w:rFonts w:ascii="Consultant" w:hAnsi="Consultant"/>
      <w:snapToGrid w:val="0"/>
      <w:color w:val="000000"/>
    </w:rPr>
  </w:style>
  <w:style w:type="character" w:customStyle="1" w:styleId="34">
    <w:name w:val="Основной текст с отступом 3 Знак"/>
    <w:basedOn w:val="a0"/>
    <w:link w:val="33"/>
    <w:rsid w:val="00F01EB3"/>
    <w:rPr>
      <w:rFonts w:ascii="Consultant" w:eastAsia="Times New Roman" w:hAnsi="Consultant" w:cs="Times New Roman"/>
      <w:snapToGrid w:val="0"/>
      <w:color w:val="000000"/>
      <w:sz w:val="24"/>
      <w:szCs w:val="20"/>
      <w:lang w:eastAsia="ru-RU"/>
    </w:rPr>
  </w:style>
  <w:style w:type="character" w:styleId="af6">
    <w:name w:val="Hyperlink"/>
    <w:basedOn w:val="a0"/>
    <w:rsid w:val="00F01EB3"/>
    <w:rPr>
      <w:color w:val="0000FF"/>
      <w:u w:val="single"/>
    </w:rPr>
  </w:style>
  <w:style w:type="paragraph" w:customStyle="1" w:styleId="ConsNormal">
    <w:name w:val="ConsNormal"/>
    <w:rsid w:val="00F01EB3"/>
    <w:pPr>
      <w:spacing w:after="0" w:line="240" w:lineRule="auto"/>
      <w:ind w:firstLine="720"/>
    </w:pPr>
    <w:rPr>
      <w:rFonts w:ascii="Consultant" w:eastAsia="Times New Roman" w:hAnsi="Consultant" w:cs="Times New Roman"/>
      <w:snapToGrid w:val="0"/>
      <w:sz w:val="20"/>
      <w:szCs w:val="20"/>
      <w:lang w:eastAsia="ru-RU"/>
    </w:rPr>
  </w:style>
  <w:style w:type="paragraph" w:customStyle="1" w:styleId="61">
    <w:name w:val="заголовок 6"/>
    <w:basedOn w:val="a"/>
    <w:next w:val="a"/>
    <w:rsid w:val="00F01EB3"/>
    <w:pPr>
      <w:keepNext/>
      <w:autoSpaceDE w:val="0"/>
      <w:autoSpaceDN w:val="0"/>
      <w:jc w:val="both"/>
    </w:pPr>
    <w:rPr>
      <w:szCs w:val="24"/>
    </w:rPr>
  </w:style>
  <w:style w:type="paragraph" w:customStyle="1" w:styleId="12">
    <w:name w:val="заголовок 1"/>
    <w:basedOn w:val="a"/>
    <w:next w:val="a"/>
    <w:autoRedefine/>
    <w:rsid w:val="00F01EB3"/>
    <w:pPr>
      <w:keepNext/>
      <w:autoSpaceDE w:val="0"/>
      <w:autoSpaceDN w:val="0"/>
      <w:jc w:val="center"/>
    </w:pPr>
    <w:rPr>
      <w:b/>
      <w:sz w:val="28"/>
    </w:rPr>
  </w:style>
  <w:style w:type="paragraph" w:customStyle="1" w:styleId="41">
    <w:name w:val="заголовок 4"/>
    <w:basedOn w:val="a"/>
    <w:next w:val="a"/>
    <w:rsid w:val="00F01EB3"/>
    <w:pPr>
      <w:keepNext/>
      <w:autoSpaceDE w:val="0"/>
      <w:autoSpaceDN w:val="0"/>
      <w:jc w:val="center"/>
    </w:pPr>
    <w:rPr>
      <w:b/>
    </w:rPr>
  </w:style>
  <w:style w:type="paragraph" w:customStyle="1" w:styleId="xl25">
    <w:name w:val="xl25"/>
    <w:basedOn w:val="a"/>
    <w:rsid w:val="00F01EB3"/>
    <w:pPr>
      <w:pBdr>
        <w:top w:val="single" w:sz="8" w:space="0" w:color="auto"/>
        <w:left w:val="single" w:sz="8" w:space="0" w:color="auto"/>
        <w:right w:val="single" w:sz="8" w:space="0" w:color="auto"/>
      </w:pBdr>
      <w:spacing w:before="100" w:after="100"/>
      <w:jc w:val="center"/>
    </w:pPr>
  </w:style>
  <w:style w:type="paragraph" w:customStyle="1" w:styleId="Nonformat">
    <w:name w:val="Nonformat"/>
    <w:basedOn w:val="a"/>
    <w:rsid w:val="00F01EB3"/>
    <w:pPr>
      <w:autoSpaceDE w:val="0"/>
      <w:autoSpaceDN w:val="0"/>
    </w:pPr>
    <w:rPr>
      <w:rFonts w:ascii="Courier New" w:hAnsi="Courier New"/>
      <w:sz w:val="20"/>
    </w:rPr>
  </w:style>
  <w:style w:type="paragraph" w:customStyle="1" w:styleId="af7">
    <w:name w:val="текст шапки"/>
    <w:basedOn w:val="4"/>
    <w:rsid w:val="00F01EB3"/>
    <w:pPr>
      <w:pBdr>
        <w:top w:val="thinThickSmallGap" w:sz="24" w:space="1" w:color="auto"/>
        <w:left w:val="thinThickSmallGap" w:sz="24" w:space="4" w:color="auto"/>
        <w:bottom w:val="thickThinSmallGap" w:sz="24" w:space="1" w:color="auto"/>
        <w:right w:val="thickThinSmallGap" w:sz="24" w:space="4" w:color="auto"/>
      </w:pBdr>
      <w:shd w:val="pct10" w:color="auto" w:fill="FFFFFF"/>
      <w:jc w:val="center"/>
    </w:pPr>
    <w:rPr>
      <w:sz w:val="20"/>
      <w:szCs w:val="20"/>
    </w:rPr>
  </w:style>
  <w:style w:type="paragraph" w:customStyle="1" w:styleId="13">
    <w:name w:val="Заголовок 1 Отчета"/>
    <w:basedOn w:val="2"/>
    <w:next w:val="a"/>
    <w:rsid w:val="00F01EB3"/>
    <w:pPr>
      <w:ind w:firstLine="284"/>
    </w:pPr>
    <w:rPr>
      <w:bCs/>
      <w:sz w:val="28"/>
      <w:szCs w:val="28"/>
      <w:lang w:eastAsia="en-US"/>
    </w:rPr>
  </w:style>
  <w:style w:type="character" w:styleId="af8">
    <w:name w:val="Strong"/>
    <w:basedOn w:val="a0"/>
    <w:qFormat/>
    <w:rsid w:val="00F01EB3"/>
    <w:rPr>
      <w:b/>
      <w:bCs/>
    </w:rPr>
  </w:style>
  <w:style w:type="paragraph" w:customStyle="1" w:styleId="ConsNonformat">
    <w:name w:val="ConsNonformat"/>
    <w:link w:val="ConsNonformat0"/>
    <w:rsid w:val="00F01EB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ConsNonformat0">
    <w:name w:val="ConsNonformat Знак"/>
    <w:basedOn w:val="a0"/>
    <w:link w:val="ConsNonformat"/>
    <w:rsid w:val="00F01EB3"/>
    <w:rPr>
      <w:rFonts w:ascii="Courier New" w:eastAsia="Times New Roman" w:hAnsi="Courier New" w:cs="Courier New"/>
      <w:sz w:val="28"/>
      <w:szCs w:val="28"/>
      <w:lang w:eastAsia="ru-RU"/>
    </w:rPr>
  </w:style>
  <w:style w:type="character" w:customStyle="1" w:styleId="PEStyleFont5">
    <w:name w:val="PEStyleFont5"/>
    <w:basedOn w:val="a0"/>
    <w:rsid w:val="00F01EB3"/>
    <w:rPr>
      <w:rFonts w:ascii="Arial CYR" w:hAnsi="Arial CYR"/>
      <w:b/>
      <w:spacing w:val="0"/>
      <w:position w:val="0"/>
      <w:sz w:val="16"/>
      <w:szCs w:val="16"/>
      <w:u w:val="none"/>
    </w:rPr>
  </w:style>
  <w:style w:type="character" w:customStyle="1" w:styleId="PEStyleFont7">
    <w:name w:val="PEStyleFont7"/>
    <w:basedOn w:val="a0"/>
    <w:rsid w:val="00F01EB3"/>
    <w:rPr>
      <w:rFonts w:ascii="Arial CYR" w:hAnsi="Arial CYR"/>
      <w:spacing w:val="0"/>
      <w:position w:val="0"/>
      <w:sz w:val="16"/>
      <w:szCs w:val="16"/>
      <w:u w:val="none"/>
    </w:rPr>
  </w:style>
  <w:style w:type="paragraph" w:customStyle="1" w:styleId="ConsTitle">
    <w:name w:val="ConsTitle"/>
    <w:rsid w:val="00F01EB3"/>
    <w:pPr>
      <w:widowControl w:val="0"/>
      <w:autoSpaceDE w:val="0"/>
      <w:autoSpaceDN w:val="0"/>
      <w:adjustRightInd w:val="0"/>
      <w:spacing w:after="0" w:line="240" w:lineRule="auto"/>
      <w:ind w:right="19772"/>
    </w:pPr>
    <w:rPr>
      <w:rFonts w:ascii="Arial" w:eastAsia="Times New Roman" w:hAnsi="Arial" w:cs="Arial"/>
      <w:b/>
      <w:bCs/>
      <w:lang w:eastAsia="ru-RU"/>
    </w:rPr>
  </w:style>
  <w:style w:type="paragraph" w:customStyle="1" w:styleId="af9">
    <w:name w:val="Объект"/>
    <w:basedOn w:val="a"/>
    <w:next w:val="a"/>
    <w:rsid w:val="00F01EB3"/>
    <w:pPr>
      <w:widowControl w:val="0"/>
      <w:autoSpaceDE w:val="0"/>
      <w:autoSpaceDN w:val="0"/>
      <w:adjustRightInd w:val="0"/>
      <w:ind w:firstLine="720"/>
      <w:jc w:val="both"/>
    </w:pPr>
    <w:rPr>
      <w:rFonts w:ascii="Arial" w:hAnsi="Arial"/>
      <w:sz w:val="20"/>
    </w:rPr>
  </w:style>
  <w:style w:type="character" w:styleId="afa">
    <w:name w:val="FollowedHyperlink"/>
    <w:basedOn w:val="a0"/>
    <w:rsid w:val="00F01EB3"/>
    <w:rPr>
      <w:color w:val="800080"/>
      <w:u w:val="single"/>
    </w:rPr>
  </w:style>
  <w:style w:type="character" w:customStyle="1" w:styleId="a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0"/>
    <w:link w:val="afc"/>
    <w:rsid w:val="00F01EB3"/>
    <w:rPr>
      <w:rFonts w:ascii="Times New Roman" w:eastAsia="Times New Roman" w:hAnsi="Times New Roman" w:cs="Times New Roman"/>
      <w:sz w:val="20"/>
      <w:szCs w:val="20"/>
      <w:lang w:eastAsia="ru-RU"/>
    </w:rPr>
  </w:style>
  <w:style w:type="paragraph" w:styleId="afc">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b"/>
    <w:rsid w:val="00F01EB3"/>
    <w:rPr>
      <w:sz w:val="20"/>
    </w:rPr>
  </w:style>
  <w:style w:type="character" w:customStyle="1" w:styleId="14">
    <w:name w:val="Текст сноски Знак1"/>
    <w:basedOn w:val="a0"/>
    <w:rsid w:val="00F01EB3"/>
    <w:rPr>
      <w:rFonts w:ascii="Times New Roman" w:eastAsia="Times New Roman" w:hAnsi="Times New Roman" w:cs="Times New Roman"/>
      <w:sz w:val="20"/>
      <w:szCs w:val="20"/>
      <w:lang w:eastAsia="ru-RU"/>
    </w:rPr>
  </w:style>
  <w:style w:type="paragraph" w:styleId="25">
    <w:name w:val="List 2"/>
    <w:basedOn w:val="a"/>
    <w:rsid w:val="00F01EB3"/>
    <w:pPr>
      <w:ind w:left="566" w:hanging="283"/>
    </w:pPr>
    <w:rPr>
      <w:sz w:val="20"/>
    </w:rPr>
  </w:style>
  <w:style w:type="paragraph" w:customStyle="1" w:styleId="15">
    <w:name w:val="Стиль1"/>
    <w:basedOn w:val="a"/>
    <w:rsid w:val="00F01EB3"/>
    <w:rPr>
      <w:szCs w:val="24"/>
    </w:rPr>
  </w:style>
  <w:style w:type="paragraph" w:customStyle="1" w:styleId="afd">
    <w:name w:val="Стиль"/>
    <w:rsid w:val="00F01EB3"/>
    <w:pPr>
      <w:overflowPunct w:val="0"/>
      <w:autoSpaceDE w:val="0"/>
      <w:autoSpaceDN w:val="0"/>
      <w:adjustRightInd w:val="0"/>
      <w:spacing w:after="0" w:line="240" w:lineRule="auto"/>
      <w:ind w:firstLine="284"/>
      <w:jc w:val="both"/>
    </w:pPr>
    <w:rPr>
      <w:rFonts w:ascii="Times New Roman" w:eastAsia="Times New Roman" w:hAnsi="Times New Roman" w:cs="Times New Roman"/>
      <w:sz w:val="24"/>
      <w:szCs w:val="24"/>
      <w:lang w:eastAsia="ru-RU"/>
    </w:rPr>
  </w:style>
  <w:style w:type="paragraph" w:customStyle="1" w:styleId="font8">
    <w:name w:val="font8"/>
    <w:basedOn w:val="a"/>
    <w:rsid w:val="00F01EB3"/>
    <w:pPr>
      <w:spacing w:before="100" w:beforeAutospacing="1" w:after="100" w:afterAutospacing="1"/>
    </w:pPr>
    <w:rPr>
      <w:rFonts w:ascii="Arial" w:hAnsi="Arial" w:cs="Arial"/>
      <w:sz w:val="16"/>
      <w:szCs w:val="16"/>
    </w:rPr>
  </w:style>
  <w:style w:type="paragraph" w:customStyle="1" w:styleId="xl33">
    <w:name w:val="xl33"/>
    <w:basedOn w:val="a"/>
    <w:rsid w:val="00F01EB3"/>
    <w:pPr>
      <w:pBdr>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26">
    <w:name w:val="Заголовок 2 Отчета"/>
    <w:basedOn w:val="3"/>
    <w:rsid w:val="00F01EB3"/>
    <w:pPr>
      <w:ind w:left="284"/>
      <w:jc w:val="both"/>
    </w:pPr>
    <w:rPr>
      <w:rFonts w:ascii="Times New Roman" w:hAnsi="Times New Roman"/>
      <w:b/>
      <w:bCs/>
      <w:szCs w:val="24"/>
      <w:u w:val="single"/>
    </w:rPr>
  </w:style>
  <w:style w:type="paragraph" w:customStyle="1" w:styleId="xl40">
    <w:name w:val="xl40"/>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e">
    <w:name w:val="Осчи"/>
    <w:basedOn w:val="3"/>
    <w:rsid w:val="00F01EB3"/>
    <w:pPr>
      <w:numPr>
        <w:ilvl w:val="12"/>
      </w:numPr>
      <w:ind w:firstLine="360"/>
      <w:jc w:val="both"/>
    </w:pPr>
    <w:rPr>
      <w:rFonts w:ascii="Times New Roman" w:hAnsi="Times New Roman"/>
      <w:b/>
      <w:bCs/>
      <w:szCs w:val="24"/>
    </w:rPr>
  </w:style>
  <w:style w:type="paragraph" w:customStyle="1" w:styleId="ConsCell">
    <w:name w:val="ConsCell"/>
    <w:rsid w:val="00F01EB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5">
    <w:name w:val="заголовок3 экспертиза"/>
    <w:basedOn w:val="3"/>
    <w:autoRedefine/>
    <w:rsid w:val="00F01EB3"/>
    <w:pPr>
      <w:ind w:left="284" w:firstLine="284"/>
      <w:jc w:val="both"/>
    </w:pPr>
    <w:rPr>
      <w:rFonts w:ascii="Times New Roman" w:hAnsi="Times New Roman"/>
      <w:b/>
      <w:bCs/>
      <w:szCs w:val="24"/>
    </w:rPr>
  </w:style>
  <w:style w:type="paragraph" w:customStyle="1" w:styleId="xl24">
    <w:name w:val="xl24"/>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26">
    <w:name w:val="xl26"/>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27">
    <w:name w:val="xl27"/>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28">
    <w:name w:val="xl28"/>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29">
    <w:name w:val="xl29"/>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0">
    <w:name w:val="xl30"/>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31">
    <w:name w:val="xl31"/>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32">
    <w:name w:val="xl32"/>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34">
    <w:name w:val="xl34"/>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5">
    <w:name w:val="xl35"/>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16"/>
      <w:szCs w:val="16"/>
    </w:rPr>
  </w:style>
  <w:style w:type="paragraph" w:customStyle="1" w:styleId="xl36">
    <w:name w:val="xl36"/>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37">
    <w:name w:val="xl37"/>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38">
    <w:name w:val="xl38"/>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41">
    <w:name w:val="xl41"/>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42">
    <w:name w:val="xl42"/>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43">
    <w:name w:val="xl43"/>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44">
    <w:name w:val="xl44"/>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45">
    <w:name w:val="xl45"/>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46">
    <w:name w:val="xl46"/>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47">
    <w:name w:val="xl47"/>
    <w:basedOn w:val="a"/>
    <w:rsid w:val="00F01EB3"/>
    <w:pPr>
      <w:pBdr>
        <w:bottom w:val="single" w:sz="4" w:space="0" w:color="auto"/>
      </w:pBdr>
      <w:spacing w:before="100" w:beforeAutospacing="1" w:after="100" w:afterAutospacing="1"/>
      <w:jc w:val="center"/>
    </w:pPr>
    <w:rPr>
      <w:b/>
      <w:bCs/>
      <w:szCs w:val="24"/>
    </w:rPr>
  </w:style>
  <w:style w:type="paragraph" w:customStyle="1" w:styleId="xl48">
    <w:name w:val="xl48"/>
    <w:basedOn w:val="a"/>
    <w:rsid w:val="00F01EB3"/>
    <w:pPr>
      <w:pBdr>
        <w:bottom w:val="single" w:sz="4" w:space="0" w:color="auto"/>
      </w:pBdr>
      <w:spacing w:before="100" w:beforeAutospacing="1" w:after="100" w:afterAutospacing="1"/>
      <w:jc w:val="center"/>
    </w:pPr>
    <w:rPr>
      <w:b/>
      <w:bCs/>
      <w:szCs w:val="24"/>
    </w:rPr>
  </w:style>
  <w:style w:type="paragraph" w:customStyle="1" w:styleId="Preformat">
    <w:name w:val="Preformat"/>
    <w:rsid w:val="00F01EB3"/>
    <w:pPr>
      <w:spacing w:after="0" w:line="240" w:lineRule="auto"/>
    </w:pPr>
    <w:rPr>
      <w:rFonts w:ascii="Courier New" w:eastAsia="Times New Roman" w:hAnsi="Courier New" w:cs="Courier New"/>
      <w:sz w:val="20"/>
      <w:szCs w:val="20"/>
      <w:lang w:eastAsia="ru-RU"/>
    </w:rPr>
  </w:style>
  <w:style w:type="paragraph" w:customStyle="1" w:styleId="xl52">
    <w:name w:val="xl52"/>
    <w:basedOn w:val="a"/>
    <w:rsid w:val="00F01EB3"/>
    <w:pPr>
      <w:pBdr>
        <w:top w:val="single" w:sz="4" w:space="0" w:color="auto"/>
        <w:right w:val="single" w:sz="8" w:space="0" w:color="auto"/>
      </w:pBdr>
      <w:spacing w:before="100" w:beforeAutospacing="1" w:after="100" w:afterAutospacing="1"/>
      <w:jc w:val="center"/>
    </w:pPr>
    <w:rPr>
      <w:rFonts w:ascii="Arial" w:eastAsia="Arial Unicode MS" w:hAnsi="Arial" w:cs="Arial Unicode MS"/>
      <w:color w:val="000080"/>
      <w:szCs w:val="24"/>
    </w:rPr>
  </w:style>
  <w:style w:type="paragraph" w:customStyle="1" w:styleId="xl22">
    <w:name w:val="xl22"/>
    <w:basedOn w:val="a"/>
    <w:rsid w:val="00F01EB3"/>
    <w:pPr>
      <w:pBdr>
        <w:top w:val="single" w:sz="8" w:space="0" w:color="auto"/>
        <w:left w:val="single" w:sz="8" w:space="0" w:color="auto"/>
        <w:right w:val="single" w:sz="8" w:space="0" w:color="auto"/>
      </w:pBdr>
      <w:spacing w:before="100" w:beforeAutospacing="1" w:after="100" w:afterAutospacing="1"/>
    </w:pPr>
    <w:rPr>
      <w:rFonts w:ascii="Arial CYR" w:hAnsi="Arial CYR" w:cs="Arial CYR"/>
      <w:sz w:val="12"/>
      <w:szCs w:val="12"/>
    </w:rPr>
  </w:style>
  <w:style w:type="paragraph" w:customStyle="1" w:styleId="xl23">
    <w:name w:val="xl23"/>
    <w:basedOn w:val="a"/>
    <w:rsid w:val="00F01EB3"/>
    <w:pPr>
      <w:pBdr>
        <w:top w:val="single" w:sz="8" w:space="0" w:color="auto"/>
        <w:left w:val="single" w:sz="8" w:space="0" w:color="auto"/>
        <w:right w:val="single" w:sz="8" w:space="0" w:color="auto"/>
      </w:pBdr>
      <w:spacing w:before="100" w:beforeAutospacing="1" w:after="100" w:afterAutospacing="1"/>
      <w:jc w:val="center"/>
    </w:pPr>
    <w:rPr>
      <w:rFonts w:ascii="Arial CYR" w:hAnsi="Arial CYR" w:cs="Arial CYR"/>
      <w:sz w:val="12"/>
      <w:szCs w:val="12"/>
    </w:rPr>
  </w:style>
  <w:style w:type="paragraph" w:customStyle="1" w:styleId="xl49">
    <w:name w:val="xl49"/>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0">
    <w:name w:val="xl50"/>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1">
    <w:name w:val="xl51"/>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3">
    <w:name w:val="xl53"/>
    <w:basedOn w:val="a"/>
    <w:rsid w:val="00F01EB3"/>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12"/>
      <w:szCs w:val="12"/>
    </w:rPr>
  </w:style>
  <w:style w:type="paragraph" w:customStyle="1" w:styleId="xl54">
    <w:name w:val="xl54"/>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5">
    <w:name w:val="xl55"/>
    <w:basedOn w:val="a"/>
    <w:rsid w:val="00F01EB3"/>
    <w:pPr>
      <w:pBdr>
        <w:left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6">
    <w:name w:val="xl56"/>
    <w:basedOn w:val="a"/>
    <w:rsid w:val="00F01EB3"/>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7">
    <w:name w:val="xl57"/>
    <w:basedOn w:val="a"/>
    <w:rsid w:val="00F01EB3"/>
    <w:pPr>
      <w:pBdr>
        <w:top w:val="single" w:sz="4" w:space="0" w:color="auto"/>
        <w:left w:val="single" w:sz="4" w:space="0" w:color="auto"/>
      </w:pBdr>
      <w:spacing w:before="100" w:beforeAutospacing="1" w:after="100" w:afterAutospacing="1"/>
    </w:pPr>
    <w:rPr>
      <w:rFonts w:ascii="Arial CYR" w:hAnsi="Arial CYR" w:cs="Arial CYR"/>
      <w:sz w:val="12"/>
      <w:szCs w:val="12"/>
    </w:rPr>
  </w:style>
  <w:style w:type="paragraph" w:customStyle="1" w:styleId="xl58">
    <w:name w:val="xl58"/>
    <w:basedOn w:val="a"/>
    <w:rsid w:val="00F01EB3"/>
    <w:pPr>
      <w:pBdr>
        <w:top w:val="single" w:sz="4" w:space="0" w:color="auto"/>
        <w:left w:val="single" w:sz="4" w:space="0" w:color="auto"/>
      </w:pBdr>
      <w:spacing w:before="100" w:beforeAutospacing="1" w:after="100" w:afterAutospacing="1"/>
    </w:pPr>
    <w:rPr>
      <w:rFonts w:ascii="Arial CYR" w:hAnsi="Arial CYR" w:cs="Arial CYR"/>
      <w:sz w:val="12"/>
      <w:szCs w:val="12"/>
    </w:rPr>
  </w:style>
  <w:style w:type="paragraph" w:customStyle="1" w:styleId="xl59">
    <w:name w:val="xl59"/>
    <w:basedOn w:val="a"/>
    <w:rsid w:val="00F01EB3"/>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60">
    <w:name w:val="xl60"/>
    <w:basedOn w:val="a"/>
    <w:rsid w:val="00F01EB3"/>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61">
    <w:name w:val="xl61"/>
    <w:basedOn w:val="a"/>
    <w:rsid w:val="00F01EB3"/>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62">
    <w:name w:val="xl62"/>
    <w:basedOn w:val="a"/>
    <w:rsid w:val="00F01EB3"/>
    <w:pPr>
      <w:pBdr>
        <w:left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63">
    <w:name w:val="xl63"/>
    <w:basedOn w:val="a"/>
    <w:rsid w:val="00F01EB3"/>
    <w:pPr>
      <w:pBdr>
        <w:top w:val="single" w:sz="4" w:space="0" w:color="auto"/>
        <w:left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64">
    <w:name w:val="xl64"/>
    <w:basedOn w:val="a"/>
    <w:rsid w:val="00F01EB3"/>
    <w:pPr>
      <w:pBdr>
        <w:left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65">
    <w:name w:val="xl65"/>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66">
    <w:name w:val="xl66"/>
    <w:basedOn w:val="a"/>
    <w:rsid w:val="00F01EB3"/>
    <w:pPr>
      <w:pBdr>
        <w:top w:val="single" w:sz="4" w:space="0" w:color="auto"/>
        <w:left w:val="single" w:sz="4" w:space="0" w:color="auto"/>
      </w:pBdr>
      <w:spacing w:before="100" w:beforeAutospacing="1" w:after="100" w:afterAutospacing="1"/>
      <w:jc w:val="center"/>
    </w:pPr>
    <w:rPr>
      <w:rFonts w:ascii="Arial CYR" w:hAnsi="Arial CYR" w:cs="Arial CYR"/>
      <w:sz w:val="12"/>
      <w:szCs w:val="12"/>
    </w:rPr>
  </w:style>
  <w:style w:type="paragraph" w:customStyle="1" w:styleId="xl67">
    <w:name w:val="xl67"/>
    <w:basedOn w:val="a"/>
    <w:rsid w:val="00F01EB3"/>
    <w:pPr>
      <w:pBdr>
        <w:top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68">
    <w:name w:val="xl68"/>
    <w:basedOn w:val="a"/>
    <w:rsid w:val="00F01EB3"/>
    <w:pPr>
      <w:pBdr>
        <w:top w:val="single" w:sz="4" w:space="0" w:color="auto"/>
        <w:left w:val="single" w:sz="4" w:space="0" w:color="auto"/>
      </w:pBdr>
      <w:spacing w:before="100" w:beforeAutospacing="1" w:after="100" w:afterAutospacing="1"/>
    </w:pPr>
    <w:rPr>
      <w:rFonts w:ascii="Arial CYR" w:hAnsi="Arial CYR" w:cs="Arial CYR"/>
      <w:b/>
      <w:bCs/>
      <w:sz w:val="12"/>
      <w:szCs w:val="12"/>
    </w:rPr>
  </w:style>
  <w:style w:type="paragraph" w:customStyle="1" w:styleId="xl69">
    <w:name w:val="xl69"/>
    <w:basedOn w:val="a"/>
    <w:rsid w:val="00F01EB3"/>
    <w:pPr>
      <w:pBdr>
        <w:left w:val="single" w:sz="4" w:space="0" w:color="auto"/>
      </w:pBdr>
      <w:spacing w:before="100" w:beforeAutospacing="1" w:after="100" w:afterAutospacing="1"/>
    </w:pPr>
    <w:rPr>
      <w:rFonts w:ascii="Arial CYR" w:hAnsi="Arial CYR" w:cs="Arial CYR"/>
      <w:b/>
      <w:bCs/>
      <w:sz w:val="12"/>
      <w:szCs w:val="12"/>
    </w:rPr>
  </w:style>
  <w:style w:type="paragraph" w:customStyle="1" w:styleId="xl70">
    <w:name w:val="xl70"/>
    <w:basedOn w:val="a"/>
    <w:rsid w:val="00F01EB3"/>
    <w:pPr>
      <w:pBdr>
        <w:left w:val="single" w:sz="4" w:space="0" w:color="auto"/>
        <w:bottom w:val="single" w:sz="4" w:space="0" w:color="auto"/>
      </w:pBdr>
      <w:spacing w:before="100" w:beforeAutospacing="1" w:after="100" w:afterAutospacing="1"/>
      <w:jc w:val="center"/>
    </w:pPr>
    <w:rPr>
      <w:rFonts w:ascii="Arial CYR" w:hAnsi="Arial CYR" w:cs="Arial CYR"/>
      <w:sz w:val="12"/>
      <w:szCs w:val="12"/>
    </w:rPr>
  </w:style>
  <w:style w:type="paragraph" w:customStyle="1" w:styleId="xl71">
    <w:name w:val="xl71"/>
    <w:basedOn w:val="a"/>
    <w:rsid w:val="00F01EB3"/>
    <w:pPr>
      <w:pBdr>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72">
    <w:name w:val="xl72"/>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73">
    <w:name w:val="xl73"/>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74">
    <w:name w:val="xl74"/>
    <w:basedOn w:val="a"/>
    <w:rsid w:val="00F01EB3"/>
    <w:pPr>
      <w:spacing w:before="100" w:beforeAutospacing="1" w:after="100" w:afterAutospacing="1"/>
    </w:pPr>
    <w:rPr>
      <w:rFonts w:ascii="Arial CYR" w:hAnsi="Arial CYR" w:cs="Arial CYR"/>
      <w:b/>
      <w:bCs/>
      <w:sz w:val="12"/>
      <w:szCs w:val="12"/>
    </w:rPr>
  </w:style>
  <w:style w:type="paragraph" w:customStyle="1" w:styleId="xl75">
    <w:name w:val="xl75"/>
    <w:basedOn w:val="a"/>
    <w:rsid w:val="00F01EB3"/>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sz w:val="12"/>
      <w:szCs w:val="12"/>
    </w:rPr>
  </w:style>
  <w:style w:type="paragraph" w:customStyle="1" w:styleId="xl76">
    <w:name w:val="xl76"/>
    <w:basedOn w:val="a"/>
    <w:rsid w:val="00F01EB3"/>
    <w:pPr>
      <w:pBdr>
        <w:bottom w:val="single" w:sz="4" w:space="0" w:color="auto"/>
      </w:pBdr>
      <w:spacing w:before="100" w:beforeAutospacing="1" w:after="100" w:afterAutospacing="1"/>
    </w:pPr>
    <w:rPr>
      <w:rFonts w:ascii="Arial CYR" w:hAnsi="Arial CYR" w:cs="Arial CYR"/>
      <w:b/>
      <w:bCs/>
      <w:sz w:val="12"/>
      <w:szCs w:val="12"/>
    </w:rPr>
  </w:style>
  <w:style w:type="paragraph" w:customStyle="1" w:styleId="xl77">
    <w:name w:val="xl77"/>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78">
    <w:name w:val="xl78"/>
    <w:basedOn w:val="a"/>
    <w:rsid w:val="00F01EB3"/>
    <w:pPr>
      <w:pBdr>
        <w:left w:val="single" w:sz="4" w:space="0" w:color="auto"/>
      </w:pBdr>
      <w:spacing w:before="100" w:beforeAutospacing="1" w:after="100" w:afterAutospacing="1"/>
      <w:jc w:val="center"/>
    </w:pPr>
    <w:rPr>
      <w:rFonts w:ascii="Arial CYR" w:hAnsi="Arial CYR" w:cs="Arial CYR"/>
      <w:sz w:val="12"/>
      <w:szCs w:val="12"/>
    </w:rPr>
  </w:style>
  <w:style w:type="paragraph" w:customStyle="1" w:styleId="xl79">
    <w:name w:val="xl79"/>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80">
    <w:name w:val="xl80"/>
    <w:basedOn w:val="a"/>
    <w:rsid w:val="00F01EB3"/>
    <w:pPr>
      <w:pBdr>
        <w:top w:val="single" w:sz="4" w:space="0" w:color="auto"/>
        <w:left w:val="single" w:sz="4" w:space="0" w:color="auto"/>
      </w:pBdr>
      <w:spacing w:before="100" w:beforeAutospacing="1" w:after="100" w:afterAutospacing="1"/>
      <w:jc w:val="center"/>
    </w:pPr>
    <w:rPr>
      <w:rFonts w:ascii="Arial CYR" w:hAnsi="Arial CYR" w:cs="Arial CYR"/>
      <w:b/>
      <w:bCs/>
      <w:sz w:val="12"/>
      <w:szCs w:val="12"/>
    </w:rPr>
  </w:style>
  <w:style w:type="paragraph" w:customStyle="1" w:styleId="xl81">
    <w:name w:val="xl81"/>
    <w:basedOn w:val="a"/>
    <w:rsid w:val="00F01EB3"/>
    <w:pPr>
      <w:pBdr>
        <w:right w:val="single" w:sz="4" w:space="0" w:color="auto"/>
      </w:pBdr>
      <w:spacing w:before="100" w:beforeAutospacing="1" w:after="100" w:afterAutospacing="1"/>
    </w:pPr>
    <w:rPr>
      <w:rFonts w:ascii="Arial CYR" w:hAnsi="Arial CYR" w:cs="Arial CYR"/>
      <w:b/>
      <w:bCs/>
      <w:sz w:val="12"/>
      <w:szCs w:val="12"/>
    </w:rPr>
  </w:style>
  <w:style w:type="paragraph" w:customStyle="1" w:styleId="xl82">
    <w:name w:val="xl82"/>
    <w:basedOn w:val="a"/>
    <w:rsid w:val="00F01EB3"/>
    <w:pPr>
      <w:pBdr>
        <w:left w:val="single" w:sz="4" w:space="0" w:color="auto"/>
      </w:pBdr>
      <w:spacing w:before="100" w:beforeAutospacing="1" w:after="100" w:afterAutospacing="1"/>
    </w:pPr>
    <w:rPr>
      <w:rFonts w:ascii="Arial CYR" w:hAnsi="Arial CYR" w:cs="Arial CYR"/>
      <w:sz w:val="12"/>
      <w:szCs w:val="12"/>
    </w:rPr>
  </w:style>
  <w:style w:type="paragraph" w:customStyle="1" w:styleId="xl83">
    <w:name w:val="xl83"/>
    <w:basedOn w:val="a"/>
    <w:rsid w:val="00F01EB3"/>
    <w:pPr>
      <w:pBdr>
        <w:left w:val="single" w:sz="4" w:space="0" w:color="auto"/>
        <w:bottom w:val="single" w:sz="4" w:space="0" w:color="auto"/>
      </w:pBdr>
      <w:spacing w:before="100" w:beforeAutospacing="1" w:after="100" w:afterAutospacing="1"/>
      <w:jc w:val="center"/>
    </w:pPr>
    <w:rPr>
      <w:rFonts w:ascii="Arial CYR" w:hAnsi="Arial CYR" w:cs="Arial CYR"/>
      <w:b/>
      <w:bCs/>
      <w:sz w:val="12"/>
      <w:szCs w:val="12"/>
    </w:rPr>
  </w:style>
  <w:style w:type="paragraph" w:customStyle="1" w:styleId="xl84">
    <w:name w:val="xl84"/>
    <w:basedOn w:val="a"/>
    <w:rsid w:val="00F01EB3"/>
    <w:pPr>
      <w:pBdr>
        <w:left w:val="single" w:sz="4" w:space="0" w:color="auto"/>
        <w:bottom w:val="single" w:sz="4" w:space="0" w:color="auto"/>
      </w:pBdr>
      <w:spacing w:before="100" w:beforeAutospacing="1" w:after="100" w:afterAutospacing="1"/>
    </w:pPr>
    <w:rPr>
      <w:rFonts w:ascii="Arial CYR" w:hAnsi="Arial CYR" w:cs="Arial CYR"/>
      <w:sz w:val="12"/>
      <w:szCs w:val="12"/>
    </w:rPr>
  </w:style>
  <w:style w:type="paragraph" w:customStyle="1" w:styleId="xl85">
    <w:name w:val="xl85"/>
    <w:basedOn w:val="a"/>
    <w:rsid w:val="00F01EB3"/>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86">
    <w:name w:val="xl86"/>
    <w:basedOn w:val="a"/>
    <w:rsid w:val="00F01EB3"/>
    <w:pPr>
      <w:pBdr>
        <w:left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87">
    <w:name w:val="xl87"/>
    <w:basedOn w:val="a"/>
    <w:rsid w:val="00F01EB3"/>
    <w:pPr>
      <w:pBdr>
        <w:top w:val="single" w:sz="4" w:space="0" w:color="auto"/>
      </w:pBdr>
      <w:spacing w:before="100" w:beforeAutospacing="1" w:after="100" w:afterAutospacing="1"/>
    </w:pPr>
    <w:rPr>
      <w:rFonts w:ascii="Arial CYR" w:hAnsi="Arial CYR" w:cs="Arial CYR"/>
      <w:sz w:val="12"/>
      <w:szCs w:val="12"/>
    </w:rPr>
  </w:style>
  <w:style w:type="paragraph" w:customStyle="1" w:styleId="xl88">
    <w:name w:val="xl88"/>
    <w:basedOn w:val="a"/>
    <w:rsid w:val="00F01EB3"/>
    <w:pPr>
      <w:pBdr>
        <w:left w:val="single" w:sz="4" w:space="0" w:color="auto"/>
      </w:pBdr>
      <w:spacing w:before="100" w:beforeAutospacing="1" w:after="100" w:afterAutospacing="1"/>
    </w:pPr>
    <w:rPr>
      <w:rFonts w:ascii="Arial CYR" w:hAnsi="Arial CYR" w:cs="Arial CYR"/>
      <w:sz w:val="12"/>
      <w:szCs w:val="12"/>
    </w:rPr>
  </w:style>
  <w:style w:type="paragraph" w:customStyle="1" w:styleId="xl89">
    <w:name w:val="xl89"/>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90">
    <w:name w:val="xl90"/>
    <w:basedOn w:val="a"/>
    <w:rsid w:val="00F01EB3"/>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2"/>
      <w:szCs w:val="12"/>
    </w:rPr>
  </w:style>
  <w:style w:type="paragraph" w:customStyle="1" w:styleId="xl91">
    <w:name w:val="xl91"/>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92">
    <w:name w:val="xl92"/>
    <w:basedOn w:val="a"/>
    <w:rsid w:val="00F01EB3"/>
    <w:pPr>
      <w:pBdr>
        <w:bottom w:val="single" w:sz="4" w:space="0" w:color="auto"/>
      </w:pBdr>
      <w:spacing w:before="100" w:beforeAutospacing="1" w:after="100" w:afterAutospacing="1"/>
    </w:pPr>
    <w:rPr>
      <w:rFonts w:ascii="Arial CYR" w:hAnsi="Arial CYR" w:cs="Arial CYR"/>
      <w:sz w:val="12"/>
      <w:szCs w:val="12"/>
    </w:rPr>
  </w:style>
  <w:style w:type="character" w:customStyle="1" w:styleId="36">
    <w:name w:val="заголовок3 экспертиза Знак"/>
    <w:basedOn w:val="30"/>
    <w:rsid w:val="00F01EB3"/>
    <w:rPr>
      <w:rFonts w:ascii="Consultant" w:eastAsia="Times New Roman" w:hAnsi="Consultant" w:cs="Times New Roman"/>
      <w:b/>
      <w:bCs/>
      <w:sz w:val="24"/>
      <w:szCs w:val="20"/>
      <w:lang w:val="ru-RU" w:eastAsia="ru-RU"/>
    </w:rPr>
  </w:style>
  <w:style w:type="character" w:customStyle="1" w:styleId="16">
    <w:name w:val="Заголовок 1 Отчета Знак"/>
    <w:basedOn w:val="a0"/>
    <w:rsid w:val="00F01EB3"/>
    <w:rPr>
      <w:b/>
      <w:bCs/>
      <w:sz w:val="28"/>
      <w:szCs w:val="28"/>
      <w:lang w:val="en-US" w:eastAsia="en-US" w:bidi="ar-SA"/>
    </w:rPr>
  </w:style>
  <w:style w:type="paragraph" w:customStyle="1" w:styleId="aff">
    <w:name w:val="Очистить"/>
    <w:basedOn w:val="ConsNonformat"/>
    <w:link w:val="aff0"/>
    <w:rsid w:val="00F01EB3"/>
    <w:pPr>
      <w:widowControl/>
      <w:ind w:firstLine="284"/>
    </w:pPr>
    <w:rPr>
      <w:rFonts w:ascii="Times New Roman" w:hAnsi="Times New Roman" w:cs="Times New Roman"/>
      <w:sz w:val="24"/>
    </w:rPr>
  </w:style>
  <w:style w:type="character" w:customStyle="1" w:styleId="aff0">
    <w:name w:val="Очистить Знак"/>
    <w:basedOn w:val="ConsNonformat0"/>
    <w:link w:val="aff"/>
    <w:rsid w:val="00F01EB3"/>
    <w:rPr>
      <w:rFonts w:ascii="Times New Roman" w:eastAsia="Times New Roman" w:hAnsi="Times New Roman" w:cs="Times New Roman"/>
      <w:sz w:val="24"/>
      <w:szCs w:val="28"/>
      <w:lang w:eastAsia="ru-RU"/>
    </w:rPr>
  </w:style>
  <w:style w:type="paragraph" w:customStyle="1" w:styleId="xl118">
    <w:name w:val="xl118"/>
    <w:basedOn w:val="a"/>
    <w:rsid w:val="00F01EB3"/>
    <w:pPr>
      <w:pBdr>
        <w:top w:val="single" w:sz="4" w:space="0" w:color="auto"/>
        <w:left w:val="single" w:sz="4" w:space="0" w:color="auto"/>
        <w:bottom w:val="single" w:sz="4" w:space="0" w:color="auto"/>
        <w:right w:val="single" w:sz="8" w:space="0" w:color="auto"/>
      </w:pBdr>
      <w:spacing w:before="100" w:beforeAutospacing="1" w:after="100" w:afterAutospacing="1"/>
      <w:ind w:firstLine="284"/>
      <w:jc w:val="center"/>
    </w:pPr>
    <w:rPr>
      <w:szCs w:val="24"/>
    </w:rPr>
  </w:style>
  <w:style w:type="character" w:customStyle="1" w:styleId="37">
    <w:name w:val="Заголовок 3 экспертиза"/>
    <w:basedOn w:val="a0"/>
    <w:rsid w:val="00F01EB3"/>
    <w:rPr>
      <w:b/>
      <w:bCs/>
      <w:sz w:val="24"/>
      <w:szCs w:val="24"/>
      <w:lang w:val="ru-RU" w:eastAsia="ru-RU"/>
    </w:rPr>
  </w:style>
  <w:style w:type="paragraph" w:customStyle="1" w:styleId="27">
    <w:name w:val="Заголовок 2 экспертиз"/>
    <w:basedOn w:val="a"/>
    <w:rsid w:val="00F01EB3"/>
    <w:pPr>
      <w:ind w:firstLine="284"/>
    </w:pPr>
    <w:rPr>
      <w:b/>
      <w:snapToGrid w:val="0"/>
      <w:lang w:val="en-US"/>
    </w:rPr>
  </w:style>
  <w:style w:type="character" w:customStyle="1" w:styleId="110">
    <w:name w:val="Заголовок 1 Знак1"/>
    <w:basedOn w:val="a0"/>
    <w:rsid w:val="00F01EB3"/>
    <w:rPr>
      <w:sz w:val="24"/>
      <w:lang w:val="ru-RU" w:eastAsia="ru-RU" w:bidi="ar-SA"/>
    </w:rPr>
  </w:style>
  <w:style w:type="paragraph" w:customStyle="1" w:styleId="Default">
    <w:name w:val="Default"/>
    <w:rsid w:val="00F01EB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nt0">
    <w:name w:val="font0"/>
    <w:basedOn w:val="a"/>
    <w:rsid w:val="00F01EB3"/>
    <w:pPr>
      <w:spacing w:before="100" w:beforeAutospacing="1" w:after="100" w:afterAutospacing="1"/>
    </w:pPr>
    <w:rPr>
      <w:rFonts w:ascii="Arial" w:eastAsia="Arial Unicode MS" w:hAnsi="Arial" w:cs="Arial"/>
      <w:sz w:val="20"/>
    </w:rPr>
  </w:style>
  <w:style w:type="paragraph" w:styleId="aff1">
    <w:name w:val="Block Text"/>
    <w:basedOn w:val="a"/>
    <w:rsid w:val="00F01EB3"/>
    <w:pPr>
      <w:widowControl w:val="0"/>
      <w:autoSpaceDE w:val="0"/>
      <w:autoSpaceDN w:val="0"/>
      <w:adjustRightInd w:val="0"/>
      <w:ind w:left="118" w:right="-20" w:firstLine="602"/>
      <w:jc w:val="both"/>
    </w:pPr>
    <w:rPr>
      <w:color w:val="000000"/>
      <w:szCs w:val="24"/>
    </w:rPr>
  </w:style>
  <w:style w:type="paragraph" w:customStyle="1" w:styleId="aff2">
    <w:name w:val="Знак"/>
    <w:basedOn w:val="a"/>
    <w:rsid w:val="00F01EB3"/>
    <w:pPr>
      <w:spacing w:after="160" w:line="240" w:lineRule="exact"/>
    </w:pPr>
    <w:rPr>
      <w:rFonts w:ascii="Verdana" w:hAnsi="Verdana"/>
      <w:sz w:val="20"/>
      <w:lang w:val="en-US" w:eastAsia="en-US"/>
    </w:rPr>
  </w:style>
  <w:style w:type="character" w:customStyle="1" w:styleId="FontStyle126">
    <w:name w:val="Font Style126"/>
    <w:basedOn w:val="a0"/>
    <w:rsid w:val="00F01EB3"/>
    <w:rPr>
      <w:rFonts w:ascii="Times New Roman" w:hAnsi="Times New Roman" w:cs="Times New Roman"/>
      <w:sz w:val="24"/>
      <w:szCs w:val="24"/>
    </w:rPr>
  </w:style>
  <w:style w:type="paragraph" w:customStyle="1" w:styleId="Style39">
    <w:name w:val="Style39"/>
    <w:basedOn w:val="a"/>
    <w:rsid w:val="00F01EB3"/>
    <w:pPr>
      <w:widowControl w:val="0"/>
      <w:autoSpaceDE w:val="0"/>
      <w:autoSpaceDN w:val="0"/>
      <w:adjustRightInd w:val="0"/>
      <w:spacing w:line="280" w:lineRule="exact"/>
      <w:ind w:firstLine="509"/>
      <w:jc w:val="both"/>
    </w:pPr>
    <w:rPr>
      <w:rFonts w:ascii="Arial Narrow" w:hAnsi="Arial Narrow" w:cs="Arial Narrow"/>
      <w:szCs w:val="24"/>
    </w:rPr>
  </w:style>
  <w:style w:type="paragraph" w:customStyle="1" w:styleId="Style17">
    <w:name w:val="Style17"/>
    <w:basedOn w:val="a"/>
    <w:rsid w:val="00F01EB3"/>
    <w:pPr>
      <w:widowControl w:val="0"/>
      <w:autoSpaceDE w:val="0"/>
      <w:autoSpaceDN w:val="0"/>
      <w:adjustRightInd w:val="0"/>
      <w:spacing w:line="274" w:lineRule="exact"/>
      <w:jc w:val="center"/>
    </w:pPr>
    <w:rPr>
      <w:rFonts w:ascii="Arial Narrow" w:hAnsi="Arial Narrow" w:cs="Arial Narrow"/>
      <w:szCs w:val="24"/>
    </w:rPr>
  </w:style>
  <w:style w:type="paragraph" w:customStyle="1" w:styleId="aff3">
    <w:name w:val="Знак Знак Знак Знак Знак Знак Знак Знак"/>
    <w:basedOn w:val="a"/>
    <w:rsid w:val="00F01EB3"/>
    <w:pPr>
      <w:spacing w:before="100" w:beforeAutospacing="1" w:after="100" w:afterAutospacing="1"/>
    </w:pPr>
    <w:rPr>
      <w:rFonts w:ascii="Tahoma" w:hAnsi="Tahoma"/>
      <w:sz w:val="20"/>
      <w:lang w:val="en-US" w:eastAsia="en-US"/>
    </w:rPr>
  </w:style>
  <w:style w:type="paragraph" w:customStyle="1" w:styleId="AAA">
    <w:name w:val="! AAA ! Знак Знак Знак Знак Знак Знак Знак Знак"/>
    <w:link w:val="AAA0"/>
    <w:qFormat/>
    <w:rsid w:val="00F01EB3"/>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Знак Знак Знак Знак Знак Знак Знак Знак"/>
    <w:basedOn w:val="a0"/>
    <w:link w:val="AAA"/>
    <w:rsid w:val="00F01EB3"/>
    <w:rPr>
      <w:rFonts w:ascii="Times New Roman" w:eastAsia="Times New Roman" w:hAnsi="Times New Roman" w:cs="Times New Roman"/>
      <w:sz w:val="24"/>
      <w:szCs w:val="16"/>
      <w:lang w:eastAsia="ru-RU"/>
    </w:rPr>
  </w:style>
  <w:style w:type="paragraph" w:customStyle="1" w:styleId="aff4">
    <w:name w:val="Знак Знак Знак Знак"/>
    <w:basedOn w:val="a"/>
    <w:rsid w:val="00F01EB3"/>
    <w:pPr>
      <w:spacing w:before="100" w:beforeAutospacing="1" w:after="100" w:afterAutospacing="1"/>
    </w:pPr>
    <w:rPr>
      <w:rFonts w:ascii="Tahoma" w:hAnsi="Tahoma"/>
      <w:sz w:val="20"/>
      <w:lang w:val="en-US" w:eastAsia="en-US"/>
    </w:rPr>
  </w:style>
  <w:style w:type="paragraph" w:styleId="38">
    <w:name w:val="toc 3"/>
    <w:basedOn w:val="a"/>
    <w:next w:val="a"/>
    <w:autoRedefine/>
    <w:rsid w:val="00F01EB3"/>
    <w:pPr>
      <w:ind w:left="480"/>
    </w:pPr>
    <w:rPr>
      <w:szCs w:val="24"/>
    </w:rPr>
  </w:style>
  <w:style w:type="paragraph" w:styleId="aff5">
    <w:name w:val="caption"/>
    <w:basedOn w:val="a"/>
    <w:next w:val="a"/>
    <w:qFormat/>
    <w:rsid w:val="00F01EB3"/>
    <w:pPr>
      <w:spacing w:before="120"/>
    </w:pPr>
    <w:rPr>
      <w:b/>
      <w:sz w:val="22"/>
    </w:rPr>
  </w:style>
  <w:style w:type="paragraph" w:styleId="aff6">
    <w:name w:val="Normal (Web)"/>
    <w:aliases w:val="Обычный (Web) Знак,Обычный (веб) Знак Знак Знак,Обычный (веб) Знак1,Обычный (Web) Знак1,Обычный (Web) Знак Знак Знак, Знак Знак Знак1,Знак Знак Знак1 Знак,Знак Знак,Обычный (веб) Знак Знак,Знак Знак Знак1"/>
    <w:basedOn w:val="a"/>
    <w:link w:val="aff7"/>
    <w:uiPriority w:val="99"/>
    <w:rsid w:val="00F01EB3"/>
    <w:pPr>
      <w:spacing w:before="100" w:after="100"/>
    </w:pPr>
    <w:rPr>
      <w:color w:val="000000"/>
      <w:szCs w:val="24"/>
    </w:rPr>
  </w:style>
  <w:style w:type="character" w:customStyle="1" w:styleId="aff7">
    <w:name w:val="Обычный (веб) Знак"/>
    <w:aliases w:val="Обычный (Web) Знак Знак,Обычный (веб) Знак Знак Знак Знак,Обычный (веб) Знак1 Знак,Обычный (Web) Знак1 Знак,Обычный (Web) Знак Знак Знак Знак, Знак Знак Знак1 Знак,Знак Знак Знак1 Знак Знак,Знак Знак Знак,Обычный (веб) Знак Знак Знак1"/>
    <w:basedOn w:val="a0"/>
    <w:link w:val="aff6"/>
    <w:uiPriority w:val="99"/>
    <w:rsid w:val="00F01EB3"/>
    <w:rPr>
      <w:rFonts w:ascii="Times New Roman" w:eastAsia="Times New Roman" w:hAnsi="Times New Roman" w:cs="Times New Roman"/>
      <w:color w:val="000000"/>
      <w:sz w:val="24"/>
      <w:szCs w:val="24"/>
      <w:lang w:eastAsia="ru-RU"/>
    </w:rPr>
  </w:style>
  <w:style w:type="paragraph" w:customStyle="1" w:styleId="Web">
    <w:name w:val="Обычный (Web)"/>
    <w:basedOn w:val="a"/>
    <w:rsid w:val="00F01EB3"/>
    <w:pPr>
      <w:spacing w:before="100" w:after="100"/>
    </w:pPr>
    <w:rPr>
      <w:color w:val="000000"/>
      <w:szCs w:val="24"/>
    </w:rPr>
  </w:style>
  <w:style w:type="paragraph" w:customStyle="1" w:styleId="100">
    <w:name w:val="Текст таблицы 10"/>
    <w:basedOn w:val="a"/>
    <w:rsid w:val="00F01EB3"/>
    <w:pPr>
      <w:keepLines/>
      <w:suppressLineNumbers/>
      <w:spacing w:before="20" w:after="20"/>
      <w:jc w:val="center"/>
    </w:pPr>
    <w:rPr>
      <w:sz w:val="20"/>
      <w:lang w:val="en-US"/>
    </w:rPr>
  </w:style>
  <w:style w:type="paragraph" w:styleId="28">
    <w:name w:val="toc 2"/>
    <w:basedOn w:val="a"/>
    <w:next w:val="a"/>
    <w:autoRedefine/>
    <w:rsid w:val="00F01EB3"/>
    <w:pPr>
      <w:tabs>
        <w:tab w:val="right" w:leader="dot" w:pos="9344"/>
      </w:tabs>
      <w:ind w:left="240"/>
    </w:pPr>
    <w:rPr>
      <w:noProof/>
      <w:szCs w:val="24"/>
    </w:rPr>
  </w:style>
  <w:style w:type="character" w:styleId="aff8">
    <w:name w:val="Emphasis"/>
    <w:basedOn w:val="a0"/>
    <w:qFormat/>
    <w:rsid w:val="00F01EB3"/>
    <w:rPr>
      <w:i/>
      <w:iCs/>
    </w:rPr>
  </w:style>
  <w:style w:type="paragraph" w:customStyle="1" w:styleId="cont">
    <w:name w:val="cont"/>
    <w:basedOn w:val="a"/>
    <w:rsid w:val="00F01EB3"/>
    <w:pPr>
      <w:spacing w:before="100" w:beforeAutospacing="1" w:after="100" w:afterAutospacing="1"/>
    </w:pPr>
    <w:rPr>
      <w:szCs w:val="24"/>
    </w:rPr>
  </w:style>
  <w:style w:type="paragraph" w:customStyle="1" w:styleId="ListItemC0">
    <w:name w:val="List Item C0"/>
    <w:basedOn w:val="a"/>
    <w:rsid w:val="00F01EB3"/>
    <w:pPr>
      <w:numPr>
        <w:numId w:val="1"/>
      </w:numPr>
      <w:overflowPunct w:val="0"/>
      <w:autoSpaceDE w:val="0"/>
      <w:autoSpaceDN w:val="0"/>
      <w:adjustRightInd w:val="0"/>
      <w:textAlignment w:val="baseline"/>
    </w:pPr>
    <w:rPr>
      <w:lang w:val="en-GB" w:eastAsia="en-US"/>
    </w:rPr>
  </w:style>
  <w:style w:type="paragraph" w:customStyle="1" w:styleId="C1PlainText">
    <w:name w:val="C1 Plain Text"/>
    <w:basedOn w:val="a"/>
    <w:rsid w:val="00F01EB3"/>
    <w:pPr>
      <w:overflowPunct w:val="0"/>
      <w:autoSpaceDE w:val="0"/>
      <w:autoSpaceDN w:val="0"/>
      <w:adjustRightInd w:val="0"/>
      <w:spacing w:before="120" w:after="120"/>
      <w:ind w:left="1298"/>
      <w:jc w:val="both"/>
      <w:textAlignment w:val="baseline"/>
    </w:pPr>
    <w:rPr>
      <w:szCs w:val="24"/>
      <w:lang w:val="en-GB" w:eastAsia="en-US"/>
    </w:rPr>
  </w:style>
  <w:style w:type="paragraph" w:customStyle="1" w:styleId="03">
    <w:name w:val="03_МКД Заголовок"/>
    <w:basedOn w:val="a"/>
    <w:rsid w:val="00F01EB3"/>
    <w:pPr>
      <w:keepNext/>
      <w:spacing w:before="120" w:after="60"/>
      <w:ind w:right="4536"/>
      <w:outlineLvl w:val="3"/>
    </w:pPr>
    <w:rPr>
      <w:rFonts w:ascii="Haettenschweiler" w:hAnsi="Haettenschweiler"/>
      <w:color w:val="808080"/>
      <w:sz w:val="32"/>
    </w:rPr>
  </w:style>
  <w:style w:type="paragraph" w:customStyle="1" w:styleId="02">
    <w:name w:val="02_Подраздел"/>
    <w:basedOn w:val="a"/>
    <w:rsid w:val="00F01EB3"/>
    <w:pPr>
      <w:keepNext/>
      <w:pageBreakBefore/>
      <w:tabs>
        <w:tab w:val="left" w:pos="3119"/>
      </w:tabs>
      <w:ind w:right="45"/>
      <w:outlineLvl w:val="0"/>
    </w:pPr>
    <w:rPr>
      <w:rFonts w:ascii="Verdana" w:hAnsi="Verdana"/>
      <w:b/>
      <w:color w:val="808080"/>
      <w:sz w:val="44"/>
    </w:rPr>
  </w:style>
  <w:style w:type="paragraph" w:customStyle="1" w:styleId="17">
    <w:name w:val="Заголовок_1"/>
    <w:basedOn w:val="1"/>
    <w:rsid w:val="00F01EB3"/>
    <w:pPr>
      <w:keepLines/>
      <w:suppressAutoHyphens/>
      <w:spacing w:before="120" w:after="120"/>
      <w:ind w:left="1134"/>
      <w:jc w:val="left"/>
    </w:pPr>
    <w:rPr>
      <w:rFonts w:ascii="Arial" w:hAnsi="Arial" w:cs="Arial"/>
      <w:b w:val="0"/>
      <w:color w:val="000080"/>
      <w:sz w:val="32"/>
      <w:szCs w:val="32"/>
    </w:rPr>
  </w:style>
  <w:style w:type="paragraph" w:customStyle="1" w:styleId="29">
    <w:name w:val="Заголовой_2"/>
    <w:basedOn w:val="1"/>
    <w:rsid w:val="00F01EB3"/>
    <w:pPr>
      <w:keepLines/>
      <w:suppressAutoHyphens/>
      <w:spacing w:before="120" w:after="120"/>
      <w:ind w:left="1134"/>
      <w:jc w:val="left"/>
    </w:pPr>
    <w:rPr>
      <w:rFonts w:ascii="Arial" w:hAnsi="Arial" w:cs="Arial"/>
      <w:b w:val="0"/>
      <w:bCs/>
      <w:color w:val="000080"/>
      <w:sz w:val="24"/>
      <w:szCs w:val="24"/>
    </w:rPr>
  </w:style>
  <w:style w:type="character" w:customStyle="1" w:styleId="hl2">
    <w:name w:val="hl2"/>
    <w:basedOn w:val="a0"/>
    <w:rsid w:val="00F01EB3"/>
  </w:style>
  <w:style w:type="paragraph" w:customStyle="1" w:styleId="AAA1">
    <w:name w:val="! AAA !"/>
    <w:rsid w:val="00F01EB3"/>
    <w:pPr>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App">
    <w:name w:val="! App !"/>
    <w:basedOn w:val="a"/>
    <w:rsid w:val="00F01EB3"/>
    <w:pPr>
      <w:spacing w:before="240" w:after="240"/>
      <w:contextualSpacing/>
      <w:jc w:val="both"/>
    </w:pPr>
    <w:rPr>
      <w:rFonts w:ascii="Tahoma" w:hAnsi="Tahoma"/>
      <w:b/>
      <w:color w:val="000080"/>
      <w:sz w:val="20"/>
      <w:szCs w:val="24"/>
    </w:rPr>
  </w:style>
  <w:style w:type="character" w:customStyle="1" w:styleId="B">
    <w:name w:val="! B ! Знак"/>
    <w:basedOn w:val="a0"/>
    <w:rsid w:val="00F01EB3"/>
    <w:rPr>
      <w:b/>
      <w:color w:val="0000FF"/>
      <w:sz w:val="24"/>
      <w:szCs w:val="24"/>
      <w:lang w:val="ru-RU" w:eastAsia="ru-RU" w:bidi="ar-SA"/>
    </w:rPr>
  </w:style>
  <w:style w:type="paragraph" w:customStyle="1" w:styleId="18">
    <w:name w:val="Знак1 Знак Знак Знак"/>
    <w:basedOn w:val="a"/>
    <w:rsid w:val="00F01EB3"/>
    <w:rPr>
      <w:rFonts w:ascii="Verdana" w:hAnsi="Verdana" w:cs="Verdana"/>
      <w:sz w:val="20"/>
      <w:lang w:val="en-US" w:eastAsia="en-US"/>
    </w:rPr>
  </w:style>
  <w:style w:type="character" w:customStyle="1" w:styleId="texhtml">
    <w:name w:val="texhtml"/>
    <w:basedOn w:val="a0"/>
    <w:rsid w:val="00F01EB3"/>
  </w:style>
  <w:style w:type="character" w:styleId="aff9">
    <w:name w:val="footnote reference"/>
    <w:basedOn w:val="a0"/>
    <w:uiPriority w:val="99"/>
    <w:rsid w:val="00F01EB3"/>
    <w:rPr>
      <w:vertAlign w:val="superscript"/>
    </w:rPr>
  </w:style>
  <w:style w:type="paragraph" w:customStyle="1" w:styleId="Caaieiaie">
    <w:name w:val="Caaieiaie"/>
    <w:basedOn w:val="a"/>
    <w:rsid w:val="00F01EB3"/>
    <w:pPr>
      <w:widowControl w:val="0"/>
      <w:spacing w:before="120"/>
      <w:ind w:firstLine="567"/>
      <w:jc w:val="center"/>
    </w:pPr>
    <w:rPr>
      <w:b/>
      <w:sz w:val="22"/>
    </w:rPr>
  </w:style>
  <w:style w:type="paragraph" w:customStyle="1" w:styleId="Style10">
    <w:name w:val="Style10"/>
    <w:basedOn w:val="a"/>
    <w:uiPriority w:val="99"/>
    <w:rsid w:val="00F01EB3"/>
    <w:pPr>
      <w:widowControl w:val="0"/>
      <w:autoSpaceDE w:val="0"/>
      <w:autoSpaceDN w:val="0"/>
      <w:adjustRightInd w:val="0"/>
      <w:spacing w:line="278" w:lineRule="exact"/>
      <w:ind w:firstLine="562"/>
    </w:pPr>
    <w:rPr>
      <w:szCs w:val="24"/>
    </w:rPr>
  </w:style>
  <w:style w:type="character" w:customStyle="1" w:styleId="FontStyle29">
    <w:name w:val="Font Style29"/>
    <w:basedOn w:val="a0"/>
    <w:uiPriority w:val="99"/>
    <w:rsid w:val="00F01EB3"/>
    <w:rPr>
      <w:rFonts w:ascii="Times New Roman" w:hAnsi="Times New Roman" w:cs="Times New Roman"/>
      <w:b/>
      <w:bCs/>
      <w:spacing w:val="-10"/>
      <w:sz w:val="22"/>
      <w:szCs w:val="22"/>
    </w:rPr>
  </w:style>
  <w:style w:type="character" w:customStyle="1" w:styleId="FontStyle30">
    <w:name w:val="Font Style30"/>
    <w:basedOn w:val="a0"/>
    <w:rsid w:val="00F01EB3"/>
    <w:rPr>
      <w:rFonts w:ascii="Times New Roman" w:hAnsi="Times New Roman" w:cs="Times New Roman"/>
      <w:b/>
      <w:bCs/>
      <w:sz w:val="22"/>
      <w:szCs w:val="22"/>
    </w:rPr>
  </w:style>
  <w:style w:type="character" w:customStyle="1" w:styleId="FontStyle48">
    <w:name w:val="Font Style48"/>
    <w:basedOn w:val="a0"/>
    <w:rsid w:val="00F01EB3"/>
    <w:rPr>
      <w:rFonts w:ascii="Times New Roman" w:hAnsi="Times New Roman" w:cs="Times New Roman"/>
      <w:sz w:val="22"/>
      <w:szCs w:val="22"/>
    </w:rPr>
  </w:style>
  <w:style w:type="character" w:customStyle="1" w:styleId="FontStyle49">
    <w:name w:val="Font Style49"/>
    <w:basedOn w:val="a0"/>
    <w:rsid w:val="00F01EB3"/>
    <w:rPr>
      <w:rFonts w:ascii="Times New Roman" w:hAnsi="Times New Roman" w:cs="Times New Roman"/>
      <w:b/>
      <w:bCs/>
      <w:sz w:val="18"/>
      <w:szCs w:val="18"/>
    </w:rPr>
  </w:style>
  <w:style w:type="character" w:customStyle="1" w:styleId="FontStyle50">
    <w:name w:val="Font Style50"/>
    <w:basedOn w:val="a0"/>
    <w:rsid w:val="00F01EB3"/>
    <w:rPr>
      <w:rFonts w:ascii="Times New Roman" w:hAnsi="Times New Roman" w:cs="Times New Roman"/>
      <w:sz w:val="22"/>
      <w:szCs w:val="22"/>
    </w:rPr>
  </w:style>
  <w:style w:type="character" w:customStyle="1" w:styleId="FontStyle55">
    <w:name w:val="Font Style55"/>
    <w:basedOn w:val="a0"/>
    <w:rsid w:val="00F01EB3"/>
    <w:rPr>
      <w:rFonts w:ascii="Times New Roman" w:hAnsi="Times New Roman" w:cs="Times New Roman"/>
      <w:b/>
      <w:bCs/>
      <w:smallCaps/>
      <w:sz w:val="18"/>
      <w:szCs w:val="18"/>
    </w:rPr>
  </w:style>
  <w:style w:type="paragraph" w:customStyle="1" w:styleId="Style11">
    <w:name w:val="Style11"/>
    <w:basedOn w:val="a"/>
    <w:rsid w:val="00F01EB3"/>
    <w:pPr>
      <w:widowControl w:val="0"/>
      <w:autoSpaceDE w:val="0"/>
      <w:autoSpaceDN w:val="0"/>
      <w:adjustRightInd w:val="0"/>
      <w:spacing w:line="264" w:lineRule="exact"/>
    </w:pPr>
    <w:rPr>
      <w:szCs w:val="24"/>
    </w:rPr>
  </w:style>
  <w:style w:type="paragraph" w:customStyle="1" w:styleId="Style22">
    <w:name w:val="Style22"/>
    <w:basedOn w:val="a"/>
    <w:rsid w:val="00F01EB3"/>
    <w:pPr>
      <w:widowControl w:val="0"/>
      <w:autoSpaceDE w:val="0"/>
      <w:autoSpaceDN w:val="0"/>
      <w:adjustRightInd w:val="0"/>
      <w:spacing w:line="278" w:lineRule="exact"/>
      <w:ind w:firstLine="283"/>
    </w:pPr>
    <w:rPr>
      <w:szCs w:val="24"/>
    </w:rPr>
  </w:style>
  <w:style w:type="paragraph" w:customStyle="1" w:styleId="Style24">
    <w:name w:val="Style24"/>
    <w:basedOn w:val="a"/>
    <w:rsid w:val="00F01EB3"/>
    <w:pPr>
      <w:widowControl w:val="0"/>
      <w:autoSpaceDE w:val="0"/>
      <w:autoSpaceDN w:val="0"/>
      <w:adjustRightInd w:val="0"/>
    </w:pPr>
    <w:rPr>
      <w:szCs w:val="24"/>
    </w:rPr>
  </w:style>
  <w:style w:type="paragraph" w:customStyle="1" w:styleId="Style25">
    <w:name w:val="Style25"/>
    <w:basedOn w:val="a"/>
    <w:rsid w:val="00F01EB3"/>
    <w:pPr>
      <w:widowControl w:val="0"/>
      <w:autoSpaceDE w:val="0"/>
      <w:autoSpaceDN w:val="0"/>
      <w:adjustRightInd w:val="0"/>
      <w:spacing w:line="302" w:lineRule="exact"/>
      <w:ind w:firstLine="557"/>
      <w:jc w:val="both"/>
    </w:pPr>
    <w:rPr>
      <w:szCs w:val="24"/>
    </w:rPr>
  </w:style>
  <w:style w:type="paragraph" w:customStyle="1" w:styleId="Style9">
    <w:name w:val="Style9"/>
    <w:basedOn w:val="a"/>
    <w:rsid w:val="00F01EB3"/>
    <w:pPr>
      <w:widowControl w:val="0"/>
      <w:autoSpaceDE w:val="0"/>
      <w:autoSpaceDN w:val="0"/>
      <w:adjustRightInd w:val="0"/>
      <w:spacing w:line="286" w:lineRule="exact"/>
      <w:ind w:firstLine="307"/>
      <w:jc w:val="both"/>
    </w:pPr>
    <w:rPr>
      <w:szCs w:val="24"/>
    </w:rPr>
  </w:style>
  <w:style w:type="paragraph" w:customStyle="1" w:styleId="Style12">
    <w:name w:val="Style12"/>
    <w:basedOn w:val="a"/>
    <w:rsid w:val="00F01EB3"/>
    <w:pPr>
      <w:widowControl w:val="0"/>
      <w:autoSpaceDE w:val="0"/>
      <w:autoSpaceDN w:val="0"/>
      <w:adjustRightInd w:val="0"/>
    </w:pPr>
    <w:rPr>
      <w:szCs w:val="24"/>
    </w:rPr>
  </w:style>
  <w:style w:type="paragraph" w:customStyle="1" w:styleId="Style13">
    <w:name w:val="Style13"/>
    <w:basedOn w:val="a"/>
    <w:rsid w:val="00F01EB3"/>
    <w:pPr>
      <w:widowControl w:val="0"/>
      <w:autoSpaceDE w:val="0"/>
      <w:autoSpaceDN w:val="0"/>
      <w:adjustRightInd w:val="0"/>
    </w:pPr>
    <w:rPr>
      <w:szCs w:val="24"/>
    </w:rPr>
  </w:style>
  <w:style w:type="character" w:customStyle="1" w:styleId="FontStyle34">
    <w:name w:val="Font Style34"/>
    <w:basedOn w:val="a0"/>
    <w:rsid w:val="00F01EB3"/>
    <w:rPr>
      <w:rFonts w:ascii="Times New Roman" w:hAnsi="Times New Roman" w:cs="Times New Roman"/>
      <w:b/>
      <w:bCs/>
      <w:sz w:val="16"/>
      <w:szCs w:val="16"/>
    </w:rPr>
  </w:style>
  <w:style w:type="character" w:customStyle="1" w:styleId="FontStyle38">
    <w:name w:val="Font Style38"/>
    <w:basedOn w:val="a0"/>
    <w:rsid w:val="00F01EB3"/>
    <w:rPr>
      <w:rFonts w:ascii="Garamond" w:hAnsi="Garamond" w:cs="Garamond"/>
      <w:sz w:val="26"/>
      <w:szCs w:val="26"/>
    </w:rPr>
  </w:style>
  <w:style w:type="character" w:customStyle="1" w:styleId="FontStyle39">
    <w:name w:val="Font Style39"/>
    <w:basedOn w:val="a0"/>
    <w:rsid w:val="00F01EB3"/>
    <w:rPr>
      <w:rFonts w:ascii="Times New Roman" w:hAnsi="Times New Roman" w:cs="Times New Roman"/>
      <w:sz w:val="20"/>
      <w:szCs w:val="20"/>
    </w:rPr>
  </w:style>
  <w:style w:type="character" w:customStyle="1" w:styleId="FontStyle40">
    <w:name w:val="Font Style40"/>
    <w:basedOn w:val="a0"/>
    <w:rsid w:val="00F01EB3"/>
    <w:rPr>
      <w:rFonts w:ascii="Times New Roman" w:hAnsi="Times New Roman" w:cs="Times New Roman"/>
      <w:b/>
      <w:bCs/>
      <w:i/>
      <w:iCs/>
      <w:sz w:val="20"/>
      <w:szCs w:val="20"/>
    </w:rPr>
  </w:style>
  <w:style w:type="character" w:customStyle="1" w:styleId="FontStyle41">
    <w:name w:val="Font Style41"/>
    <w:basedOn w:val="a0"/>
    <w:rsid w:val="00F01EB3"/>
    <w:rPr>
      <w:rFonts w:ascii="Times New Roman" w:hAnsi="Times New Roman" w:cs="Times New Roman"/>
      <w:sz w:val="16"/>
      <w:szCs w:val="16"/>
    </w:rPr>
  </w:style>
  <w:style w:type="character" w:customStyle="1" w:styleId="FontStyle42">
    <w:name w:val="Font Style42"/>
    <w:basedOn w:val="a0"/>
    <w:rsid w:val="00F01EB3"/>
    <w:rPr>
      <w:rFonts w:ascii="Franklin Gothic Heavy" w:hAnsi="Franklin Gothic Heavy" w:cs="Franklin Gothic Heavy"/>
      <w:sz w:val="18"/>
      <w:szCs w:val="18"/>
    </w:rPr>
  </w:style>
  <w:style w:type="character" w:customStyle="1" w:styleId="FontStyle43">
    <w:name w:val="Font Style43"/>
    <w:basedOn w:val="a0"/>
    <w:rsid w:val="00F01EB3"/>
    <w:rPr>
      <w:rFonts w:ascii="Times New Roman" w:hAnsi="Times New Roman" w:cs="Times New Roman"/>
      <w:b/>
      <w:bCs/>
      <w:i/>
      <w:iCs/>
      <w:sz w:val="16"/>
      <w:szCs w:val="16"/>
    </w:rPr>
  </w:style>
  <w:style w:type="character" w:customStyle="1" w:styleId="FontStyle44">
    <w:name w:val="Font Style44"/>
    <w:basedOn w:val="a0"/>
    <w:rsid w:val="00F01EB3"/>
    <w:rPr>
      <w:rFonts w:ascii="Bookman Old Style" w:hAnsi="Bookman Old Style" w:cs="Bookman Old Style"/>
      <w:b/>
      <w:bCs/>
      <w:sz w:val="16"/>
      <w:szCs w:val="16"/>
    </w:rPr>
  </w:style>
  <w:style w:type="character" w:customStyle="1" w:styleId="FontStyle45">
    <w:name w:val="Font Style45"/>
    <w:basedOn w:val="a0"/>
    <w:rsid w:val="00F01EB3"/>
    <w:rPr>
      <w:rFonts w:ascii="Times New Roman" w:hAnsi="Times New Roman" w:cs="Times New Roman"/>
      <w:b/>
      <w:bCs/>
      <w:sz w:val="24"/>
      <w:szCs w:val="24"/>
    </w:rPr>
  </w:style>
  <w:style w:type="character" w:customStyle="1" w:styleId="FontStyle46">
    <w:name w:val="Font Style46"/>
    <w:basedOn w:val="a0"/>
    <w:rsid w:val="00F01EB3"/>
    <w:rPr>
      <w:rFonts w:ascii="Times New Roman" w:hAnsi="Times New Roman" w:cs="Times New Roman"/>
      <w:b/>
      <w:bCs/>
      <w:sz w:val="18"/>
      <w:szCs w:val="18"/>
    </w:rPr>
  </w:style>
  <w:style w:type="character" w:customStyle="1" w:styleId="FontStyle47">
    <w:name w:val="Font Style47"/>
    <w:basedOn w:val="a0"/>
    <w:rsid w:val="00F01EB3"/>
    <w:rPr>
      <w:rFonts w:ascii="Franklin Gothic Medium Cond" w:hAnsi="Franklin Gothic Medium Cond" w:cs="Franklin Gothic Medium Cond"/>
      <w:sz w:val="16"/>
      <w:szCs w:val="16"/>
    </w:rPr>
  </w:style>
  <w:style w:type="character" w:customStyle="1" w:styleId="FontStyle51">
    <w:name w:val="Font Style51"/>
    <w:basedOn w:val="a0"/>
    <w:rsid w:val="00F01EB3"/>
    <w:rPr>
      <w:rFonts w:ascii="Times New Roman" w:hAnsi="Times New Roman" w:cs="Times New Roman"/>
      <w:b/>
      <w:bCs/>
      <w:sz w:val="18"/>
      <w:szCs w:val="18"/>
    </w:rPr>
  </w:style>
  <w:style w:type="character" w:customStyle="1" w:styleId="FontStyle52">
    <w:name w:val="Font Style52"/>
    <w:basedOn w:val="a0"/>
    <w:rsid w:val="00F01EB3"/>
    <w:rPr>
      <w:rFonts w:ascii="Times New Roman" w:hAnsi="Times New Roman" w:cs="Times New Roman"/>
      <w:b/>
      <w:bCs/>
      <w:sz w:val="22"/>
      <w:szCs w:val="22"/>
    </w:rPr>
  </w:style>
  <w:style w:type="character" w:customStyle="1" w:styleId="FontStyle53">
    <w:name w:val="Font Style53"/>
    <w:basedOn w:val="a0"/>
    <w:rsid w:val="00F01EB3"/>
    <w:rPr>
      <w:rFonts w:ascii="Times New Roman" w:hAnsi="Times New Roman" w:cs="Times New Roman"/>
      <w:b/>
      <w:bCs/>
      <w:sz w:val="22"/>
      <w:szCs w:val="22"/>
    </w:rPr>
  </w:style>
  <w:style w:type="character" w:customStyle="1" w:styleId="FontStyle54">
    <w:name w:val="Font Style54"/>
    <w:basedOn w:val="a0"/>
    <w:rsid w:val="00F01EB3"/>
    <w:rPr>
      <w:rFonts w:ascii="Times New Roman" w:hAnsi="Times New Roman" w:cs="Times New Roman"/>
      <w:b/>
      <w:bCs/>
      <w:sz w:val="20"/>
      <w:szCs w:val="20"/>
    </w:rPr>
  </w:style>
  <w:style w:type="character" w:customStyle="1" w:styleId="FontStyle58">
    <w:name w:val="Font Style58"/>
    <w:basedOn w:val="a0"/>
    <w:rsid w:val="00F01EB3"/>
    <w:rPr>
      <w:rFonts w:ascii="Times New Roman" w:hAnsi="Times New Roman" w:cs="Times New Roman"/>
      <w:b/>
      <w:bCs/>
      <w:sz w:val="20"/>
      <w:szCs w:val="20"/>
    </w:rPr>
  </w:style>
  <w:style w:type="character" w:customStyle="1" w:styleId="FontStyle62">
    <w:name w:val="Font Style62"/>
    <w:basedOn w:val="a0"/>
    <w:rsid w:val="00F01EB3"/>
    <w:rPr>
      <w:rFonts w:ascii="Times New Roman" w:hAnsi="Times New Roman" w:cs="Times New Roman"/>
      <w:spacing w:val="20"/>
      <w:sz w:val="22"/>
      <w:szCs w:val="22"/>
    </w:rPr>
  </w:style>
  <w:style w:type="character" w:customStyle="1" w:styleId="FontStyle63">
    <w:name w:val="Font Style63"/>
    <w:basedOn w:val="a0"/>
    <w:rsid w:val="00F01EB3"/>
    <w:rPr>
      <w:rFonts w:ascii="Times New Roman" w:hAnsi="Times New Roman" w:cs="Times New Roman"/>
      <w:spacing w:val="20"/>
      <w:sz w:val="20"/>
      <w:szCs w:val="20"/>
    </w:rPr>
  </w:style>
  <w:style w:type="paragraph" w:customStyle="1" w:styleId="Style14">
    <w:name w:val="Style14"/>
    <w:basedOn w:val="a"/>
    <w:rsid w:val="00F01EB3"/>
    <w:pPr>
      <w:widowControl w:val="0"/>
      <w:autoSpaceDE w:val="0"/>
      <w:autoSpaceDN w:val="0"/>
      <w:adjustRightInd w:val="0"/>
    </w:pPr>
    <w:rPr>
      <w:szCs w:val="24"/>
    </w:rPr>
  </w:style>
  <w:style w:type="paragraph" w:customStyle="1" w:styleId="Style15">
    <w:name w:val="Style15"/>
    <w:basedOn w:val="a"/>
    <w:rsid w:val="00F01EB3"/>
    <w:pPr>
      <w:widowControl w:val="0"/>
      <w:autoSpaceDE w:val="0"/>
      <w:autoSpaceDN w:val="0"/>
      <w:adjustRightInd w:val="0"/>
    </w:pPr>
    <w:rPr>
      <w:szCs w:val="24"/>
    </w:rPr>
  </w:style>
  <w:style w:type="paragraph" w:customStyle="1" w:styleId="Style16">
    <w:name w:val="Style16"/>
    <w:basedOn w:val="a"/>
    <w:rsid w:val="00F01EB3"/>
    <w:pPr>
      <w:widowControl w:val="0"/>
      <w:autoSpaceDE w:val="0"/>
      <w:autoSpaceDN w:val="0"/>
      <w:adjustRightInd w:val="0"/>
    </w:pPr>
    <w:rPr>
      <w:szCs w:val="24"/>
    </w:rPr>
  </w:style>
  <w:style w:type="paragraph" w:customStyle="1" w:styleId="Style18">
    <w:name w:val="Style18"/>
    <w:basedOn w:val="a"/>
    <w:rsid w:val="00F01EB3"/>
    <w:pPr>
      <w:widowControl w:val="0"/>
      <w:autoSpaceDE w:val="0"/>
      <w:autoSpaceDN w:val="0"/>
      <w:adjustRightInd w:val="0"/>
    </w:pPr>
    <w:rPr>
      <w:szCs w:val="24"/>
    </w:rPr>
  </w:style>
  <w:style w:type="paragraph" w:customStyle="1" w:styleId="Style20">
    <w:name w:val="Style20"/>
    <w:basedOn w:val="a"/>
    <w:rsid w:val="00F01EB3"/>
    <w:pPr>
      <w:widowControl w:val="0"/>
      <w:autoSpaceDE w:val="0"/>
      <w:autoSpaceDN w:val="0"/>
      <w:adjustRightInd w:val="0"/>
    </w:pPr>
    <w:rPr>
      <w:szCs w:val="24"/>
    </w:rPr>
  </w:style>
  <w:style w:type="paragraph" w:customStyle="1" w:styleId="Style21">
    <w:name w:val="Style21"/>
    <w:basedOn w:val="a"/>
    <w:rsid w:val="00F01EB3"/>
    <w:pPr>
      <w:widowControl w:val="0"/>
      <w:autoSpaceDE w:val="0"/>
      <w:autoSpaceDN w:val="0"/>
      <w:adjustRightInd w:val="0"/>
    </w:pPr>
    <w:rPr>
      <w:szCs w:val="24"/>
    </w:rPr>
  </w:style>
  <w:style w:type="paragraph" w:customStyle="1" w:styleId="Style23">
    <w:name w:val="Style23"/>
    <w:basedOn w:val="a"/>
    <w:rsid w:val="00F01EB3"/>
    <w:pPr>
      <w:widowControl w:val="0"/>
      <w:autoSpaceDE w:val="0"/>
      <w:autoSpaceDN w:val="0"/>
      <w:adjustRightInd w:val="0"/>
    </w:pPr>
    <w:rPr>
      <w:szCs w:val="24"/>
    </w:rPr>
  </w:style>
  <w:style w:type="character" w:customStyle="1" w:styleId="FontStyle56">
    <w:name w:val="Font Style56"/>
    <w:basedOn w:val="a0"/>
    <w:rsid w:val="00F01EB3"/>
    <w:rPr>
      <w:rFonts w:ascii="Times New Roman" w:hAnsi="Times New Roman" w:cs="Times New Roman"/>
      <w:spacing w:val="10"/>
      <w:sz w:val="20"/>
      <w:szCs w:val="20"/>
    </w:rPr>
  </w:style>
  <w:style w:type="character" w:customStyle="1" w:styleId="FontStyle57">
    <w:name w:val="Font Style57"/>
    <w:basedOn w:val="a0"/>
    <w:rsid w:val="00F01EB3"/>
    <w:rPr>
      <w:rFonts w:ascii="Times New Roman" w:hAnsi="Times New Roman" w:cs="Times New Roman"/>
      <w:sz w:val="22"/>
      <w:szCs w:val="22"/>
    </w:rPr>
  </w:style>
  <w:style w:type="character" w:customStyle="1" w:styleId="FontStyle64">
    <w:name w:val="Font Style64"/>
    <w:basedOn w:val="a0"/>
    <w:rsid w:val="00F01EB3"/>
    <w:rPr>
      <w:rFonts w:ascii="Trebuchet MS" w:hAnsi="Trebuchet MS" w:cs="Trebuchet MS"/>
      <w:spacing w:val="10"/>
      <w:sz w:val="18"/>
      <w:szCs w:val="18"/>
    </w:rPr>
  </w:style>
  <w:style w:type="character" w:customStyle="1" w:styleId="FontStyle65">
    <w:name w:val="Font Style65"/>
    <w:basedOn w:val="a0"/>
    <w:rsid w:val="00F01EB3"/>
    <w:rPr>
      <w:rFonts w:ascii="Times New Roman" w:hAnsi="Times New Roman" w:cs="Times New Roman"/>
      <w:i/>
      <w:iCs/>
      <w:sz w:val="16"/>
      <w:szCs w:val="16"/>
    </w:rPr>
  </w:style>
  <w:style w:type="character" w:customStyle="1" w:styleId="FontStyle70">
    <w:name w:val="Font Style70"/>
    <w:basedOn w:val="a0"/>
    <w:rsid w:val="00F01EB3"/>
    <w:rPr>
      <w:rFonts w:ascii="Times New Roman" w:hAnsi="Times New Roman" w:cs="Times New Roman"/>
      <w:sz w:val="14"/>
      <w:szCs w:val="14"/>
    </w:rPr>
  </w:style>
  <w:style w:type="character" w:customStyle="1" w:styleId="FontStyle79">
    <w:name w:val="Font Style79"/>
    <w:basedOn w:val="a0"/>
    <w:rsid w:val="00F01EB3"/>
    <w:rPr>
      <w:rFonts w:ascii="Times New Roman" w:hAnsi="Times New Roman" w:cs="Times New Roman"/>
      <w:smallCaps/>
      <w:spacing w:val="20"/>
      <w:sz w:val="12"/>
      <w:szCs w:val="12"/>
    </w:rPr>
  </w:style>
  <w:style w:type="paragraph" w:customStyle="1" w:styleId="Style27">
    <w:name w:val="Style27"/>
    <w:basedOn w:val="a"/>
    <w:rsid w:val="00F01EB3"/>
    <w:pPr>
      <w:widowControl w:val="0"/>
      <w:autoSpaceDE w:val="0"/>
      <w:autoSpaceDN w:val="0"/>
      <w:adjustRightInd w:val="0"/>
      <w:spacing w:line="336" w:lineRule="exact"/>
    </w:pPr>
    <w:rPr>
      <w:szCs w:val="24"/>
    </w:rPr>
  </w:style>
  <w:style w:type="paragraph" w:customStyle="1" w:styleId="Style35">
    <w:name w:val="Style35"/>
    <w:basedOn w:val="a"/>
    <w:rsid w:val="00F01EB3"/>
    <w:pPr>
      <w:widowControl w:val="0"/>
      <w:autoSpaceDE w:val="0"/>
      <w:autoSpaceDN w:val="0"/>
      <w:adjustRightInd w:val="0"/>
      <w:spacing w:line="206" w:lineRule="exact"/>
      <w:jc w:val="center"/>
    </w:pPr>
    <w:rPr>
      <w:szCs w:val="24"/>
    </w:rPr>
  </w:style>
  <w:style w:type="character" w:customStyle="1" w:styleId="FontStyle59">
    <w:name w:val="Font Style59"/>
    <w:basedOn w:val="a0"/>
    <w:rsid w:val="00F01EB3"/>
    <w:rPr>
      <w:rFonts w:ascii="Times New Roman" w:hAnsi="Times New Roman" w:cs="Times New Roman"/>
      <w:spacing w:val="10"/>
      <w:sz w:val="14"/>
      <w:szCs w:val="14"/>
    </w:rPr>
  </w:style>
  <w:style w:type="character" w:customStyle="1" w:styleId="FontStyle77">
    <w:name w:val="Font Style77"/>
    <w:basedOn w:val="a0"/>
    <w:rsid w:val="00F01EB3"/>
    <w:rPr>
      <w:rFonts w:ascii="Trebuchet MS" w:hAnsi="Trebuchet MS" w:cs="Trebuchet MS"/>
      <w:smallCaps/>
      <w:sz w:val="16"/>
      <w:szCs w:val="16"/>
    </w:rPr>
  </w:style>
  <w:style w:type="paragraph" w:customStyle="1" w:styleId="Style30">
    <w:name w:val="Style30"/>
    <w:basedOn w:val="a"/>
    <w:rsid w:val="00F01EB3"/>
    <w:pPr>
      <w:widowControl w:val="0"/>
      <w:autoSpaceDE w:val="0"/>
      <w:autoSpaceDN w:val="0"/>
      <w:adjustRightInd w:val="0"/>
    </w:pPr>
    <w:rPr>
      <w:szCs w:val="24"/>
    </w:rPr>
  </w:style>
  <w:style w:type="paragraph" w:customStyle="1" w:styleId="Style31">
    <w:name w:val="Style31"/>
    <w:basedOn w:val="a"/>
    <w:rsid w:val="00F01EB3"/>
    <w:pPr>
      <w:widowControl w:val="0"/>
      <w:autoSpaceDE w:val="0"/>
      <w:autoSpaceDN w:val="0"/>
      <w:adjustRightInd w:val="0"/>
      <w:spacing w:line="278" w:lineRule="exact"/>
      <w:jc w:val="center"/>
    </w:pPr>
    <w:rPr>
      <w:szCs w:val="24"/>
    </w:rPr>
  </w:style>
  <w:style w:type="paragraph" w:customStyle="1" w:styleId="Style34">
    <w:name w:val="Style34"/>
    <w:basedOn w:val="a"/>
    <w:rsid w:val="00F01EB3"/>
    <w:pPr>
      <w:widowControl w:val="0"/>
      <w:autoSpaceDE w:val="0"/>
      <w:autoSpaceDN w:val="0"/>
      <w:adjustRightInd w:val="0"/>
    </w:pPr>
    <w:rPr>
      <w:szCs w:val="24"/>
    </w:rPr>
  </w:style>
  <w:style w:type="character" w:customStyle="1" w:styleId="FontStyle60">
    <w:name w:val="Font Style60"/>
    <w:basedOn w:val="a0"/>
    <w:rsid w:val="00F01EB3"/>
    <w:rPr>
      <w:rFonts w:ascii="Bookman Old Style" w:hAnsi="Bookman Old Style" w:cs="Bookman Old Style"/>
      <w:b/>
      <w:bCs/>
      <w:sz w:val="34"/>
      <w:szCs w:val="34"/>
    </w:rPr>
  </w:style>
  <w:style w:type="character" w:customStyle="1" w:styleId="FontStyle61">
    <w:name w:val="Font Style61"/>
    <w:basedOn w:val="a0"/>
    <w:rsid w:val="00F01EB3"/>
    <w:rPr>
      <w:rFonts w:ascii="Trebuchet MS" w:hAnsi="Trebuchet MS" w:cs="Trebuchet MS"/>
      <w:i/>
      <w:iCs/>
      <w:spacing w:val="10"/>
      <w:sz w:val="18"/>
      <w:szCs w:val="18"/>
    </w:rPr>
  </w:style>
  <w:style w:type="paragraph" w:customStyle="1" w:styleId="Style41">
    <w:name w:val="Style41"/>
    <w:basedOn w:val="a"/>
    <w:rsid w:val="00F01EB3"/>
    <w:pPr>
      <w:widowControl w:val="0"/>
      <w:autoSpaceDE w:val="0"/>
      <w:autoSpaceDN w:val="0"/>
      <w:adjustRightInd w:val="0"/>
      <w:spacing w:line="336" w:lineRule="exact"/>
      <w:jc w:val="center"/>
    </w:pPr>
    <w:rPr>
      <w:szCs w:val="24"/>
    </w:rPr>
  </w:style>
  <w:style w:type="paragraph" w:customStyle="1" w:styleId="Style42">
    <w:name w:val="Style42"/>
    <w:basedOn w:val="a"/>
    <w:rsid w:val="00F01EB3"/>
    <w:pPr>
      <w:widowControl w:val="0"/>
      <w:autoSpaceDE w:val="0"/>
      <w:autoSpaceDN w:val="0"/>
      <w:adjustRightInd w:val="0"/>
      <w:spacing w:line="298" w:lineRule="exact"/>
      <w:ind w:firstLine="691"/>
    </w:pPr>
    <w:rPr>
      <w:szCs w:val="24"/>
    </w:rPr>
  </w:style>
  <w:style w:type="paragraph" w:customStyle="1" w:styleId="Style43">
    <w:name w:val="Style43"/>
    <w:basedOn w:val="a"/>
    <w:rsid w:val="00F01EB3"/>
    <w:pPr>
      <w:widowControl w:val="0"/>
      <w:autoSpaceDE w:val="0"/>
      <w:autoSpaceDN w:val="0"/>
      <w:adjustRightInd w:val="0"/>
      <w:spacing w:line="269" w:lineRule="exact"/>
      <w:jc w:val="center"/>
    </w:pPr>
    <w:rPr>
      <w:szCs w:val="24"/>
    </w:rPr>
  </w:style>
  <w:style w:type="paragraph" w:customStyle="1" w:styleId="Style8">
    <w:name w:val="Style8"/>
    <w:basedOn w:val="a"/>
    <w:rsid w:val="00F01EB3"/>
    <w:pPr>
      <w:widowControl w:val="0"/>
      <w:autoSpaceDE w:val="0"/>
      <w:autoSpaceDN w:val="0"/>
      <w:adjustRightInd w:val="0"/>
      <w:spacing w:line="206" w:lineRule="exact"/>
    </w:pPr>
    <w:rPr>
      <w:szCs w:val="24"/>
    </w:rPr>
  </w:style>
  <w:style w:type="paragraph" w:customStyle="1" w:styleId="Style47">
    <w:name w:val="Style47"/>
    <w:basedOn w:val="a"/>
    <w:rsid w:val="00F01EB3"/>
    <w:pPr>
      <w:widowControl w:val="0"/>
      <w:autoSpaceDE w:val="0"/>
      <w:autoSpaceDN w:val="0"/>
      <w:adjustRightInd w:val="0"/>
    </w:pPr>
    <w:rPr>
      <w:szCs w:val="24"/>
    </w:rPr>
  </w:style>
  <w:style w:type="character" w:customStyle="1" w:styleId="FontStyle66">
    <w:name w:val="Font Style66"/>
    <w:basedOn w:val="a0"/>
    <w:rsid w:val="00F01EB3"/>
    <w:rPr>
      <w:rFonts w:ascii="Times New Roman" w:hAnsi="Times New Roman" w:cs="Times New Roman"/>
      <w:b/>
      <w:bCs/>
      <w:sz w:val="8"/>
      <w:szCs w:val="8"/>
    </w:rPr>
  </w:style>
  <w:style w:type="character" w:customStyle="1" w:styleId="FontStyle67">
    <w:name w:val="Font Style67"/>
    <w:basedOn w:val="a0"/>
    <w:rsid w:val="00F01EB3"/>
    <w:rPr>
      <w:rFonts w:ascii="Trebuchet MS" w:hAnsi="Trebuchet MS" w:cs="Trebuchet MS"/>
      <w:b/>
      <w:bCs/>
      <w:i/>
      <w:iCs/>
      <w:sz w:val="14"/>
      <w:szCs w:val="14"/>
    </w:rPr>
  </w:style>
  <w:style w:type="paragraph" w:customStyle="1" w:styleId="Style26">
    <w:name w:val="Style26"/>
    <w:basedOn w:val="a"/>
    <w:rsid w:val="00F01EB3"/>
    <w:pPr>
      <w:widowControl w:val="0"/>
      <w:autoSpaceDE w:val="0"/>
      <w:autoSpaceDN w:val="0"/>
      <w:adjustRightInd w:val="0"/>
      <w:spacing w:line="274" w:lineRule="exact"/>
      <w:jc w:val="center"/>
    </w:pPr>
    <w:rPr>
      <w:szCs w:val="24"/>
    </w:rPr>
  </w:style>
  <w:style w:type="paragraph" w:customStyle="1" w:styleId="Style28">
    <w:name w:val="Style28"/>
    <w:basedOn w:val="a"/>
    <w:rsid w:val="00F01EB3"/>
    <w:pPr>
      <w:widowControl w:val="0"/>
      <w:autoSpaceDE w:val="0"/>
      <w:autoSpaceDN w:val="0"/>
      <w:adjustRightInd w:val="0"/>
      <w:spacing w:line="317" w:lineRule="exact"/>
      <w:ind w:firstLine="264"/>
      <w:jc w:val="both"/>
    </w:pPr>
    <w:rPr>
      <w:szCs w:val="24"/>
    </w:rPr>
  </w:style>
  <w:style w:type="paragraph" w:customStyle="1" w:styleId="Style32">
    <w:name w:val="Style32"/>
    <w:basedOn w:val="a"/>
    <w:rsid w:val="00F01EB3"/>
    <w:pPr>
      <w:widowControl w:val="0"/>
      <w:autoSpaceDE w:val="0"/>
      <w:autoSpaceDN w:val="0"/>
      <w:adjustRightInd w:val="0"/>
      <w:spacing w:line="184" w:lineRule="exact"/>
      <w:jc w:val="both"/>
    </w:pPr>
    <w:rPr>
      <w:szCs w:val="24"/>
    </w:rPr>
  </w:style>
  <w:style w:type="paragraph" w:customStyle="1" w:styleId="Style33">
    <w:name w:val="Style33"/>
    <w:basedOn w:val="a"/>
    <w:rsid w:val="00F01EB3"/>
    <w:pPr>
      <w:widowControl w:val="0"/>
      <w:autoSpaceDE w:val="0"/>
      <w:autoSpaceDN w:val="0"/>
      <w:adjustRightInd w:val="0"/>
      <w:spacing w:line="274" w:lineRule="exact"/>
      <w:ind w:firstLine="221"/>
    </w:pPr>
    <w:rPr>
      <w:szCs w:val="24"/>
    </w:rPr>
  </w:style>
  <w:style w:type="paragraph" w:customStyle="1" w:styleId="Style36">
    <w:name w:val="Style36"/>
    <w:basedOn w:val="a"/>
    <w:rsid w:val="00F01EB3"/>
    <w:pPr>
      <w:widowControl w:val="0"/>
      <w:autoSpaceDE w:val="0"/>
      <w:autoSpaceDN w:val="0"/>
      <w:adjustRightInd w:val="0"/>
      <w:spacing w:line="182" w:lineRule="exact"/>
    </w:pPr>
    <w:rPr>
      <w:szCs w:val="24"/>
    </w:rPr>
  </w:style>
  <w:style w:type="paragraph" w:customStyle="1" w:styleId="Style37">
    <w:name w:val="Style37"/>
    <w:basedOn w:val="a"/>
    <w:rsid w:val="00F01EB3"/>
    <w:pPr>
      <w:widowControl w:val="0"/>
      <w:autoSpaceDE w:val="0"/>
      <w:autoSpaceDN w:val="0"/>
      <w:adjustRightInd w:val="0"/>
    </w:pPr>
    <w:rPr>
      <w:szCs w:val="24"/>
    </w:rPr>
  </w:style>
  <w:style w:type="paragraph" w:customStyle="1" w:styleId="Style38">
    <w:name w:val="Style38"/>
    <w:basedOn w:val="a"/>
    <w:rsid w:val="00F01EB3"/>
    <w:pPr>
      <w:widowControl w:val="0"/>
      <w:autoSpaceDE w:val="0"/>
      <w:autoSpaceDN w:val="0"/>
      <w:adjustRightInd w:val="0"/>
      <w:spacing w:line="274" w:lineRule="exact"/>
      <w:ind w:firstLine="110"/>
    </w:pPr>
    <w:rPr>
      <w:szCs w:val="24"/>
    </w:rPr>
  </w:style>
  <w:style w:type="paragraph" w:customStyle="1" w:styleId="Style40">
    <w:name w:val="Style40"/>
    <w:basedOn w:val="a"/>
    <w:rsid w:val="00F01EB3"/>
    <w:pPr>
      <w:widowControl w:val="0"/>
      <w:autoSpaceDE w:val="0"/>
      <w:autoSpaceDN w:val="0"/>
      <w:adjustRightInd w:val="0"/>
    </w:pPr>
    <w:rPr>
      <w:szCs w:val="24"/>
    </w:rPr>
  </w:style>
  <w:style w:type="paragraph" w:customStyle="1" w:styleId="Style44">
    <w:name w:val="Style44"/>
    <w:basedOn w:val="a"/>
    <w:rsid w:val="00F01EB3"/>
    <w:pPr>
      <w:widowControl w:val="0"/>
      <w:autoSpaceDE w:val="0"/>
      <w:autoSpaceDN w:val="0"/>
      <w:adjustRightInd w:val="0"/>
    </w:pPr>
    <w:rPr>
      <w:szCs w:val="24"/>
    </w:rPr>
  </w:style>
  <w:style w:type="paragraph" w:customStyle="1" w:styleId="Style45">
    <w:name w:val="Style45"/>
    <w:basedOn w:val="a"/>
    <w:rsid w:val="00F01EB3"/>
    <w:pPr>
      <w:widowControl w:val="0"/>
      <w:autoSpaceDE w:val="0"/>
      <w:autoSpaceDN w:val="0"/>
      <w:adjustRightInd w:val="0"/>
    </w:pPr>
    <w:rPr>
      <w:szCs w:val="24"/>
    </w:rPr>
  </w:style>
  <w:style w:type="paragraph" w:customStyle="1" w:styleId="Style49">
    <w:name w:val="Style49"/>
    <w:basedOn w:val="a"/>
    <w:rsid w:val="00F01EB3"/>
    <w:pPr>
      <w:widowControl w:val="0"/>
      <w:autoSpaceDE w:val="0"/>
      <w:autoSpaceDN w:val="0"/>
      <w:adjustRightInd w:val="0"/>
    </w:pPr>
    <w:rPr>
      <w:szCs w:val="24"/>
    </w:rPr>
  </w:style>
  <w:style w:type="character" w:customStyle="1" w:styleId="FontStyle68">
    <w:name w:val="Font Style68"/>
    <w:basedOn w:val="a0"/>
    <w:rsid w:val="00F01EB3"/>
    <w:rPr>
      <w:rFonts w:ascii="Times New Roman" w:hAnsi="Times New Roman" w:cs="Times New Roman"/>
      <w:sz w:val="22"/>
      <w:szCs w:val="22"/>
    </w:rPr>
  </w:style>
  <w:style w:type="character" w:customStyle="1" w:styleId="FontStyle69">
    <w:name w:val="Font Style69"/>
    <w:basedOn w:val="a0"/>
    <w:rsid w:val="00F01EB3"/>
    <w:rPr>
      <w:rFonts w:ascii="Lucida Sans Unicode" w:hAnsi="Lucida Sans Unicode" w:cs="Lucida Sans Unicode"/>
      <w:sz w:val="14"/>
      <w:szCs w:val="14"/>
    </w:rPr>
  </w:style>
  <w:style w:type="character" w:customStyle="1" w:styleId="FontStyle71">
    <w:name w:val="Font Style71"/>
    <w:basedOn w:val="a0"/>
    <w:rsid w:val="00F01EB3"/>
    <w:rPr>
      <w:rFonts w:ascii="Trebuchet MS" w:hAnsi="Trebuchet MS" w:cs="Trebuchet MS"/>
      <w:b/>
      <w:bCs/>
      <w:smallCaps/>
      <w:sz w:val="12"/>
      <w:szCs w:val="12"/>
    </w:rPr>
  </w:style>
  <w:style w:type="character" w:customStyle="1" w:styleId="FontStyle72">
    <w:name w:val="Font Style72"/>
    <w:basedOn w:val="a0"/>
    <w:rsid w:val="00F01EB3"/>
    <w:rPr>
      <w:rFonts w:ascii="Times New Roman" w:hAnsi="Times New Roman" w:cs="Times New Roman"/>
      <w:sz w:val="12"/>
      <w:szCs w:val="12"/>
    </w:rPr>
  </w:style>
  <w:style w:type="character" w:customStyle="1" w:styleId="FontStyle73">
    <w:name w:val="Font Style73"/>
    <w:basedOn w:val="a0"/>
    <w:rsid w:val="00F01EB3"/>
    <w:rPr>
      <w:rFonts w:ascii="Times New Roman" w:hAnsi="Times New Roman" w:cs="Times New Roman"/>
      <w:sz w:val="26"/>
      <w:szCs w:val="26"/>
    </w:rPr>
  </w:style>
  <w:style w:type="character" w:customStyle="1" w:styleId="FontStyle74">
    <w:name w:val="Font Style74"/>
    <w:basedOn w:val="a0"/>
    <w:rsid w:val="00F01EB3"/>
    <w:rPr>
      <w:rFonts w:ascii="Times New Roman" w:hAnsi="Times New Roman" w:cs="Times New Roman"/>
      <w:sz w:val="22"/>
      <w:szCs w:val="22"/>
    </w:rPr>
  </w:style>
  <w:style w:type="character" w:customStyle="1" w:styleId="FontStyle75">
    <w:name w:val="Font Style75"/>
    <w:basedOn w:val="a0"/>
    <w:rsid w:val="00F01EB3"/>
    <w:rPr>
      <w:rFonts w:ascii="Times New Roman" w:hAnsi="Times New Roman" w:cs="Times New Roman"/>
      <w:i/>
      <w:iCs/>
      <w:spacing w:val="10"/>
      <w:sz w:val="20"/>
      <w:szCs w:val="20"/>
    </w:rPr>
  </w:style>
  <w:style w:type="character" w:customStyle="1" w:styleId="FontStyle76">
    <w:name w:val="Font Style76"/>
    <w:basedOn w:val="a0"/>
    <w:rsid w:val="00F01EB3"/>
    <w:rPr>
      <w:rFonts w:ascii="Times New Roman" w:hAnsi="Times New Roman" w:cs="Times New Roman"/>
      <w:i/>
      <w:iCs/>
      <w:sz w:val="22"/>
      <w:szCs w:val="22"/>
    </w:rPr>
  </w:style>
  <w:style w:type="character" w:customStyle="1" w:styleId="FontStyle78">
    <w:name w:val="Font Style78"/>
    <w:basedOn w:val="a0"/>
    <w:rsid w:val="00F01EB3"/>
    <w:rPr>
      <w:rFonts w:ascii="Times New Roman" w:hAnsi="Times New Roman" w:cs="Times New Roman"/>
      <w:spacing w:val="10"/>
      <w:sz w:val="12"/>
      <w:szCs w:val="12"/>
    </w:rPr>
  </w:style>
  <w:style w:type="character" w:customStyle="1" w:styleId="FontStyle80">
    <w:name w:val="Font Style80"/>
    <w:basedOn w:val="a0"/>
    <w:rsid w:val="00F01EB3"/>
    <w:rPr>
      <w:rFonts w:ascii="Georgia" w:hAnsi="Georgia" w:cs="Georgia"/>
      <w:sz w:val="14"/>
      <w:szCs w:val="14"/>
    </w:rPr>
  </w:style>
  <w:style w:type="character" w:customStyle="1" w:styleId="FontStyle81">
    <w:name w:val="Font Style81"/>
    <w:basedOn w:val="a0"/>
    <w:rsid w:val="00F01EB3"/>
    <w:rPr>
      <w:rFonts w:ascii="Times New Roman" w:hAnsi="Times New Roman" w:cs="Times New Roman"/>
      <w:sz w:val="12"/>
      <w:szCs w:val="12"/>
    </w:rPr>
  </w:style>
  <w:style w:type="character" w:customStyle="1" w:styleId="FontStyle82">
    <w:name w:val="Font Style82"/>
    <w:basedOn w:val="a0"/>
    <w:rsid w:val="00F01EB3"/>
    <w:rPr>
      <w:rFonts w:ascii="Times New Roman" w:hAnsi="Times New Roman" w:cs="Times New Roman"/>
      <w:sz w:val="22"/>
      <w:szCs w:val="22"/>
    </w:rPr>
  </w:style>
  <w:style w:type="character" w:customStyle="1" w:styleId="FontStyle23">
    <w:name w:val="Font Style23"/>
    <w:basedOn w:val="a0"/>
    <w:rsid w:val="00F01EB3"/>
    <w:rPr>
      <w:rFonts w:ascii="Times New Roman" w:hAnsi="Times New Roman" w:cs="Times New Roman"/>
      <w:b/>
      <w:bCs/>
      <w:sz w:val="26"/>
      <w:szCs w:val="26"/>
    </w:rPr>
  </w:style>
  <w:style w:type="character" w:customStyle="1" w:styleId="FontStyle22">
    <w:name w:val="Font Style22"/>
    <w:basedOn w:val="a0"/>
    <w:rsid w:val="00F01EB3"/>
    <w:rPr>
      <w:rFonts w:ascii="Times New Roman" w:hAnsi="Times New Roman" w:cs="Times New Roman"/>
      <w:sz w:val="26"/>
      <w:szCs w:val="26"/>
    </w:rPr>
  </w:style>
  <w:style w:type="character" w:customStyle="1" w:styleId="FontStyle20">
    <w:name w:val="Font Style20"/>
    <w:basedOn w:val="a0"/>
    <w:rsid w:val="00F01EB3"/>
    <w:rPr>
      <w:rFonts w:ascii="Impact" w:hAnsi="Impact" w:cs="Impact"/>
      <w:i/>
      <w:iCs/>
      <w:sz w:val="12"/>
      <w:szCs w:val="12"/>
    </w:rPr>
  </w:style>
  <w:style w:type="character" w:customStyle="1" w:styleId="FontStyle24">
    <w:name w:val="Font Style24"/>
    <w:basedOn w:val="a0"/>
    <w:rsid w:val="00F01EB3"/>
    <w:rPr>
      <w:rFonts w:ascii="Times New Roman" w:hAnsi="Times New Roman" w:cs="Times New Roman"/>
      <w:sz w:val="24"/>
      <w:szCs w:val="24"/>
    </w:rPr>
  </w:style>
  <w:style w:type="character" w:customStyle="1" w:styleId="FontStyle21">
    <w:name w:val="Font Style21"/>
    <w:basedOn w:val="a0"/>
    <w:rsid w:val="00F01EB3"/>
    <w:rPr>
      <w:rFonts w:ascii="Times New Roman" w:hAnsi="Times New Roman" w:cs="Times New Roman"/>
      <w:sz w:val="26"/>
      <w:szCs w:val="26"/>
    </w:rPr>
  </w:style>
  <w:style w:type="paragraph" w:styleId="HTML">
    <w:name w:val="HTML Preformatted"/>
    <w:basedOn w:val="a"/>
    <w:link w:val="HTML0"/>
    <w:rsid w:val="00F0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rsid w:val="00F01EB3"/>
    <w:rPr>
      <w:rFonts w:ascii="Courier New" w:eastAsia="Times New Roman" w:hAnsi="Courier New" w:cs="Courier New"/>
      <w:sz w:val="20"/>
      <w:szCs w:val="20"/>
      <w:lang w:eastAsia="ru-RU"/>
    </w:rPr>
  </w:style>
  <w:style w:type="paragraph" w:customStyle="1" w:styleId="2a">
    <w:name w:val="Знак2 Знак Знак Знак Знак Знак Знак Знак Знак Знак"/>
    <w:basedOn w:val="a"/>
    <w:rsid w:val="00F01EB3"/>
    <w:pPr>
      <w:spacing w:after="160" w:line="240" w:lineRule="exact"/>
    </w:pPr>
    <w:rPr>
      <w:rFonts w:ascii="Verdana" w:hAnsi="Verdana" w:cs="Verdana"/>
      <w:sz w:val="20"/>
      <w:lang w:val="en-US" w:eastAsia="en-US"/>
    </w:rPr>
  </w:style>
  <w:style w:type="character" w:customStyle="1" w:styleId="affa">
    <w:name w:val="Текст выноски Знак"/>
    <w:basedOn w:val="a0"/>
    <w:link w:val="affb"/>
    <w:rsid w:val="00F01EB3"/>
    <w:rPr>
      <w:rFonts w:ascii="Tahoma" w:eastAsia="Times New Roman" w:hAnsi="Tahoma" w:cs="Tahoma"/>
      <w:sz w:val="16"/>
      <w:szCs w:val="16"/>
      <w:lang w:eastAsia="ru-RU"/>
    </w:rPr>
  </w:style>
  <w:style w:type="paragraph" w:styleId="affb">
    <w:name w:val="Balloon Text"/>
    <w:basedOn w:val="a"/>
    <w:link w:val="affa"/>
    <w:rsid w:val="00F01EB3"/>
    <w:rPr>
      <w:rFonts w:ascii="Tahoma" w:hAnsi="Tahoma" w:cs="Tahoma"/>
      <w:sz w:val="16"/>
      <w:szCs w:val="16"/>
    </w:rPr>
  </w:style>
  <w:style w:type="character" w:customStyle="1" w:styleId="19">
    <w:name w:val="Текст выноски Знак1"/>
    <w:basedOn w:val="a0"/>
    <w:uiPriority w:val="99"/>
    <w:semiHidden/>
    <w:rsid w:val="00F01EB3"/>
    <w:rPr>
      <w:rFonts w:ascii="Tahoma" w:eastAsia="Times New Roman" w:hAnsi="Tahoma" w:cs="Tahoma"/>
      <w:sz w:val="16"/>
      <w:szCs w:val="16"/>
      <w:lang w:eastAsia="ru-RU"/>
    </w:rPr>
  </w:style>
  <w:style w:type="paragraph" w:customStyle="1" w:styleId="220">
    <w:name w:val="Знак2 Знак Знак Знак2 Знак Знак Знак Знак Знак Знак Знак Знак Знак"/>
    <w:basedOn w:val="a"/>
    <w:rsid w:val="00F01EB3"/>
    <w:pPr>
      <w:spacing w:after="160" w:line="240" w:lineRule="exact"/>
    </w:pPr>
    <w:rPr>
      <w:rFonts w:ascii="Verdana" w:hAnsi="Verdana" w:cs="Verdana"/>
      <w:sz w:val="20"/>
      <w:lang w:val="en-US" w:eastAsia="en-US"/>
    </w:rPr>
  </w:style>
  <w:style w:type="paragraph" w:customStyle="1" w:styleId="ConsPlusCell">
    <w:name w:val="ConsPlusCell"/>
    <w:uiPriority w:val="99"/>
    <w:rsid w:val="00F01EB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c">
    <w:name w:val="Текст концевой сноски Знак"/>
    <w:basedOn w:val="a0"/>
    <w:link w:val="affd"/>
    <w:uiPriority w:val="99"/>
    <w:semiHidden/>
    <w:rsid w:val="00F01EB3"/>
    <w:rPr>
      <w:rFonts w:ascii="Times New Roman" w:eastAsia="Times New Roman" w:hAnsi="Times New Roman" w:cs="Times New Roman"/>
      <w:sz w:val="20"/>
      <w:szCs w:val="20"/>
      <w:lang w:eastAsia="ru-RU"/>
    </w:rPr>
  </w:style>
  <w:style w:type="paragraph" w:styleId="affd">
    <w:name w:val="endnote text"/>
    <w:basedOn w:val="a"/>
    <w:link w:val="affc"/>
    <w:uiPriority w:val="99"/>
    <w:semiHidden/>
    <w:unhideWhenUsed/>
    <w:rsid w:val="00F01EB3"/>
    <w:rPr>
      <w:sz w:val="20"/>
    </w:rPr>
  </w:style>
  <w:style w:type="character" w:customStyle="1" w:styleId="1a">
    <w:name w:val="Текст концевой сноски Знак1"/>
    <w:basedOn w:val="a0"/>
    <w:uiPriority w:val="99"/>
    <w:semiHidden/>
    <w:rsid w:val="00F01EB3"/>
    <w:rPr>
      <w:rFonts w:ascii="Times New Roman" w:eastAsia="Times New Roman" w:hAnsi="Times New Roman" w:cs="Times New Roman"/>
      <w:sz w:val="20"/>
      <w:szCs w:val="20"/>
      <w:lang w:eastAsia="ru-RU"/>
    </w:rPr>
  </w:style>
  <w:style w:type="paragraph" w:customStyle="1" w:styleId="dktexleft">
    <w:name w:val="dktexleft"/>
    <w:basedOn w:val="a"/>
    <w:rsid w:val="00F01EB3"/>
    <w:pPr>
      <w:spacing w:before="100" w:beforeAutospacing="1" w:after="100" w:afterAutospacing="1"/>
    </w:pPr>
    <w:rPr>
      <w:szCs w:val="24"/>
    </w:rPr>
  </w:style>
  <w:style w:type="paragraph" w:styleId="affe">
    <w:name w:val="List"/>
    <w:basedOn w:val="a"/>
    <w:rsid w:val="00F01EB3"/>
    <w:pPr>
      <w:suppressAutoHyphens/>
      <w:ind w:left="283" w:hanging="283"/>
    </w:pPr>
    <w:rPr>
      <w:lang w:eastAsia="ar-SA"/>
    </w:rPr>
  </w:style>
  <w:style w:type="paragraph" w:customStyle="1" w:styleId="39">
    <w:name w:val="Стиль3"/>
    <w:basedOn w:val="a"/>
    <w:rsid w:val="00F01EB3"/>
    <w:pPr>
      <w:suppressAutoHyphens/>
    </w:pPr>
    <w:rPr>
      <w:lang w:eastAsia="ar-SA"/>
    </w:rPr>
  </w:style>
  <w:style w:type="paragraph" w:customStyle="1" w:styleId="1b">
    <w:name w:val="Заголовок1"/>
    <w:basedOn w:val="a"/>
    <w:next w:val="a3"/>
    <w:rsid w:val="00F01EB3"/>
    <w:pPr>
      <w:ind w:firstLine="284"/>
      <w:jc w:val="center"/>
    </w:pPr>
    <w:rPr>
      <w:b/>
      <w:sz w:val="28"/>
      <w:lang w:eastAsia="ar-SA"/>
    </w:rPr>
  </w:style>
  <w:style w:type="paragraph" w:styleId="afff">
    <w:name w:val="No Spacing"/>
    <w:qFormat/>
    <w:rsid w:val="00F01EB3"/>
    <w:pPr>
      <w:spacing w:after="0" w:line="240" w:lineRule="auto"/>
    </w:pPr>
    <w:rPr>
      <w:rFonts w:ascii="Calibri" w:eastAsia="Calibri" w:hAnsi="Calibri" w:cs="Times New Roman"/>
    </w:rPr>
  </w:style>
  <w:style w:type="paragraph" w:customStyle="1" w:styleId="1c">
    <w:name w:val="Абзац списка1"/>
    <w:basedOn w:val="a"/>
    <w:rsid w:val="00F01EB3"/>
    <w:pPr>
      <w:suppressAutoHyphens/>
      <w:spacing w:after="200" w:line="276" w:lineRule="auto"/>
      <w:ind w:left="720"/>
    </w:pPr>
    <w:rPr>
      <w:rFonts w:ascii="Calibri" w:hAnsi="Calibri"/>
      <w:sz w:val="22"/>
      <w:szCs w:val="22"/>
      <w:lang w:eastAsia="ar-SA"/>
    </w:rPr>
  </w:style>
  <w:style w:type="paragraph" w:customStyle="1" w:styleId="Pro-Gramma">
    <w:name w:val="Pro-Gramma"/>
    <w:basedOn w:val="a"/>
    <w:rsid w:val="00F01EB3"/>
    <w:pPr>
      <w:suppressAutoHyphens/>
      <w:spacing w:before="120" w:line="288" w:lineRule="auto"/>
      <w:ind w:left="1134"/>
      <w:jc w:val="both"/>
    </w:pPr>
    <w:rPr>
      <w:rFonts w:ascii="Georgia" w:hAnsi="Georgia"/>
      <w:szCs w:val="24"/>
      <w:lang w:eastAsia="ar-SA"/>
    </w:rPr>
  </w:style>
  <w:style w:type="paragraph" w:customStyle="1" w:styleId="Heading">
    <w:name w:val="Heading"/>
    <w:rsid w:val="00F01EB3"/>
    <w:pPr>
      <w:suppressAutoHyphens/>
      <w:overflowPunct w:val="0"/>
      <w:autoSpaceDE w:val="0"/>
      <w:spacing w:after="0" w:line="240" w:lineRule="auto"/>
    </w:pPr>
    <w:rPr>
      <w:rFonts w:ascii="Arial" w:eastAsia="Times New Roman" w:hAnsi="Arial" w:cs="Times New Roman"/>
      <w:b/>
      <w:szCs w:val="20"/>
      <w:lang w:eastAsia="ar-SA"/>
    </w:rPr>
  </w:style>
  <w:style w:type="character" w:customStyle="1" w:styleId="TextNPA">
    <w:name w:val="Text NPA"/>
    <w:rsid w:val="00F01EB3"/>
    <w:rPr>
      <w:rFonts w:ascii="Times New Roman" w:hAnsi="Times New Roman" w:cs="Times New Roman"/>
      <w:sz w:val="26"/>
    </w:rPr>
  </w:style>
  <w:style w:type="paragraph" w:customStyle="1" w:styleId="arial12">
    <w:name w:val="arial12"/>
    <w:basedOn w:val="a"/>
    <w:rsid w:val="00F01EB3"/>
    <w:pPr>
      <w:spacing w:before="100" w:beforeAutospacing="1" w:after="100" w:afterAutospacing="1"/>
    </w:pPr>
    <w:rPr>
      <w:rFonts w:ascii="Arial" w:hAnsi="Arial" w:cs="Arial"/>
      <w:color w:val="000000"/>
      <w:sz w:val="18"/>
      <w:szCs w:val="18"/>
    </w:rPr>
  </w:style>
  <w:style w:type="paragraph" w:customStyle="1" w:styleId="1d">
    <w:name w:val="Без интервала1"/>
    <w:rsid w:val="00F01EB3"/>
    <w:pPr>
      <w:spacing w:after="0" w:line="240" w:lineRule="auto"/>
    </w:pPr>
    <w:rPr>
      <w:rFonts w:ascii="Calibri" w:eastAsia="Times New Roman" w:hAnsi="Calibri" w:cs="Times New Roman"/>
    </w:rPr>
  </w:style>
  <w:style w:type="paragraph" w:customStyle="1" w:styleId="Standard">
    <w:name w:val="Standard"/>
    <w:rsid w:val="00F01EB3"/>
    <w:pPr>
      <w:suppressAutoHyphens/>
      <w:autoSpaceDN w:val="0"/>
      <w:textAlignment w:val="baseline"/>
    </w:pPr>
    <w:rPr>
      <w:rFonts w:ascii="Calibri" w:eastAsia="Lucida Sans Unicode" w:hAnsi="Calibri" w:cs="Tahoma"/>
      <w:kern w:val="3"/>
      <w:lang w:eastAsia="ru-RU"/>
    </w:rPr>
  </w:style>
  <w:style w:type="character" w:customStyle="1" w:styleId="sectiontitle">
    <w:name w:val="section_title"/>
    <w:basedOn w:val="a0"/>
    <w:rsid w:val="00F01EB3"/>
  </w:style>
  <w:style w:type="paragraph" w:customStyle="1" w:styleId="Style5">
    <w:name w:val="Style5"/>
    <w:basedOn w:val="a"/>
    <w:rsid w:val="00F01EB3"/>
    <w:pPr>
      <w:widowControl w:val="0"/>
      <w:autoSpaceDE w:val="0"/>
      <w:autoSpaceDN w:val="0"/>
      <w:adjustRightInd w:val="0"/>
      <w:spacing w:line="322" w:lineRule="exact"/>
      <w:ind w:firstLine="734"/>
      <w:jc w:val="both"/>
    </w:pPr>
    <w:rPr>
      <w:szCs w:val="24"/>
    </w:rPr>
  </w:style>
  <w:style w:type="character" w:customStyle="1" w:styleId="WW8Num5z0">
    <w:name w:val="WW8Num5z0"/>
    <w:rsid w:val="00F01EB3"/>
    <w:rPr>
      <w:rFonts w:ascii="Symbol" w:hAnsi="Symbol"/>
    </w:rPr>
  </w:style>
  <w:style w:type="character" w:customStyle="1" w:styleId="WW8Num6z0">
    <w:name w:val="WW8Num6z0"/>
    <w:rsid w:val="00F01EB3"/>
    <w:rPr>
      <w:rFonts w:ascii="Symbol" w:hAnsi="Symbol"/>
    </w:rPr>
  </w:style>
  <w:style w:type="character" w:customStyle="1" w:styleId="WW8Num7z0">
    <w:name w:val="WW8Num7z0"/>
    <w:rsid w:val="00F01EB3"/>
    <w:rPr>
      <w:rFonts w:ascii="Symbol" w:hAnsi="Symbol"/>
    </w:rPr>
  </w:style>
  <w:style w:type="character" w:customStyle="1" w:styleId="WW8Num8z0">
    <w:name w:val="WW8Num8z0"/>
    <w:rsid w:val="00F01EB3"/>
    <w:rPr>
      <w:rFonts w:ascii="Symbol" w:hAnsi="Symbol"/>
    </w:rPr>
  </w:style>
  <w:style w:type="character" w:customStyle="1" w:styleId="WW8Num10z0">
    <w:name w:val="WW8Num10z0"/>
    <w:rsid w:val="00F01EB3"/>
    <w:rPr>
      <w:rFonts w:ascii="Symbol" w:hAnsi="Symbol"/>
    </w:rPr>
  </w:style>
  <w:style w:type="character" w:customStyle="1" w:styleId="WW8Num11z0">
    <w:name w:val="WW8Num11z0"/>
    <w:rsid w:val="00F01EB3"/>
    <w:rPr>
      <w:rFonts w:ascii="Symbol" w:hAnsi="Symbol"/>
    </w:rPr>
  </w:style>
  <w:style w:type="character" w:customStyle="1" w:styleId="WW8Num11z1">
    <w:name w:val="WW8Num11z1"/>
    <w:rsid w:val="00F01EB3"/>
    <w:rPr>
      <w:rFonts w:ascii="Courier New" w:hAnsi="Courier New" w:cs="Courier New"/>
    </w:rPr>
  </w:style>
  <w:style w:type="character" w:customStyle="1" w:styleId="WW8Num11z2">
    <w:name w:val="WW8Num11z2"/>
    <w:rsid w:val="00F01EB3"/>
    <w:rPr>
      <w:rFonts w:ascii="Wingdings" w:hAnsi="Wingdings"/>
    </w:rPr>
  </w:style>
  <w:style w:type="character" w:customStyle="1" w:styleId="WW8Num12z0">
    <w:name w:val="WW8Num12z0"/>
    <w:rsid w:val="00F01EB3"/>
    <w:rPr>
      <w:rFonts w:ascii="Courier New" w:hAnsi="Courier New"/>
    </w:rPr>
  </w:style>
  <w:style w:type="character" w:customStyle="1" w:styleId="WW8Num12z1">
    <w:name w:val="WW8Num12z1"/>
    <w:rsid w:val="00F01EB3"/>
    <w:rPr>
      <w:rFonts w:ascii="Courier New" w:hAnsi="Courier New" w:cs="Courier New"/>
    </w:rPr>
  </w:style>
  <w:style w:type="character" w:customStyle="1" w:styleId="WW8Num12z2">
    <w:name w:val="WW8Num12z2"/>
    <w:rsid w:val="00F01EB3"/>
    <w:rPr>
      <w:rFonts w:ascii="Wingdings" w:hAnsi="Wingdings"/>
    </w:rPr>
  </w:style>
  <w:style w:type="character" w:customStyle="1" w:styleId="WW8Num12z3">
    <w:name w:val="WW8Num12z3"/>
    <w:rsid w:val="00F01EB3"/>
    <w:rPr>
      <w:rFonts w:ascii="Symbol" w:hAnsi="Symbol"/>
    </w:rPr>
  </w:style>
  <w:style w:type="character" w:customStyle="1" w:styleId="WW8Num13z0">
    <w:name w:val="WW8Num13z0"/>
    <w:rsid w:val="00F01EB3"/>
    <w:rPr>
      <w:rFonts w:ascii="Courier New" w:hAnsi="Courier New"/>
    </w:rPr>
  </w:style>
  <w:style w:type="character" w:customStyle="1" w:styleId="WW8Num13z1">
    <w:name w:val="WW8Num13z1"/>
    <w:rsid w:val="00F01EB3"/>
    <w:rPr>
      <w:rFonts w:ascii="Courier New" w:hAnsi="Courier New" w:cs="Courier New"/>
    </w:rPr>
  </w:style>
  <w:style w:type="character" w:customStyle="1" w:styleId="WW8Num13z2">
    <w:name w:val="WW8Num13z2"/>
    <w:rsid w:val="00F01EB3"/>
    <w:rPr>
      <w:rFonts w:ascii="Wingdings" w:hAnsi="Wingdings"/>
    </w:rPr>
  </w:style>
  <w:style w:type="character" w:customStyle="1" w:styleId="WW8Num13z3">
    <w:name w:val="WW8Num13z3"/>
    <w:rsid w:val="00F01EB3"/>
    <w:rPr>
      <w:rFonts w:ascii="Symbol" w:hAnsi="Symbol"/>
    </w:rPr>
  </w:style>
  <w:style w:type="character" w:customStyle="1" w:styleId="WW8Num14z0">
    <w:name w:val="WW8Num14z0"/>
    <w:rsid w:val="00F01EB3"/>
    <w:rPr>
      <w:rFonts w:ascii="Symbol" w:hAnsi="Symbol"/>
    </w:rPr>
  </w:style>
  <w:style w:type="character" w:customStyle="1" w:styleId="WW8Num14z1">
    <w:name w:val="WW8Num14z1"/>
    <w:rsid w:val="00F01EB3"/>
    <w:rPr>
      <w:rFonts w:ascii="Courier New" w:hAnsi="Courier New" w:cs="Courier New"/>
    </w:rPr>
  </w:style>
  <w:style w:type="character" w:customStyle="1" w:styleId="WW8Num14z2">
    <w:name w:val="WW8Num14z2"/>
    <w:rsid w:val="00F01EB3"/>
    <w:rPr>
      <w:rFonts w:ascii="Wingdings" w:hAnsi="Wingdings"/>
    </w:rPr>
  </w:style>
  <w:style w:type="character" w:customStyle="1" w:styleId="WW8Num16z0">
    <w:name w:val="WW8Num16z0"/>
    <w:rsid w:val="00F01EB3"/>
    <w:rPr>
      <w:rFonts w:ascii="Symbol" w:hAnsi="Symbol"/>
    </w:rPr>
  </w:style>
  <w:style w:type="character" w:customStyle="1" w:styleId="WW8Num16z1">
    <w:name w:val="WW8Num16z1"/>
    <w:rsid w:val="00F01EB3"/>
    <w:rPr>
      <w:rFonts w:ascii="Courier New" w:hAnsi="Courier New" w:cs="Courier New"/>
    </w:rPr>
  </w:style>
  <w:style w:type="character" w:customStyle="1" w:styleId="WW8Num16z2">
    <w:name w:val="WW8Num16z2"/>
    <w:rsid w:val="00F01EB3"/>
    <w:rPr>
      <w:rFonts w:ascii="Wingdings" w:hAnsi="Wingdings"/>
    </w:rPr>
  </w:style>
  <w:style w:type="character" w:customStyle="1" w:styleId="WW8Num17z0">
    <w:name w:val="WW8Num17z0"/>
    <w:rsid w:val="00F01EB3"/>
    <w:rPr>
      <w:rFonts w:ascii="Symbol" w:hAnsi="Symbol"/>
    </w:rPr>
  </w:style>
  <w:style w:type="character" w:customStyle="1" w:styleId="WW8Num17z1">
    <w:name w:val="WW8Num17z1"/>
    <w:rsid w:val="00F01EB3"/>
    <w:rPr>
      <w:rFonts w:ascii="Courier New" w:hAnsi="Courier New" w:cs="Courier New"/>
    </w:rPr>
  </w:style>
  <w:style w:type="character" w:customStyle="1" w:styleId="WW8Num17z2">
    <w:name w:val="WW8Num17z2"/>
    <w:rsid w:val="00F01EB3"/>
    <w:rPr>
      <w:rFonts w:ascii="Wingdings" w:hAnsi="Wingdings"/>
    </w:rPr>
  </w:style>
  <w:style w:type="character" w:customStyle="1" w:styleId="WW8Num18z0">
    <w:name w:val="WW8Num18z0"/>
    <w:rsid w:val="00F01EB3"/>
    <w:rPr>
      <w:rFonts w:ascii="Courier New" w:hAnsi="Courier New"/>
    </w:rPr>
  </w:style>
  <w:style w:type="character" w:customStyle="1" w:styleId="WW8Num18z1">
    <w:name w:val="WW8Num18z1"/>
    <w:rsid w:val="00F01EB3"/>
    <w:rPr>
      <w:rFonts w:ascii="Courier New" w:hAnsi="Courier New" w:cs="Courier New"/>
    </w:rPr>
  </w:style>
  <w:style w:type="character" w:customStyle="1" w:styleId="WW8Num18z2">
    <w:name w:val="WW8Num18z2"/>
    <w:rsid w:val="00F01EB3"/>
    <w:rPr>
      <w:rFonts w:ascii="Wingdings" w:hAnsi="Wingdings"/>
    </w:rPr>
  </w:style>
  <w:style w:type="character" w:customStyle="1" w:styleId="WW8Num18z3">
    <w:name w:val="WW8Num18z3"/>
    <w:rsid w:val="00F01EB3"/>
    <w:rPr>
      <w:rFonts w:ascii="Symbol" w:hAnsi="Symbol"/>
    </w:rPr>
  </w:style>
  <w:style w:type="character" w:customStyle="1" w:styleId="WW8Num19z0">
    <w:name w:val="WW8Num19z0"/>
    <w:rsid w:val="00F01EB3"/>
    <w:rPr>
      <w:rFonts w:ascii="Courier New" w:hAnsi="Courier New"/>
    </w:rPr>
  </w:style>
  <w:style w:type="character" w:customStyle="1" w:styleId="WW8Num20z0">
    <w:name w:val="WW8Num20z0"/>
    <w:rsid w:val="00F01EB3"/>
    <w:rPr>
      <w:rFonts w:ascii="Courier New" w:hAnsi="Courier New"/>
    </w:rPr>
  </w:style>
  <w:style w:type="character" w:customStyle="1" w:styleId="WW8Num21z0">
    <w:name w:val="WW8Num21z0"/>
    <w:rsid w:val="00F01EB3"/>
    <w:rPr>
      <w:rFonts w:ascii="Symbol" w:hAnsi="Symbol"/>
    </w:rPr>
  </w:style>
  <w:style w:type="character" w:customStyle="1" w:styleId="WW8Num21z1">
    <w:name w:val="WW8Num21z1"/>
    <w:rsid w:val="00F01EB3"/>
    <w:rPr>
      <w:rFonts w:ascii="Courier New" w:hAnsi="Courier New" w:cs="Courier New"/>
    </w:rPr>
  </w:style>
  <w:style w:type="character" w:customStyle="1" w:styleId="WW8Num21z2">
    <w:name w:val="WW8Num21z2"/>
    <w:rsid w:val="00F01EB3"/>
    <w:rPr>
      <w:rFonts w:ascii="Wingdings" w:hAnsi="Wingdings"/>
    </w:rPr>
  </w:style>
  <w:style w:type="character" w:customStyle="1" w:styleId="WW8Num22z0">
    <w:name w:val="WW8Num22z0"/>
    <w:rsid w:val="00F01EB3"/>
    <w:rPr>
      <w:rFonts w:ascii="Symbol" w:hAnsi="Symbol"/>
    </w:rPr>
  </w:style>
  <w:style w:type="character" w:customStyle="1" w:styleId="WW8Num22z2">
    <w:name w:val="WW8Num22z2"/>
    <w:rsid w:val="00F01EB3"/>
    <w:rPr>
      <w:rFonts w:ascii="Wingdings" w:hAnsi="Wingdings"/>
    </w:rPr>
  </w:style>
  <w:style w:type="character" w:customStyle="1" w:styleId="WW8Num22z4">
    <w:name w:val="WW8Num22z4"/>
    <w:rsid w:val="00F01EB3"/>
    <w:rPr>
      <w:rFonts w:ascii="Courier New" w:hAnsi="Courier New" w:cs="Courier New"/>
    </w:rPr>
  </w:style>
  <w:style w:type="character" w:customStyle="1" w:styleId="WW8Num23z0">
    <w:name w:val="WW8Num23z0"/>
    <w:rsid w:val="00F01EB3"/>
    <w:rPr>
      <w:rFonts w:ascii="Courier New" w:hAnsi="Courier New"/>
    </w:rPr>
  </w:style>
  <w:style w:type="character" w:customStyle="1" w:styleId="WW8Num23z1">
    <w:name w:val="WW8Num23z1"/>
    <w:rsid w:val="00F01EB3"/>
    <w:rPr>
      <w:rFonts w:ascii="Courier New" w:hAnsi="Courier New" w:cs="Courier New"/>
    </w:rPr>
  </w:style>
  <w:style w:type="character" w:customStyle="1" w:styleId="WW8Num23z2">
    <w:name w:val="WW8Num23z2"/>
    <w:rsid w:val="00F01EB3"/>
    <w:rPr>
      <w:rFonts w:ascii="Wingdings" w:hAnsi="Wingdings"/>
    </w:rPr>
  </w:style>
  <w:style w:type="character" w:customStyle="1" w:styleId="WW8Num23z3">
    <w:name w:val="WW8Num23z3"/>
    <w:rsid w:val="00F01EB3"/>
    <w:rPr>
      <w:rFonts w:ascii="Symbol" w:hAnsi="Symbol"/>
    </w:rPr>
  </w:style>
  <w:style w:type="character" w:customStyle="1" w:styleId="WW8Num25z0">
    <w:name w:val="WW8Num25z0"/>
    <w:rsid w:val="00F01EB3"/>
    <w:rPr>
      <w:rFonts w:ascii="Courier New" w:hAnsi="Courier New"/>
    </w:rPr>
  </w:style>
  <w:style w:type="character" w:customStyle="1" w:styleId="WW8Num25z1">
    <w:name w:val="WW8Num25z1"/>
    <w:rsid w:val="00F01EB3"/>
    <w:rPr>
      <w:rFonts w:ascii="Courier New" w:hAnsi="Courier New" w:cs="Courier New"/>
    </w:rPr>
  </w:style>
  <w:style w:type="character" w:customStyle="1" w:styleId="WW8Num25z2">
    <w:name w:val="WW8Num25z2"/>
    <w:rsid w:val="00F01EB3"/>
    <w:rPr>
      <w:rFonts w:ascii="Wingdings" w:hAnsi="Wingdings"/>
    </w:rPr>
  </w:style>
  <w:style w:type="character" w:customStyle="1" w:styleId="WW8Num25z3">
    <w:name w:val="WW8Num25z3"/>
    <w:rsid w:val="00F01EB3"/>
    <w:rPr>
      <w:rFonts w:ascii="Symbol" w:hAnsi="Symbol"/>
    </w:rPr>
  </w:style>
  <w:style w:type="character" w:customStyle="1" w:styleId="WW8Num26z0">
    <w:name w:val="WW8Num26z0"/>
    <w:rsid w:val="00F01EB3"/>
    <w:rPr>
      <w:rFonts w:ascii="Symbol" w:hAnsi="Symbol"/>
    </w:rPr>
  </w:style>
  <w:style w:type="character" w:customStyle="1" w:styleId="WW8Num26z1">
    <w:name w:val="WW8Num26z1"/>
    <w:rsid w:val="00F01EB3"/>
    <w:rPr>
      <w:rFonts w:ascii="Courier New" w:hAnsi="Courier New" w:cs="Courier New"/>
    </w:rPr>
  </w:style>
  <w:style w:type="character" w:customStyle="1" w:styleId="WW8Num26z2">
    <w:name w:val="WW8Num26z2"/>
    <w:rsid w:val="00F01EB3"/>
    <w:rPr>
      <w:rFonts w:ascii="Wingdings" w:hAnsi="Wingdings"/>
    </w:rPr>
  </w:style>
  <w:style w:type="character" w:customStyle="1" w:styleId="WW8Num27z0">
    <w:name w:val="WW8Num27z0"/>
    <w:rsid w:val="00F01EB3"/>
    <w:rPr>
      <w:rFonts w:ascii="Times New Roman" w:eastAsia="Calibri" w:hAnsi="Times New Roman" w:cs="Times New Roman"/>
    </w:rPr>
  </w:style>
  <w:style w:type="character" w:customStyle="1" w:styleId="WW8Num28z0">
    <w:name w:val="WW8Num28z0"/>
    <w:rsid w:val="00F01EB3"/>
    <w:rPr>
      <w:rFonts w:ascii="Courier New" w:hAnsi="Courier New"/>
    </w:rPr>
  </w:style>
  <w:style w:type="character" w:customStyle="1" w:styleId="WW8Num28z2">
    <w:name w:val="WW8Num28z2"/>
    <w:rsid w:val="00F01EB3"/>
    <w:rPr>
      <w:rFonts w:ascii="Wingdings" w:hAnsi="Wingdings"/>
    </w:rPr>
  </w:style>
  <w:style w:type="character" w:customStyle="1" w:styleId="WW8Num28z3">
    <w:name w:val="WW8Num28z3"/>
    <w:rsid w:val="00F01EB3"/>
    <w:rPr>
      <w:rFonts w:ascii="Symbol" w:hAnsi="Symbol"/>
    </w:rPr>
  </w:style>
  <w:style w:type="character" w:customStyle="1" w:styleId="WW8Num29z0">
    <w:name w:val="WW8Num29z0"/>
    <w:rsid w:val="00F01EB3"/>
    <w:rPr>
      <w:rFonts w:ascii="Symbol" w:hAnsi="Symbol"/>
    </w:rPr>
  </w:style>
  <w:style w:type="character" w:customStyle="1" w:styleId="WW8Num29z1">
    <w:name w:val="WW8Num29z1"/>
    <w:rsid w:val="00F01EB3"/>
    <w:rPr>
      <w:rFonts w:ascii="Courier New" w:hAnsi="Courier New"/>
    </w:rPr>
  </w:style>
  <w:style w:type="character" w:customStyle="1" w:styleId="WW8Num29z2">
    <w:name w:val="WW8Num29z2"/>
    <w:rsid w:val="00F01EB3"/>
    <w:rPr>
      <w:rFonts w:ascii="Wingdings" w:hAnsi="Wingdings"/>
    </w:rPr>
  </w:style>
  <w:style w:type="character" w:customStyle="1" w:styleId="WW8Num29z4">
    <w:name w:val="WW8Num29z4"/>
    <w:rsid w:val="00F01EB3"/>
    <w:rPr>
      <w:rFonts w:ascii="Courier New" w:hAnsi="Courier New" w:cs="Courier New"/>
    </w:rPr>
  </w:style>
  <w:style w:type="character" w:customStyle="1" w:styleId="WW8Num30z0">
    <w:name w:val="WW8Num30z0"/>
    <w:rsid w:val="00F01EB3"/>
    <w:rPr>
      <w:rFonts w:ascii="Symbol" w:hAnsi="Symbol"/>
    </w:rPr>
  </w:style>
  <w:style w:type="character" w:customStyle="1" w:styleId="WW8Num30z1">
    <w:name w:val="WW8Num30z1"/>
    <w:rsid w:val="00F01EB3"/>
    <w:rPr>
      <w:rFonts w:ascii="Courier New" w:hAnsi="Courier New" w:cs="Courier New"/>
    </w:rPr>
  </w:style>
  <w:style w:type="character" w:customStyle="1" w:styleId="WW8Num30z2">
    <w:name w:val="WW8Num30z2"/>
    <w:rsid w:val="00F01EB3"/>
    <w:rPr>
      <w:rFonts w:ascii="Wingdings" w:hAnsi="Wingdings"/>
    </w:rPr>
  </w:style>
  <w:style w:type="character" w:customStyle="1" w:styleId="WW8Num31z0">
    <w:name w:val="WW8Num31z0"/>
    <w:rsid w:val="00F01EB3"/>
    <w:rPr>
      <w:rFonts w:ascii="Symbol" w:hAnsi="Symbol"/>
    </w:rPr>
  </w:style>
  <w:style w:type="character" w:customStyle="1" w:styleId="WW8Num31z1">
    <w:name w:val="WW8Num31z1"/>
    <w:rsid w:val="00F01EB3"/>
    <w:rPr>
      <w:rFonts w:ascii="Courier New" w:hAnsi="Courier New" w:cs="Courier New"/>
    </w:rPr>
  </w:style>
  <w:style w:type="character" w:customStyle="1" w:styleId="WW8Num31z2">
    <w:name w:val="WW8Num31z2"/>
    <w:rsid w:val="00F01EB3"/>
    <w:rPr>
      <w:rFonts w:ascii="Wingdings" w:hAnsi="Wingdings"/>
    </w:rPr>
  </w:style>
  <w:style w:type="character" w:customStyle="1" w:styleId="1e">
    <w:name w:val="Основной шрифт абзаца1"/>
    <w:rsid w:val="00F01EB3"/>
  </w:style>
  <w:style w:type="character" w:customStyle="1" w:styleId="91">
    <w:name w:val="Знак Знак9"/>
    <w:rsid w:val="00F01EB3"/>
    <w:rPr>
      <w:rFonts w:ascii="Times New Roman" w:eastAsia="Times New Roman" w:hAnsi="Times New Roman"/>
      <w:sz w:val="24"/>
      <w:szCs w:val="24"/>
    </w:rPr>
  </w:style>
  <w:style w:type="character" w:customStyle="1" w:styleId="81">
    <w:name w:val="Знак Знак8"/>
    <w:rsid w:val="00F01EB3"/>
    <w:rPr>
      <w:sz w:val="22"/>
      <w:szCs w:val="22"/>
    </w:rPr>
  </w:style>
  <w:style w:type="character" w:customStyle="1" w:styleId="71">
    <w:name w:val="Знак Знак7"/>
    <w:rsid w:val="00F01EB3"/>
    <w:rPr>
      <w:rFonts w:ascii="Times New Roman" w:eastAsia="Times New Roman" w:hAnsi="Times New Roman"/>
      <w:sz w:val="24"/>
      <w:szCs w:val="24"/>
    </w:rPr>
  </w:style>
  <w:style w:type="character" w:customStyle="1" w:styleId="62">
    <w:name w:val="Знак Знак6"/>
    <w:rsid w:val="00F01EB3"/>
    <w:rPr>
      <w:lang w:val="ru-RU"/>
    </w:rPr>
  </w:style>
  <w:style w:type="character" w:customStyle="1" w:styleId="51">
    <w:name w:val="Знак Знак5"/>
    <w:rsid w:val="00F01EB3"/>
    <w:rPr>
      <w:sz w:val="22"/>
      <w:szCs w:val="22"/>
    </w:rPr>
  </w:style>
  <w:style w:type="character" w:customStyle="1" w:styleId="42">
    <w:name w:val="Знак Знак4"/>
    <w:rsid w:val="00F01EB3"/>
    <w:rPr>
      <w:sz w:val="22"/>
      <w:szCs w:val="22"/>
    </w:rPr>
  </w:style>
  <w:style w:type="character" w:customStyle="1" w:styleId="3a">
    <w:name w:val="Знак Знак3"/>
    <w:rsid w:val="00F01EB3"/>
    <w:rPr>
      <w:rFonts w:ascii="Tahoma" w:hAnsi="Tahoma" w:cs="Tahoma"/>
      <w:sz w:val="16"/>
      <w:szCs w:val="16"/>
    </w:rPr>
  </w:style>
  <w:style w:type="character" w:customStyle="1" w:styleId="2b">
    <w:name w:val="Знак Знак2"/>
    <w:rsid w:val="00F01EB3"/>
    <w:rPr>
      <w:sz w:val="16"/>
      <w:szCs w:val="16"/>
      <w:lang w:val="ru-RU"/>
    </w:rPr>
  </w:style>
  <w:style w:type="character" w:customStyle="1" w:styleId="1f">
    <w:name w:val="Знак Знак1"/>
    <w:rsid w:val="00F01EB3"/>
    <w:rPr>
      <w:rFonts w:ascii="Times New Roman" w:eastAsia="Times New Roman" w:hAnsi="Times New Roman"/>
      <w:sz w:val="24"/>
      <w:szCs w:val="24"/>
      <w:lang w:val="ru-RU"/>
    </w:rPr>
  </w:style>
  <w:style w:type="character" w:customStyle="1" w:styleId="101">
    <w:name w:val="Знак Знак10"/>
    <w:rsid w:val="00F01EB3"/>
    <w:rPr>
      <w:rFonts w:ascii="Times New Roman" w:eastAsia="Times New Roman" w:hAnsi="Times New Roman"/>
      <w:b/>
      <w:sz w:val="26"/>
      <w:lang w:val="en-US"/>
    </w:rPr>
  </w:style>
  <w:style w:type="character" w:customStyle="1" w:styleId="130">
    <w:name w:val="Знак Знак13"/>
    <w:rsid w:val="00F01EB3"/>
    <w:rPr>
      <w:rFonts w:ascii="Cambria" w:eastAsia="Times New Roman" w:hAnsi="Cambria" w:cs="Times New Roman"/>
      <w:b/>
      <w:bCs/>
      <w:kern w:val="1"/>
      <w:sz w:val="32"/>
      <w:szCs w:val="32"/>
      <w:lang w:val="ru-RU"/>
    </w:rPr>
  </w:style>
  <w:style w:type="character" w:customStyle="1" w:styleId="111">
    <w:name w:val="Знак Знак11"/>
    <w:rsid w:val="00F01EB3"/>
    <w:rPr>
      <w:rFonts w:ascii="Cambria" w:eastAsia="Times New Roman" w:hAnsi="Cambria" w:cs="Times New Roman"/>
      <w:b/>
      <w:bCs/>
      <w:sz w:val="26"/>
      <w:szCs w:val="26"/>
      <w:lang w:val="ru-RU"/>
    </w:rPr>
  </w:style>
  <w:style w:type="character" w:customStyle="1" w:styleId="120">
    <w:name w:val="Знак Знак12"/>
    <w:rsid w:val="00F01EB3"/>
    <w:rPr>
      <w:rFonts w:ascii="Cambria" w:eastAsia="Times New Roman" w:hAnsi="Cambria" w:cs="Times New Roman"/>
      <w:b/>
      <w:bCs/>
      <w:i/>
      <w:iCs/>
      <w:sz w:val="28"/>
      <w:szCs w:val="28"/>
      <w:lang w:val="ru-RU"/>
    </w:rPr>
  </w:style>
  <w:style w:type="paragraph" w:customStyle="1" w:styleId="1f0">
    <w:name w:val="Название1"/>
    <w:basedOn w:val="a"/>
    <w:rsid w:val="00F01EB3"/>
    <w:pPr>
      <w:suppressLineNumbers/>
      <w:spacing w:before="120" w:after="120" w:line="276" w:lineRule="auto"/>
    </w:pPr>
    <w:rPr>
      <w:rFonts w:ascii="Arial" w:eastAsia="Calibri" w:hAnsi="Arial" w:cs="Tahoma"/>
      <w:i/>
      <w:iCs/>
      <w:sz w:val="20"/>
      <w:szCs w:val="24"/>
      <w:lang w:eastAsia="ar-SA"/>
    </w:rPr>
  </w:style>
  <w:style w:type="paragraph" w:customStyle="1" w:styleId="1f1">
    <w:name w:val="Указатель1"/>
    <w:basedOn w:val="a"/>
    <w:rsid w:val="00F01EB3"/>
    <w:pPr>
      <w:suppressLineNumbers/>
      <w:spacing w:after="200" w:line="276" w:lineRule="auto"/>
    </w:pPr>
    <w:rPr>
      <w:rFonts w:ascii="Arial" w:eastAsia="Calibri" w:hAnsi="Arial" w:cs="Tahoma"/>
      <w:sz w:val="22"/>
      <w:szCs w:val="22"/>
      <w:lang w:eastAsia="ar-SA"/>
    </w:rPr>
  </w:style>
  <w:style w:type="paragraph" w:customStyle="1" w:styleId="1f2">
    <w:name w:val="Знак1 Знак Знак Знак Знак Знак Знак"/>
    <w:basedOn w:val="a"/>
    <w:rsid w:val="00F01EB3"/>
    <w:pPr>
      <w:spacing w:after="160" w:line="240" w:lineRule="exact"/>
    </w:pPr>
    <w:rPr>
      <w:rFonts w:ascii="Verdana" w:hAnsi="Verdana" w:cs="Verdana"/>
      <w:sz w:val="20"/>
      <w:lang w:val="en-US" w:eastAsia="ar-SA"/>
    </w:rPr>
  </w:style>
  <w:style w:type="paragraph" w:customStyle="1" w:styleId="1f3">
    <w:name w:val="Текст примечания1"/>
    <w:basedOn w:val="a"/>
    <w:rsid w:val="00F01EB3"/>
    <w:pPr>
      <w:spacing w:after="200" w:line="276" w:lineRule="auto"/>
    </w:pPr>
    <w:rPr>
      <w:rFonts w:ascii="Calibri" w:eastAsia="Calibri" w:hAnsi="Calibri" w:cs="Calibri"/>
      <w:sz w:val="20"/>
      <w:lang w:eastAsia="ar-SA"/>
    </w:rPr>
  </w:style>
  <w:style w:type="paragraph" w:customStyle="1" w:styleId="bl0">
    <w:name w:val="bl0"/>
    <w:basedOn w:val="a"/>
    <w:rsid w:val="00F01EB3"/>
    <w:pPr>
      <w:spacing w:before="280" w:after="280"/>
    </w:pPr>
    <w:rPr>
      <w:rFonts w:cs="Calibri"/>
      <w:b/>
      <w:bCs/>
      <w:sz w:val="16"/>
      <w:szCs w:val="16"/>
      <w:lang w:val="en-GB" w:eastAsia="ar-SA"/>
    </w:rPr>
  </w:style>
  <w:style w:type="paragraph" w:customStyle="1" w:styleId="anons">
    <w:name w:val="anons"/>
    <w:basedOn w:val="a"/>
    <w:rsid w:val="00F01EB3"/>
    <w:pPr>
      <w:spacing w:after="225"/>
    </w:pPr>
    <w:rPr>
      <w:rFonts w:cs="Calibri"/>
      <w:szCs w:val="24"/>
      <w:lang w:val="en-GB" w:eastAsia="ar-SA"/>
    </w:rPr>
  </w:style>
  <w:style w:type="paragraph" w:customStyle="1" w:styleId="221">
    <w:name w:val="Знак2 Знак Знак Знак2"/>
    <w:basedOn w:val="a"/>
    <w:rsid w:val="00F01EB3"/>
    <w:pPr>
      <w:spacing w:after="160" w:line="240" w:lineRule="exact"/>
    </w:pPr>
    <w:rPr>
      <w:rFonts w:ascii="Verdana" w:hAnsi="Verdana" w:cs="Verdana"/>
      <w:sz w:val="20"/>
      <w:lang w:val="en-US" w:eastAsia="ar-SA"/>
    </w:rPr>
  </w:style>
  <w:style w:type="paragraph" w:customStyle="1" w:styleId="222">
    <w:name w:val="Основной текст 22"/>
    <w:basedOn w:val="a"/>
    <w:rsid w:val="00F01EB3"/>
    <w:pPr>
      <w:spacing w:after="120" w:line="480" w:lineRule="auto"/>
    </w:pPr>
    <w:rPr>
      <w:rFonts w:cs="Calibri"/>
      <w:szCs w:val="24"/>
      <w:lang w:eastAsia="ar-SA"/>
    </w:rPr>
  </w:style>
  <w:style w:type="paragraph" w:customStyle="1" w:styleId="bl1">
    <w:name w:val="bl1"/>
    <w:basedOn w:val="a"/>
    <w:rsid w:val="00F01EB3"/>
    <w:pPr>
      <w:spacing w:before="280" w:after="280"/>
    </w:pPr>
    <w:rPr>
      <w:rFonts w:cs="Calibri"/>
      <w:sz w:val="16"/>
      <w:szCs w:val="16"/>
      <w:lang w:val="en-GB" w:eastAsia="ar-SA"/>
    </w:rPr>
  </w:style>
  <w:style w:type="paragraph" w:customStyle="1" w:styleId="bl2">
    <w:name w:val="bl2"/>
    <w:basedOn w:val="a"/>
    <w:rsid w:val="00F01EB3"/>
    <w:pPr>
      <w:spacing w:before="280" w:after="280"/>
    </w:pPr>
    <w:rPr>
      <w:rFonts w:cs="Calibri"/>
      <w:i/>
      <w:iCs/>
      <w:sz w:val="16"/>
      <w:szCs w:val="16"/>
      <w:lang w:val="en-GB" w:eastAsia="ar-SA"/>
    </w:rPr>
  </w:style>
  <w:style w:type="paragraph" w:customStyle="1" w:styleId="3b">
    <w:name w:val="Знак3 Знак Знак Знак Знак Знак Знак Знак Знак Знак"/>
    <w:basedOn w:val="a"/>
    <w:rsid w:val="00F01EB3"/>
    <w:pPr>
      <w:spacing w:after="160" w:line="240" w:lineRule="exact"/>
    </w:pPr>
    <w:rPr>
      <w:rFonts w:cs="Calibri"/>
      <w:sz w:val="28"/>
      <w:lang w:val="en-US" w:eastAsia="ar-SA"/>
    </w:rPr>
  </w:style>
  <w:style w:type="paragraph" w:customStyle="1" w:styleId="afff0">
    <w:name w:val="НАЗВАНИЕ РАЗДЕЛА"/>
    <w:basedOn w:val="2"/>
    <w:next w:val="a"/>
    <w:rsid w:val="00F01EB3"/>
    <w:pPr>
      <w:spacing w:line="360" w:lineRule="auto"/>
      <w:ind w:firstLine="709"/>
      <w:outlineLvl w:val="9"/>
    </w:pPr>
    <w:rPr>
      <w:rFonts w:cs="Calibri"/>
      <w:b w:val="0"/>
      <w:szCs w:val="24"/>
      <w:lang w:eastAsia="ar-SA"/>
    </w:rPr>
  </w:style>
  <w:style w:type="paragraph" w:customStyle="1" w:styleId="1f4">
    <w:name w:val="Текст1"/>
    <w:basedOn w:val="a"/>
    <w:rsid w:val="00F01EB3"/>
    <w:rPr>
      <w:rFonts w:ascii="Courier New" w:hAnsi="Courier New" w:cs="Calibri"/>
      <w:sz w:val="20"/>
      <w:lang w:eastAsia="ar-SA"/>
    </w:rPr>
  </w:style>
  <w:style w:type="paragraph" w:customStyle="1" w:styleId="PlainText1">
    <w:name w:val="Plain Text1"/>
    <w:basedOn w:val="a"/>
    <w:rsid w:val="00F01EB3"/>
    <w:pPr>
      <w:overflowPunct w:val="0"/>
      <w:autoSpaceDE w:val="0"/>
    </w:pPr>
    <w:rPr>
      <w:rFonts w:ascii="Courier New" w:hAnsi="Courier New" w:cs="Calibri"/>
      <w:sz w:val="20"/>
      <w:lang w:eastAsia="ar-SA"/>
    </w:rPr>
  </w:style>
  <w:style w:type="paragraph" w:customStyle="1" w:styleId="230">
    <w:name w:val="Основной текст 23"/>
    <w:basedOn w:val="a"/>
    <w:rsid w:val="00F01EB3"/>
    <w:pPr>
      <w:spacing w:line="360" w:lineRule="auto"/>
      <w:ind w:firstLine="720"/>
      <w:jc w:val="both"/>
    </w:pPr>
    <w:rPr>
      <w:rFonts w:cs="Calibri"/>
      <w:lang w:eastAsia="ar-SA"/>
    </w:rPr>
  </w:style>
  <w:style w:type="paragraph" w:customStyle="1" w:styleId="afff1">
    <w:name w:val="Содержимое таблицы"/>
    <w:basedOn w:val="a"/>
    <w:rsid w:val="00F01EB3"/>
    <w:pPr>
      <w:suppressLineNumbers/>
      <w:spacing w:after="200" w:line="276" w:lineRule="auto"/>
    </w:pPr>
    <w:rPr>
      <w:rFonts w:ascii="Calibri" w:eastAsia="Calibri" w:hAnsi="Calibri" w:cs="Calibri"/>
      <w:sz w:val="22"/>
      <w:szCs w:val="22"/>
      <w:lang w:eastAsia="ar-SA"/>
    </w:rPr>
  </w:style>
  <w:style w:type="paragraph" w:customStyle="1" w:styleId="afff2">
    <w:name w:val="Заголовок таблицы"/>
    <w:basedOn w:val="afff1"/>
    <w:rsid w:val="00F01EB3"/>
    <w:pPr>
      <w:jc w:val="center"/>
    </w:pPr>
    <w:rPr>
      <w:b/>
      <w:bCs/>
    </w:rPr>
  </w:style>
  <w:style w:type="paragraph" w:customStyle="1" w:styleId="afff3">
    <w:name w:val="Содержимое врезки"/>
    <w:basedOn w:val="a3"/>
    <w:rsid w:val="00F01EB3"/>
    <w:pPr>
      <w:spacing w:after="120" w:line="276" w:lineRule="auto"/>
      <w:jc w:val="left"/>
      <w:outlineLvl w:val="9"/>
    </w:pPr>
    <w:rPr>
      <w:rFonts w:ascii="Calibri" w:eastAsia="Calibri" w:hAnsi="Calibri" w:cs="Calibri"/>
      <w:bCs w:val="0"/>
      <w:sz w:val="22"/>
      <w:szCs w:val="22"/>
      <w:lang w:eastAsia="ar-SA"/>
    </w:rPr>
  </w:style>
  <w:style w:type="paragraph" w:customStyle="1" w:styleId="2c">
    <w:name w:val="Знак2"/>
    <w:basedOn w:val="a"/>
    <w:autoRedefine/>
    <w:rsid w:val="00F01EB3"/>
    <w:pPr>
      <w:spacing w:after="160" w:line="240" w:lineRule="exact"/>
    </w:pPr>
    <w:rPr>
      <w:sz w:val="28"/>
      <w:lang w:val="en-US" w:eastAsia="en-US"/>
    </w:rPr>
  </w:style>
  <w:style w:type="paragraph" w:customStyle="1" w:styleId="afff4">
    <w:name w:val="Словарная статья"/>
    <w:basedOn w:val="a"/>
    <w:next w:val="a"/>
    <w:rsid w:val="00F01EB3"/>
    <w:pPr>
      <w:autoSpaceDE w:val="0"/>
      <w:autoSpaceDN w:val="0"/>
      <w:adjustRightInd w:val="0"/>
      <w:ind w:right="118"/>
      <w:jc w:val="both"/>
    </w:pPr>
    <w:rPr>
      <w:rFonts w:ascii="Arial" w:hAnsi="Arial"/>
      <w:szCs w:val="24"/>
    </w:rPr>
  </w:style>
  <w:style w:type="paragraph" w:customStyle="1" w:styleId="2d">
    <w:name w:val="Стиль2"/>
    <w:basedOn w:val="a"/>
    <w:link w:val="2e"/>
    <w:qFormat/>
    <w:rsid w:val="00F01EB3"/>
    <w:pPr>
      <w:ind w:firstLine="851"/>
      <w:jc w:val="both"/>
    </w:pPr>
    <w:rPr>
      <w:sz w:val="28"/>
    </w:rPr>
  </w:style>
  <w:style w:type="character" w:customStyle="1" w:styleId="2e">
    <w:name w:val="Стиль2 Знак"/>
    <w:link w:val="2d"/>
    <w:rsid w:val="00F01EB3"/>
    <w:rPr>
      <w:rFonts w:ascii="Times New Roman" w:eastAsia="Times New Roman" w:hAnsi="Times New Roman" w:cs="Times New Roman"/>
      <w:sz w:val="28"/>
      <w:szCs w:val="20"/>
      <w:lang w:eastAsia="ru-RU"/>
    </w:rPr>
  </w:style>
  <w:style w:type="paragraph" w:customStyle="1" w:styleId="tex2st">
    <w:name w:val="tex2st"/>
    <w:basedOn w:val="a"/>
    <w:rsid w:val="00F01EB3"/>
    <w:pPr>
      <w:spacing w:before="280" w:after="280"/>
    </w:pPr>
    <w:rPr>
      <w:szCs w:val="24"/>
      <w:lang w:eastAsia="zh-CN"/>
    </w:rPr>
  </w:style>
  <w:style w:type="paragraph" w:customStyle="1" w:styleId="afff5">
    <w:name w:val="Текст в заданном формате"/>
    <w:basedOn w:val="a"/>
    <w:rsid w:val="00F01EB3"/>
    <w:pPr>
      <w:suppressAutoHyphens/>
    </w:pPr>
    <w:rPr>
      <w:rFonts w:ascii="Courier New" w:eastAsia="NSimSun" w:hAnsi="Courier New" w:cs="Courier New"/>
      <w:sz w:val="20"/>
      <w:lang w:eastAsia="zh-CN"/>
    </w:rPr>
  </w:style>
  <w:style w:type="character" w:styleId="afff6">
    <w:name w:val="line number"/>
    <w:basedOn w:val="a0"/>
    <w:rsid w:val="00F01EB3"/>
  </w:style>
  <w:style w:type="paragraph" w:customStyle="1" w:styleId="320">
    <w:name w:val="Основной текст с отступом 32"/>
    <w:basedOn w:val="a"/>
    <w:rsid w:val="00F01EB3"/>
    <w:pPr>
      <w:ind w:firstLine="720"/>
      <w:jc w:val="both"/>
    </w:pPr>
    <w:rPr>
      <w:rFonts w:ascii="Courier New" w:hAnsi="Courier New"/>
      <w:sz w:val="28"/>
    </w:rPr>
  </w:style>
  <w:style w:type="paragraph" w:customStyle="1" w:styleId="afff7">
    <w:name w:val="Òàáëèöà"/>
    <w:basedOn w:val="afff8"/>
    <w:rsid w:val="00F01EB3"/>
    <w:pPr>
      <w:pBdr>
        <w:top w:val="none" w:sz="0" w:space="0" w:color="auto"/>
        <w:left w:val="none" w:sz="0" w:space="0" w:color="auto"/>
        <w:bottom w:val="none" w:sz="0" w:space="0" w:color="auto"/>
        <w:right w:val="none" w:sz="0" w:space="0" w:color="auto"/>
      </w:pBdr>
      <w:shd w:val="clear" w:color="auto" w:fill="auto"/>
      <w:suppressAutoHyphens w:val="0"/>
      <w:spacing w:line="220" w:lineRule="exact"/>
      <w:ind w:left="0" w:firstLine="0"/>
    </w:pPr>
    <w:rPr>
      <w:rFonts w:ascii="Arial" w:hAnsi="Arial"/>
      <w:sz w:val="20"/>
      <w:szCs w:val="20"/>
      <w:lang w:eastAsia="ru-RU"/>
    </w:rPr>
  </w:style>
  <w:style w:type="paragraph" w:styleId="afff8">
    <w:name w:val="Message Header"/>
    <w:basedOn w:val="a"/>
    <w:link w:val="afff9"/>
    <w:uiPriority w:val="99"/>
    <w:semiHidden/>
    <w:unhideWhenUsed/>
    <w:rsid w:val="00F01EB3"/>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Cambria" w:hAnsi="Cambria"/>
      <w:szCs w:val="24"/>
      <w:lang w:eastAsia="ar-SA"/>
    </w:rPr>
  </w:style>
  <w:style w:type="character" w:customStyle="1" w:styleId="afff9">
    <w:name w:val="Шапка Знак"/>
    <w:basedOn w:val="a0"/>
    <w:link w:val="afff8"/>
    <w:uiPriority w:val="99"/>
    <w:semiHidden/>
    <w:rsid w:val="00F01EB3"/>
    <w:rPr>
      <w:rFonts w:ascii="Cambria" w:eastAsia="Times New Roman" w:hAnsi="Cambria" w:cs="Times New Roman"/>
      <w:sz w:val="24"/>
      <w:szCs w:val="24"/>
      <w:shd w:val="pct20" w:color="auto" w:fill="auto"/>
      <w:lang w:eastAsia="ar-SA"/>
    </w:rPr>
  </w:style>
  <w:style w:type="character" w:customStyle="1" w:styleId="apple-converted-space">
    <w:name w:val="apple-converted-space"/>
    <w:basedOn w:val="a0"/>
    <w:rsid w:val="00F01EB3"/>
  </w:style>
  <w:style w:type="paragraph" w:customStyle="1" w:styleId="formattext">
    <w:name w:val="formattext"/>
    <w:basedOn w:val="a"/>
    <w:rsid w:val="00A22C81"/>
    <w:pPr>
      <w:spacing w:before="100" w:beforeAutospacing="1" w:after="100" w:afterAutospacing="1"/>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line number"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EB3"/>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qFormat/>
    <w:rsid w:val="00F01EB3"/>
    <w:pPr>
      <w:keepNext/>
      <w:jc w:val="both"/>
      <w:outlineLvl w:val="0"/>
    </w:pPr>
    <w:rPr>
      <w:b/>
      <w:sz w:val="26"/>
      <w:szCs w:val="28"/>
    </w:rPr>
  </w:style>
  <w:style w:type="paragraph" w:styleId="2">
    <w:name w:val="heading 2"/>
    <w:aliases w:val="Анализ"/>
    <w:basedOn w:val="a"/>
    <w:next w:val="a"/>
    <w:link w:val="20"/>
    <w:qFormat/>
    <w:rsid w:val="00F01EB3"/>
    <w:pPr>
      <w:keepNext/>
      <w:jc w:val="both"/>
      <w:outlineLvl w:val="1"/>
    </w:pPr>
    <w:rPr>
      <w:b/>
      <w:lang w:val="en-US"/>
    </w:rPr>
  </w:style>
  <w:style w:type="paragraph" w:styleId="3">
    <w:name w:val="heading 3"/>
    <w:basedOn w:val="a"/>
    <w:next w:val="a"/>
    <w:link w:val="30"/>
    <w:qFormat/>
    <w:rsid w:val="00F01EB3"/>
    <w:pPr>
      <w:keepNext/>
      <w:spacing w:before="240" w:after="60"/>
      <w:outlineLvl w:val="2"/>
    </w:pPr>
    <w:rPr>
      <w:rFonts w:ascii="Consultant" w:hAnsi="Consultant"/>
    </w:rPr>
  </w:style>
  <w:style w:type="paragraph" w:styleId="4">
    <w:name w:val="heading 4"/>
    <w:basedOn w:val="a"/>
    <w:next w:val="a"/>
    <w:link w:val="40"/>
    <w:qFormat/>
    <w:rsid w:val="00F01EB3"/>
    <w:pPr>
      <w:keepNext/>
      <w:jc w:val="both"/>
      <w:outlineLvl w:val="3"/>
    </w:pPr>
    <w:rPr>
      <w:b/>
      <w:sz w:val="26"/>
      <w:szCs w:val="28"/>
    </w:rPr>
  </w:style>
  <w:style w:type="paragraph" w:styleId="5">
    <w:name w:val="heading 5"/>
    <w:basedOn w:val="a"/>
    <w:next w:val="a"/>
    <w:link w:val="50"/>
    <w:qFormat/>
    <w:rsid w:val="00F01EB3"/>
    <w:pPr>
      <w:keepNext/>
      <w:jc w:val="center"/>
      <w:outlineLvl w:val="4"/>
    </w:pPr>
    <w:rPr>
      <w:rFonts w:ascii="Consultant" w:hAnsi="Consultant"/>
    </w:rPr>
  </w:style>
  <w:style w:type="paragraph" w:styleId="6">
    <w:name w:val="heading 6"/>
    <w:basedOn w:val="a"/>
    <w:next w:val="a"/>
    <w:link w:val="60"/>
    <w:qFormat/>
    <w:rsid w:val="00F01EB3"/>
    <w:pPr>
      <w:spacing w:before="240" w:after="60"/>
      <w:outlineLvl w:val="5"/>
    </w:pPr>
    <w:rPr>
      <w:b/>
      <w:bCs/>
      <w:sz w:val="22"/>
      <w:szCs w:val="22"/>
    </w:rPr>
  </w:style>
  <w:style w:type="paragraph" w:styleId="7">
    <w:name w:val="heading 7"/>
    <w:basedOn w:val="a"/>
    <w:next w:val="a"/>
    <w:link w:val="70"/>
    <w:qFormat/>
    <w:rsid w:val="00F01EB3"/>
    <w:pPr>
      <w:keepNext/>
      <w:jc w:val="center"/>
      <w:outlineLvl w:val="6"/>
    </w:pPr>
    <w:rPr>
      <w:rFonts w:ascii="Consultant" w:hAnsi="Consultant"/>
      <w:b/>
      <w:i/>
      <w:snapToGrid w:val="0"/>
    </w:rPr>
  </w:style>
  <w:style w:type="paragraph" w:styleId="8">
    <w:name w:val="heading 8"/>
    <w:basedOn w:val="a"/>
    <w:next w:val="a"/>
    <w:link w:val="80"/>
    <w:qFormat/>
    <w:rsid w:val="00F01EB3"/>
    <w:pPr>
      <w:keepNext/>
      <w:shd w:val="clear" w:color="auto" w:fill="FFFFFF"/>
      <w:spacing w:line="360" w:lineRule="auto"/>
      <w:ind w:left="182" w:right="931"/>
      <w:jc w:val="both"/>
      <w:outlineLvl w:val="7"/>
    </w:pPr>
    <w:rPr>
      <w:rFonts w:ascii="Consultant" w:hAnsi="Consultant"/>
      <w:b/>
      <w:sz w:val="20"/>
    </w:rPr>
  </w:style>
  <w:style w:type="paragraph" w:styleId="9">
    <w:name w:val="heading 9"/>
    <w:basedOn w:val="a"/>
    <w:next w:val="a"/>
    <w:link w:val="90"/>
    <w:qFormat/>
    <w:rsid w:val="00F01EB3"/>
    <w:pPr>
      <w:keepNext/>
      <w:shd w:val="clear" w:color="auto" w:fill="FFFFFF"/>
      <w:spacing w:line="360" w:lineRule="auto"/>
      <w:ind w:left="182"/>
      <w:jc w:val="center"/>
      <w:outlineLvl w:val="8"/>
    </w:pPr>
    <w:rPr>
      <w:rFonts w:ascii="Consultant" w:hAnsi="Consultant"/>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1EB3"/>
    <w:rPr>
      <w:rFonts w:ascii="Times New Roman" w:eastAsia="Times New Roman" w:hAnsi="Times New Roman" w:cs="Times New Roman"/>
      <w:b/>
      <w:sz w:val="26"/>
      <w:szCs w:val="28"/>
      <w:lang w:eastAsia="ru-RU"/>
    </w:rPr>
  </w:style>
  <w:style w:type="character" w:customStyle="1" w:styleId="20">
    <w:name w:val="Заголовок 2 Знак"/>
    <w:aliases w:val="Анализ Знак"/>
    <w:basedOn w:val="a0"/>
    <w:link w:val="2"/>
    <w:rsid w:val="00F01EB3"/>
    <w:rPr>
      <w:rFonts w:ascii="Times New Roman" w:eastAsia="Times New Roman" w:hAnsi="Times New Roman" w:cs="Times New Roman"/>
      <w:b/>
      <w:sz w:val="24"/>
      <w:szCs w:val="20"/>
      <w:lang w:val="en-US" w:eastAsia="ru-RU"/>
    </w:rPr>
  </w:style>
  <w:style w:type="character" w:customStyle="1" w:styleId="30">
    <w:name w:val="Заголовок 3 Знак"/>
    <w:basedOn w:val="a0"/>
    <w:link w:val="3"/>
    <w:rsid w:val="00F01EB3"/>
    <w:rPr>
      <w:rFonts w:ascii="Consultant" w:eastAsia="Times New Roman" w:hAnsi="Consultant" w:cs="Times New Roman"/>
      <w:sz w:val="24"/>
      <w:szCs w:val="20"/>
      <w:lang w:eastAsia="ru-RU"/>
    </w:rPr>
  </w:style>
  <w:style w:type="character" w:customStyle="1" w:styleId="40">
    <w:name w:val="Заголовок 4 Знак"/>
    <w:basedOn w:val="a0"/>
    <w:link w:val="4"/>
    <w:rsid w:val="00F01EB3"/>
    <w:rPr>
      <w:rFonts w:ascii="Times New Roman" w:eastAsia="Times New Roman" w:hAnsi="Times New Roman" w:cs="Times New Roman"/>
      <w:b/>
      <w:sz w:val="26"/>
      <w:szCs w:val="28"/>
      <w:lang w:eastAsia="ru-RU"/>
    </w:rPr>
  </w:style>
  <w:style w:type="character" w:customStyle="1" w:styleId="50">
    <w:name w:val="Заголовок 5 Знак"/>
    <w:basedOn w:val="a0"/>
    <w:link w:val="5"/>
    <w:rsid w:val="00F01EB3"/>
    <w:rPr>
      <w:rFonts w:ascii="Consultant" w:eastAsia="Times New Roman" w:hAnsi="Consultant" w:cs="Times New Roman"/>
      <w:sz w:val="24"/>
      <w:szCs w:val="20"/>
      <w:lang w:eastAsia="ru-RU"/>
    </w:rPr>
  </w:style>
  <w:style w:type="character" w:customStyle="1" w:styleId="60">
    <w:name w:val="Заголовок 6 Знак"/>
    <w:basedOn w:val="a0"/>
    <w:link w:val="6"/>
    <w:rsid w:val="00F01EB3"/>
    <w:rPr>
      <w:rFonts w:ascii="Times New Roman" w:eastAsia="Times New Roman" w:hAnsi="Times New Roman" w:cs="Times New Roman"/>
      <w:b/>
      <w:bCs/>
      <w:lang w:eastAsia="ru-RU"/>
    </w:rPr>
  </w:style>
  <w:style w:type="character" w:customStyle="1" w:styleId="70">
    <w:name w:val="Заголовок 7 Знак"/>
    <w:basedOn w:val="a0"/>
    <w:link w:val="7"/>
    <w:rsid w:val="00F01EB3"/>
    <w:rPr>
      <w:rFonts w:ascii="Consultant" w:eastAsia="Times New Roman" w:hAnsi="Consultant" w:cs="Times New Roman"/>
      <w:b/>
      <w:i/>
      <w:snapToGrid w:val="0"/>
      <w:sz w:val="24"/>
      <w:szCs w:val="20"/>
      <w:lang w:eastAsia="ru-RU"/>
    </w:rPr>
  </w:style>
  <w:style w:type="character" w:customStyle="1" w:styleId="80">
    <w:name w:val="Заголовок 8 Знак"/>
    <w:basedOn w:val="a0"/>
    <w:link w:val="8"/>
    <w:rsid w:val="00F01EB3"/>
    <w:rPr>
      <w:rFonts w:ascii="Consultant" w:eastAsia="Times New Roman" w:hAnsi="Consultant" w:cs="Times New Roman"/>
      <w:b/>
      <w:sz w:val="20"/>
      <w:szCs w:val="20"/>
      <w:shd w:val="clear" w:color="auto" w:fill="FFFFFF"/>
      <w:lang w:eastAsia="ru-RU"/>
    </w:rPr>
  </w:style>
  <w:style w:type="character" w:customStyle="1" w:styleId="90">
    <w:name w:val="Заголовок 9 Знак"/>
    <w:basedOn w:val="a0"/>
    <w:link w:val="9"/>
    <w:rsid w:val="00F01EB3"/>
    <w:rPr>
      <w:rFonts w:ascii="Consultant" w:eastAsia="Times New Roman" w:hAnsi="Consultant" w:cs="Times New Roman"/>
      <w:b/>
      <w:sz w:val="20"/>
      <w:szCs w:val="20"/>
      <w:shd w:val="clear" w:color="auto" w:fill="FFFFFF"/>
      <w:lang w:eastAsia="ru-RU"/>
    </w:rPr>
  </w:style>
  <w:style w:type="paragraph" w:styleId="a3">
    <w:name w:val="Body Text"/>
    <w:basedOn w:val="a"/>
    <w:link w:val="a4"/>
    <w:rsid w:val="00F01EB3"/>
    <w:pPr>
      <w:jc w:val="both"/>
      <w:outlineLvl w:val="0"/>
    </w:pPr>
    <w:rPr>
      <w:bCs/>
      <w:sz w:val="28"/>
      <w:szCs w:val="28"/>
    </w:rPr>
  </w:style>
  <w:style w:type="character" w:customStyle="1" w:styleId="a4">
    <w:name w:val="Основной текст Знак"/>
    <w:basedOn w:val="a0"/>
    <w:link w:val="a3"/>
    <w:rsid w:val="00F01EB3"/>
    <w:rPr>
      <w:rFonts w:ascii="Times New Roman" w:eastAsia="Times New Roman" w:hAnsi="Times New Roman" w:cs="Times New Roman"/>
      <w:bCs/>
      <w:sz w:val="28"/>
      <w:szCs w:val="28"/>
      <w:lang w:eastAsia="ru-RU"/>
    </w:rPr>
  </w:style>
  <w:style w:type="paragraph" w:styleId="31">
    <w:name w:val="Body Text 3"/>
    <w:basedOn w:val="a"/>
    <w:link w:val="32"/>
    <w:rsid w:val="00F01EB3"/>
    <w:pPr>
      <w:jc w:val="both"/>
    </w:pPr>
    <w:rPr>
      <w:sz w:val="20"/>
      <w:szCs w:val="24"/>
    </w:rPr>
  </w:style>
  <w:style w:type="character" w:customStyle="1" w:styleId="32">
    <w:name w:val="Основной текст 3 Знак"/>
    <w:basedOn w:val="a0"/>
    <w:link w:val="31"/>
    <w:rsid w:val="00F01EB3"/>
    <w:rPr>
      <w:rFonts w:ascii="Times New Roman" w:eastAsia="Times New Roman" w:hAnsi="Times New Roman" w:cs="Times New Roman"/>
      <w:sz w:val="20"/>
      <w:szCs w:val="24"/>
      <w:lang w:eastAsia="ru-RU"/>
    </w:rPr>
  </w:style>
  <w:style w:type="paragraph" w:customStyle="1" w:styleId="ConsPlusNormal">
    <w:name w:val="ConsPlusNormal"/>
    <w:link w:val="ConsPlusNormal0"/>
    <w:rsid w:val="00F01EB3"/>
    <w:pPr>
      <w:autoSpaceDE w:val="0"/>
      <w:autoSpaceDN w:val="0"/>
      <w:adjustRightInd w:val="0"/>
      <w:spacing w:after="0" w:line="240" w:lineRule="auto"/>
    </w:pPr>
    <w:rPr>
      <w:rFonts w:ascii="Times New Roman" w:eastAsia="Times New Roman" w:hAnsi="Times New Roman" w:cs="Times New Roman"/>
      <w:sz w:val="26"/>
      <w:szCs w:val="26"/>
      <w:lang w:eastAsia="ru-RU"/>
    </w:rPr>
  </w:style>
  <w:style w:type="character" w:customStyle="1" w:styleId="ConsPlusNormal0">
    <w:name w:val="ConsPlusNormal Знак"/>
    <w:link w:val="ConsPlusNormal"/>
    <w:locked/>
    <w:rsid w:val="00F01EB3"/>
    <w:rPr>
      <w:rFonts w:ascii="Times New Roman" w:eastAsia="Times New Roman" w:hAnsi="Times New Roman" w:cs="Times New Roman"/>
      <w:sz w:val="26"/>
      <w:szCs w:val="26"/>
      <w:lang w:eastAsia="ru-RU"/>
    </w:rPr>
  </w:style>
  <w:style w:type="paragraph" w:customStyle="1" w:styleId="ConsPlusNonformat">
    <w:name w:val="ConsPlusNonformat"/>
    <w:rsid w:val="00F01EB3"/>
    <w:pPr>
      <w:widowControl w:val="0"/>
      <w:suppressAutoHyphens/>
      <w:spacing w:after="0" w:line="240" w:lineRule="auto"/>
    </w:pPr>
    <w:rPr>
      <w:rFonts w:ascii="Courier New" w:eastAsia="Arial" w:hAnsi="Courier New" w:cs="Times New Roman"/>
      <w:sz w:val="20"/>
      <w:szCs w:val="20"/>
      <w:lang w:eastAsia="ar-SA"/>
    </w:rPr>
  </w:style>
  <w:style w:type="paragraph" w:customStyle="1" w:styleId="ConsPlusTitle">
    <w:name w:val="ConsPlusTitle"/>
    <w:rsid w:val="00F01EB3"/>
    <w:pPr>
      <w:widowControl w:val="0"/>
      <w:autoSpaceDE w:val="0"/>
      <w:autoSpaceDN w:val="0"/>
      <w:spacing w:after="0" w:line="240" w:lineRule="auto"/>
    </w:pPr>
    <w:rPr>
      <w:rFonts w:ascii="Calibri" w:eastAsia="Times New Roman" w:hAnsi="Calibri" w:cs="Calibri"/>
      <w:b/>
      <w:szCs w:val="20"/>
      <w:lang w:eastAsia="ru-RU"/>
    </w:rPr>
  </w:style>
  <w:style w:type="table" w:styleId="a5">
    <w:name w:val="Table Grid"/>
    <w:basedOn w:val="a1"/>
    <w:uiPriority w:val="59"/>
    <w:rsid w:val="00F01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uiPriority w:val="99"/>
    <w:semiHidden/>
    <w:locked/>
    <w:rsid w:val="00F01EB3"/>
    <w:rPr>
      <w:rFonts w:ascii="Times New Roman" w:hAnsi="Times New Roman"/>
      <w:sz w:val="20"/>
      <w:lang w:eastAsia="ru-RU"/>
    </w:rPr>
  </w:style>
  <w:style w:type="paragraph" w:styleId="a6">
    <w:name w:val="header"/>
    <w:basedOn w:val="a"/>
    <w:link w:val="a7"/>
    <w:rsid w:val="00F01EB3"/>
    <w:pPr>
      <w:tabs>
        <w:tab w:val="center" w:pos="4677"/>
        <w:tab w:val="right" w:pos="9355"/>
      </w:tabs>
    </w:pPr>
    <w:rPr>
      <w:rFonts w:eastAsia="Calibri"/>
      <w:sz w:val="20"/>
    </w:rPr>
  </w:style>
  <w:style w:type="character" w:customStyle="1" w:styleId="a7">
    <w:name w:val="Верхний колонтитул Знак"/>
    <w:basedOn w:val="a0"/>
    <w:link w:val="a6"/>
    <w:rsid w:val="00F01EB3"/>
    <w:rPr>
      <w:rFonts w:ascii="Times New Roman" w:eastAsia="Calibri" w:hAnsi="Times New Roman" w:cs="Times New Roman"/>
      <w:sz w:val="20"/>
      <w:szCs w:val="20"/>
      <w:lang w:eastAsia="ru-RU"/>
    </w:rPr>
  </w:style>
  <w:style w:type="character" w:customStyle="1" w:styleId="HeaderChar1">
    <w:name w:val="Header Char1"/>
    <w:basedOn w:val="a0"/>
    <w:uiPriority w:val="99"/>
    <w:semiHidden/>
    <w:locked/>
    <w:rsid w:val="00F01EB3"/>
    <w:rPr>
      <w:rFonts w:ascii="Times New Roman" w:hAnsi="Times New Roman" w:cs="Times New Roman"/>
      <w:sz w:val="20"/>
      <w:szCs w:val="20"/>
    </w:rPr>
  </w:style>
  <w:style w:type="character" w:customStyle="1" w:styleId="FooterChar">
    <w:name w:val="Footer Char"/>
    <w:uiPriority w:val="99"/>
    <w:semiHidden/>
    <w:locked/>
    <w:rsid w:val="00F01EB3"/>
    <w:rPr>
      <w:rFonts w:ascii="Times New Roman" w:hAnsi="Times New Roman"/>
      <w:sz w:val="20"/>
      <w:lang w:eastAsia="ru-RU"/>
    </w:rPr>
  </w:style>
  <w:style w:type="paragraph" w:styleId="a8">
    <w:name w:val="footer"/>
    <w:basedOn w:val="a"/>
    <w:link w:val="a9"/>
    <w:uiPriority w:val="99"/>
    <w:rsid w:val="00F01EB3"/>
    <w:pPr>
      <w:tabs>
        <w:tab w:val="center" w:pos="4677"/>
        <w:tab w:val="right" w:pos="9355"/>
      </w:tabs>
    </w:pPr>
    <w:rPr>
      <w:rFonts w:eastAsia="Calibri"/>
      <w:sz w:val="20"/>
    </w:rPr>
  </w:style>
  <w:style w:type="character" w:customStyle="1" w:styleId="a9">
    <w:name w:val="Нижний колонтитул Знак"/>
    <w:basedOn w:val="a0"/>
    <w:link w:val="a8"/>
    <w:uiPriority w:val="99"/>
    <w:rsid w:val="00F01EB3"/>
    <w:rPr>
      <w:rFonts w:ascii="Times New Roman" w:eastAsia="Calibri" w:hAnsi="Times New Roman" w:cs="Times New Roman"/>
      <w:sz w:val="20"/>
      <w:szCs w:val="20"/>
      <w:lang w:eastAsia="ru-RU"/>
    </w:rPr>
  </w:style>
  <w:style w:type="character" w:customStyle="1" w:styleId="FooterChar1">
    <w:name w:val="Footer Char1"/>
    <w:basedOn w:val="a0"/>
    <w:uiPriority w:val="99"/>
    <w:semiHidden/>
    <w:locked/>
    <w:rsid w:val="00F01EB3"/>
    <w:rPr>
      <w:rFonts w:ascii="Times New Roman" w:hAnsi="Times New Roman" w:cs="Times New Roman"/>
      <w:sz w:val="20"/>
      <w:szCs w:val="20"/>
    </w:rPr>
  </w:style>
  <w:style w:type="paragraph" w:styleId="aa">
    <w:name w:val="Document Map"/>
    <w:basedOn w:val="a"/>
    <w:link w:val="ab"/>
    <w:uiPriority w:val="99"/>
    <w:semiHidden/>
    <w:rsid w:val="00F01EB3"/>
    <w:pPr>
      <w:shd w:val="clear" w:color="auto" w:fill="000080"/>
    </w:pPr>
    <w:rPr>
      <w:rFonts w:ascii="Tahoma" w:hAnsi="Tahoma" w:cs="Tahoma"/>
      <w:sz w:val="20"/>
    </w:rPr>
  </w:style>
  <w:style w:type="character" w:customStyle="1" w:styleId="ab">
    <w:name w:val="Схема документа Знак"/>
    <w:basedOn w:val="a0"/>
    <w:link w:val="aa"/>
    <w:uiPriority w:val="99"/>
    <w:semiHidden/>
    <w:rsid w:val="00F01EB3"/>
    <w:rPr>
      <w:rFonts w:ascii="Tahoma" w:eastAsia="Times New Roman" w:hAnsi="Tahoma" w:cs="Tahoma"/>
      <w:sz w:val="20"/>
      <w:szCs w:val="20"/>
      <w:shd w:val="clear" w:color="auto" w:fill="000080"/>
      <w:lang w:eastAsia="ru-RU"/>
    </w:rPr>
  </w:style>
  <w:style w:type="paragraph" w:customStyle="1" w:styleId="Style1">
    <w:name w:val="Style1"/>
    <w:basedOn w:val="a"/>
    <w:rsid w:val="00F01EB3"/>
    <w:pPr>
      <w:widowControl w:val="0"/>
      <w:autoSpaceDE w:val="0"/>
      <w:autoSpaceDN w:val="0"/>
      <w:adjustRightInd w:val="0"/>
    </w:pPr>
    <w:rPr>
      <w:rFonts w:eastAsiaTheme="minorEastAsia"/>
      <w:szCs w:val="24"/>
    </w:rPr>
  </w:style>
  <w:style w:type="paragraph" w:customStyle="1" w:styleId="Style2">
    <w:name w:val="Style2"/>
    <w:basedOn w:val="a"/>
    <w:rsid w:val="00F01EB3"/>
    <w:pPr>
      <w:widowControl w:val="0"/>
      <w:autoSpaceDE w:val="0"/>
      <w:autoSpaceDN w:val="0"/>
      <w:adjustRightInd w:val="0"/>
      <w:spacing w:line="298" w:lineRule="exact"/>
    </w:pPr>
    <w:rPr>
      <w:rFonts w:eastAsiaTheme="minorEastAsia"/>
      <w:szCs w:val="24"/>
    </w:rPr>
  </w:style>
  <w:style w:type="paragraph" w:customStyle="1" w:styleId="Style3">
    <w:name w:val="Style3"/>
    <w:basedOn w:val="a"/>
    <w:rsid w:val="00F01EB3"/>
    <w:pPr>
      <w:widowControl w:val="0"/>
      <w:autoSpaceDE w:val="0"/>
      <w:autoSpaceDN w:val="0"/>
      <w:adjustRightInd w:val="0"/>
      <w:spacing w:line="302" w:lineRule="exact"/>
    </w:pPr>
    <w:rPr>
      <w:rFonts w:eastAsiaTheme="minorEastAsia"/>
      <w:szCs w:val="24"/>
    </w:rPr>
  </w:style>
  <w:style w:type="paragraph" w:customStyle="1" w:styleId="Style4">
    <w:name w:val="Style4"/>
    <w:basedOn w:val="a"/>
    <w:uiPriority w:val="99"/>
    <w:rsid w:val="00F01EB3"/>
    <w:pPr>
      <w:widowControl w:val="0"/>
      <w:autoSpaceDE w:val="0"/>
      <w:autoSpaceDN w:val="0"/>
      <w:adjustRightInd w:val="0"/>
      <w:spacing w:line="298" w:lineRule="exact"/>
      <w:jc w:val="center"/>
    </w:pPr>
    <w:rPr>
      <w:rFonts w:eastAsiaTheme="minorEastAsia"/>
      <w:szCs w:val="24"/>
    </w:rPr>
  </w:style>
  <w:style w:type="paragraph" w:customStyle="1" w:styleId="Style6">
    <w:name w:val="Style6"/>
    <w:basedOn w:val="a"/>
    <w:rsid w:val="00F01EB3"/>
    <w:pPr>
      <w:widowControl w:val="0"/>
      <w:autoSpaceDE w:val="0"/>
      <w:autoSpaceDN w:val="0"/>
      <w:adjustRightInd w:val="0"/>
      <w:spacing w:line="293" w:lineRule="exact"/>
      <w:jc w:val="both"/>
    </w:pPr>
    <w:rPr>
      <w:rFonts w:eastAsiaTheme="minorEastAsia"/>
      <w:szCs w:val="24"/>
    </w:rPr>
  </w:style>
  <w:style w:type="paragraph" w:customStyle="1" w:styleId="Style7">
    <w:name w:val="Style7"/>
    <w:basedOn w:val="a"/>
    <w:rsid w:val="00F01EB3"/>
    <w:pPr>
      <w:widowControl w:val="0"/>
      <w:autoSpaceDE w:val="0"/>
      <w:autoSpaceDN w:val="0"/>
      <w:adjustRightInd w:val="0"/>
    </w:pPr>
    <w:rPr>
      <w:rFonts w:eastAsiaTheme="minorEastAsia"/>
      <w:szCs w:val="24"/>
    </w:rPr>
  </w:style>
  <w:style w:type="character" w:customStyle="1" w:styleId="FontStyle11">
    <w:name w:val="Font Style11"/>
    <w:basedOn w:val="a0"/>
    <w:rsid w:val="00F01EB3"/>
    <w:rPr>
      <w:rFonts w:ascii="Times New Roman" w:hAnsi="Times New Roman" w:cs="Times New Roman" w:hint="default"/>
      <w:b/>
      <w:bCs/>
      <w:sz w:val="24"/>
      <w:szCs w:val="24"/>
    </w:rPr>
  </w:style>
  <w:style w:type="character" w:customStyle="1" w:styleId="FontStyle12">
    <w:name w:val="Font Style12"/>
    <w:basedOn w:val="a0"/>
    <w:rsid w:val="00F01EB3"/>
    <w:rPr>
      <w:rFonts w:ascii="Times New Roman" w:hAnsi="Times New Roman" w:cs="Times New Roman" w:hint="default"/>
      <w:sz w:val="24"/>
      <w:szCs w:val="24"/>
    </w:rPr>
  </w:style>
  <w:style w:type="paragraph" w:styleId="ac">
    <w:name w:val="List Paragraph"/>
    <w:basedOn w:val="a"/>
    <w:uiPriority w:val="34"/>
    <w:qFormat/>
    <w:rsid w:val="00F01EB3"/>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p13">
    <w:name w:val="p13"/>
    <w:basedOn w:val="a"/>
    <w:rsid w:val="00F01EB3"/>
    <w:pPr>
      <w:spacing w:before="100" w:beforeAutospacing="1" w:after="100" w:afterAutospacing="1"/>
    </w:pPr>
    <w:rPr>
      <w:szCs w:val="24"/>
    </w:rPr>
  </w:style>
  <w:style w:type="paragraph" w:styleId="ad">
    <w:name w:val="Body Text Indent"/>
    <w:basedOn w:val="a"/>
    <w:link w:val="ae"/>
    <w:unhideWhenUsed/>
    <w:rsid w:val="00F01EB3"/>
    <w:pPr>
      <w:spacing w:after="120"/>
      <w:ind w:left="283"/>
    </w:pPr>
  </w:style>
  <w:style w:type="character" w:customStyle="1" w:styleId="ae">
    <w:name w:val="Основной текст с отступом Знак"/>
    <w:basedOn w:val="a0"/>
    <w:link w:val="ad"/>
    <w:rsid w:val="00F01EB3"/>
    <w:rPr>
      <w:rFonts w:ascii="Times New Roman" w:eastAsia="Times New Roman" w:hAnsi="Times New Roman" w:cs="Times New Roman"/>
      <w:sz w:val="24"/>
      <w:szCs w:val="20"/>
      <w:lang w:eastAsia="ru-RU"/>
    </w:rPr>
  </w:style>
  <w:style w:type="paragraph" w:styleId="21">
    <w:name w:val="Body Text 2"/>
    <w:basedOn w:val="a"/>
    <w:link w:val="22"/>
    <w:rsid w:val="00F01EB3"/>
    <w:rPr>
      <w:sz w:val="28"/>
    </w:rPr>
  </w:style>
  <w:style w:type="character" w:customStyle="1" w:styleId="22">
    <w:name w:val="Основной текст 2 Знак"/>
    <w:basedOn w:val="a0"/>
    <w:link w:val="21"/>
    <w:rsid w:val="00F01EB3"/>
    <w:rPr>
      <w:rFonts w:ascii="Times New Roman" w:eastAsia="Times New Roman" w:hAnsi="Times New Roman" w:cs="Times New Roman"/>
      <w:sz w:val="28"/>
      <w:szCs w:val="20"/>
      <w:lang w:eastAsia="ru-RU"/>
    </w:rPr>
  </w:style>
  <w:style w:type="paragraph" w:styleId="af">
    <w:name w:val="Title"/>
    <w:basedOn w:val="a"/>
    <w:link w:val="af0"/>
    <w:qFormat/>
    <w:rsid w:val="00F01EB3"/>
    <w:pPr>
      <w:spacing w:before="40" w:after="40"/>
      <w:ind w:right="-54"/>
      <w:jc w:val="center"/>
    </w:pPr>
    <w:rPr>
      <w:rFonts w:ascii="AGOpus" w:hAnsi="AGOpus"/>
      <w:b/>
      <w:sz w:val="32"/>
      <w:szCs w:val="28"/>
    </w:rPr>
  </w:style>
  <w:style w:type="character" w:customStyle="1" w:styleId="af0">
    <w:name w:val="Название Знак"/>
    <w:basedOn w:val="a0"/>
    <w:link w:val="af"/>
    <w:rsid w:val="00F01EB3"/>
    <w:rPr>
      <w:rFonts w:ascii="AGOpus" w:eastAsia="Times New Roman" w:hAnsi="AGOpus" w:cs="Times New Roman"/>
      <w:b/>
      <w:sz w:val="32"/>
      <w:szCs w:val="28"/>
      <w:lang w:eastAsia="ru-RU"/>
    </w:rPr>
  </w:style>
  <w:style w:type="paragraph" w:customStyle="1" w:styleId="FR2">
    <w:name w:val="FR2"/>
    <w:rsid w:val="00F01EB3"/>
    <w:pPr>
      <w:widowControl w:val="0"/>
      <w:suppressAutoHyphens/>
      <w:autoSpaceDE w:val="0"/>
      <w:spacing w:after="0" w:line="240" w:lineRule="auto"/>
    </w:pPr>
    <w:rPr>
      <w:rFonts w:ascii="Arial" w:eastAsia="Arial" w:hAnsi="Arial" w:cs="Arial"/>
      <w:b/>
      <w:bCs/>
      <w:sz w:val="24"/>
      <w:szCs w:val="24"/>
      <w:lang w:eastAsia="ar-SA"/>
    </w:rPr>
  </w:style>
  <w:style w:type="character" w:styleId="af1">
    <w:name w:val="page number"/>
    <w:basedOn w:val="a0"/>
    <w:rsid w:val="00F01EB3"/>
  </w:style>
  <w:style w:type="paragraph" w:customStyle="1" w:styleId="11">
    <w:name w:val="Обычный1"/>
    <w:rsid w:val="00F01EB3"/>
    <w:pPr>
      <w:spacing w:after="0" w:line="240" w:lineRule="auto"/>
    </w:pPr>
    <w:rPr>
      <w:rFonts w:ascii="Consultant" w:eastAsia="Times New Roman" w:hAnsi="Consultant" w:cs="Times New Roman"/>
      <w:snapToGrid w:val="0"/>
      <w:sz w:val="18"/>
      <w:szCs w:val="20"/>
      <w:lang w:eastAsia="ru-RU"/>
    </w:rPr>
  </w:style>
  <w:style w:type="paragraph" w:customStyle="1" w:styleId="210">
    <w:name w:val="Основной текст 21"/>
    <w:basedOn w:val="11"/>
    <w:rsid w:val="00F01EB3"/>
  </w:style>
  <w:style w:type="paragraph" w:customStyle="1" w:styleId="xl39">
    <w:name w:val="xl39"/>
    <w:basedOn w:val="a"/>
    <w:rsid w:val="00F01EB3"/>
    <w:pPr>
      <w:spacing w:before="100" w:after="100"/>
    </w:pPr>
    <w:rPr>
      <w:rFonts w:ascii="Consultant" w:hAnsi="Consultant"/>
    </w:rPr>
  </w:style>
  <w:style w:type="paragraph" w:customStyle="1" w:styleId="211">
    <w:name w:val="Основной текст с отступом 21"/>
    <w:basedOn w:val="a"/>
    <w:rsid w:val="00F01EB3"/>
    <w:pPr>
      <w:ind w:firstLine="567"/>
      <w:jc w:val="both"/>
    </w:pPr>
  </w:style>
  <w:style w:type="paragraph" w:customStyle="1" w:styleId="310">
    <w:name w:val="Основной текст с отступом 31"/>
    <w:basedOn w:val="11"/>
    <w:rsid w:val="00F01EB3"/>
  </w:style>
  <w:style w:type="paragraph" w:customStyle="1" w:styleId="311">
    <w:name w:val="Основной текст 31"/>
    <w:basedOn w:val="11"/>
    <w:rsid w:val="00F01EB3"/>
  </w:style>
  <w:style w:type="paragraph" w:styleId="23">
    <w:name w:val="Body Text Indent 2"/>
    <w:basedOn w:val="a"/>
    <w:link w:val="24"/>
    <w:rsid w:val="00F01EB3"/>
    <w:pPr>
      <w:ind w:firstLine="567"/>
      <w:jc w:val="both"/>
    </w:pPr>
  </w:style>
  <w:style w:type="character" w:customStyle="1" w:styleId="24">
    <w:name w:val="Основной текст с отступом 2 Знак"/>
    <w:basedOn w:val="a0"/>
    <w:link w:val="23"/>
    <w:rsid w:val="00F01EB3"/>
    <w:rPr>
      <w:rFonts w:ascii="Times New Roman" w:eastAsia="Times New Roman" w:hAnsi="Times New Roman" w:cs="Times New Roman"/>
      <w:sz w:val="24"/>
      <w:szCs w:val="20"/>
      <w:lang w:eastAsia="ru-RU"/>
    </w:rPr>
  </w:style>
  <w:style w:type="paragraph" w:styleId="af2">
    <w:name w:val="Plain Text"/>
    <w:basedOn w:val="a"/>
    <w:link w:val="af3"/>
    <w:uiPriority w:val="99"/>
    <w:rsid w:val="00F01EB3"/>
    <w:pPr>
      <w:jc w:val="center"/>
    </w:pPr>
    <w:rPr>
      <w:sz w:val="20"/>
    </w:rPr>
  </w:style>
  <w:style w:type="character" w:customStyle="1" w:styleId="af3">
    <w:name w:val="Текст Знак"/>
    <w:basedOn w:val="a0"/>
    <w:link w:val="af2"/>
    <w:uiPriority w:val="99"/>
    <w:rsid w:val="00F01EB3"/>
    <w:rPr>
      <w:rFonts w:ascii="Times New Roman" w:eastAsia="Times New Roman" w:hAnsi="Times New Roman" w:cs="Times New Roman"/>
      <w:sz w:val="20"/>
      <w:szCs w:val="20"/>
      <w:lang w:eastAsia="ru-RU"/>
    </w:rPr>
  </w:style>
  <w:style w:type="paragraph" w:styleId="af4">
    <w:name w:val="Subtitle"/>
    <w:basedOn w:val="a"/>
    <w:link w:val="af5"/>
    <w:qFormat/>
    <w:rsid w:val="00F01EB3"/>
    <w:pPr>
      <w:pBdr>
        <w:top w:val="thinThickSmallGap" w:sz="24" w:space="1" w:color="auto"/>
        <w:left w:val="thinThickSmallGap" w:sz="24" w:space="4" w:color="auto"/>
        <w:bottom w:val="thickThinSmallGap" w:sz="24" w:space="1" w:color="auto"/>
        <w:right w:val="thickThinSmallGap" w:sz="24" w:space="0" w:color="auto"/>
      </w:pBdr>
      <w:shd w:val="pct10" w:color="auto" w:fill="FFFFFF"/>
      <w:jc w:val="center"/>
    </w:pPr>
    <w:rPr>
      <w:rFonts w:ascii="Wingdings" w:hAnsi="Wingdings"/>
      <w:b/>
    </w:rPr>
  </w:style>
  <w:style w:type="character" w:customStyle="1" w:styleId="af5">
    <w:name w:val="Подзаголовок Знак"/>
    <w:basedOn w:val="a0"/>
    <w:link w:val="af4"/>
    <w:rsid w:val="00F01EB3"/>
    <w:rPr>
      <w:rFonts w:ascii="Wingdings" w:eastAsia="Times New Roman" w:hAnsi="Wingdings" w:cs="Times New Roman"/>
      <w:b/>
      <w:sz w:val="24"/>
      <w:szCs w:val="20"/>
      <w:shd w:val="pct10" w:color="auto" w:fill="FFFFFF"/>
      <w:lang w:eastAsia="ru-RU"/>
    </w:rPr>
  </w:style>
  <w:style w:type="paragraph" w:styleId="33">
    <w:name w:val="Body Text Indent 3"/>
    <w:basedOn w:val="a"/>
    <w:link w:val="34"/>
    <w:rsid w:val="00F01EB3"/>
    <w:pPr>
      <w:ind w:firstLine="284"/>
      <w:jc w:val="both"/>
    </w:pPr>
    <w:rPr>
      <w:rFonts w:ascii="Consultant" w:hAnsi="Consultant"/>
      <w:snapToGrid w:val="0"/>
      <w:color w:val="000000"/>
    </w:rPr>
  </w:style>
  <w:style w:type="character" w:customStyle="1" w:styleId="34">
    <w:name w:val="Основной текст с отступом 3 Знак"/>
    <w:basedOn w:val="a0"/>
    <w:link w:val="33"/>
    <w:rsid w:val="00F01EB3"/>
    <w:rPr>
      <w:rFonts w:ascii="Consultant" w:eastAsia="Times New Roman" w:hAnsi="Consultant" w:cs="Times New Roman"/>
      <w:snapToGrid w:val="0"/>
      <w:color w:val="000000"/>
      <w:sz w:val="24"/>
      <w:szCs w:val="20"/>
      <w:lang w:eastAsia="ru-RU"/>
    </w:rPr>
  </w:style>
  <w:style w:type="character" w:styleId="af6">
    <w:name w:val="Hyperlink"/>
    <w:basedOn w:val="a0"/>
    <w:rsid w:val="00F01EB3"/>
    <w:rPr>
      <w:color w:val="0000FF"/>
      <w:u w:val="single"/>
    </w:rPr>
  </w:style>
  <w:style w:type="paragraph" w:customStyle="1" w:styleId="ConsNormal">
    <w:name w:val="ConsNormal"/>
    <w:rsid w:val="00F01EB3"/>
    <w:pPr>
      <w:spacing w:after="0" w:line="240" w:lineRule="auto"/>
      <w:ind w:firstLine="720"/>
    </w:pPr>
    <w:rPr>
      <w:rFonts w:ascii="Consultant" w:eastAsia="Times New Roman" w:hAnsi="Consultant" w:cs="Times New Roman"/>
      <w:snapToGrid w:val="0"/>
      <w:sz w:val="20"/>
      <w:szCs w:val="20"/>
      <w:lang w:eastAsia="ru-RU"/>
    </w:rPr>
  </w:style>
  <w:style w:type="paragraph" w:customStyle="1" w:styleId="61">
    <w:name w:val="заголовок 6"/>
    <w:basedOn w:val="a"/>
    <w:next w:val="a"/>
    <w:rsid w:val="00F01EB3"/>
    <w:pPr>
      <w:keepNext/>
      <w:autoSpaceDE w:val="0"/>
      <w:autoSpaceDN w:val="0"/>
      <w:jc w:val="both"/>
    </w:pPr>
    <w:rPr>
      <w:szCs w:val="24"/>
    </w:rPr>
  </w:style>
  <w:style w:type="paragraph" w:customStyle="1" w:styleId="12">
    <w:name w:val="заголовок 1"/>
    <w:basedOn w:val="a"/>
    <w:next w:val="a"/>
    <w:autoRedefine/>
    <w:rsid w:val="00F01EB3"/>
    <w:pPr>
      <w:keepNext/>
      <w:autoSpaceDE w:val="0"/>
      <w:autoSpaceDN w:val="0"/>
      <w:jc w:val="center"/>
    </w:pPr>
    <w:rPr>
      <w:b/>
      <w:sz w:val="28"/>
    </w:rPr>
  </w:style>
  <w:style w:type="paragraph" w:customStyle="1" w:styleId="41">
    <w:name w:val="заголовок 4"/>
    <w:basedOn w:val="a"/>
    <w:next w:val="a"/>
    <w:rsid w:val="00F01EB3"/>
    <w:pPr>
      <w:keepNext/>
      <w:autoSpaceDE w:val="0"/>
      <w:autoSpaceDN w:val="0"/>
      <w:jc w:val="center"/>
    </w:pPr>
    <w:rPr>
      <w:b/>
    </w:rPr>
  </w:style>
  <w:style w:type="paragraph" w:customStyle="1" w:styleId="xl25">
    <w:name w:val="xl25"/>
    <w:basedOn w:val="a"/>
    <w:rsid w:val="00F01EB3"/>
    <w:pPr>
      <w:pBdr>
        <w:top w:val="single" w:sz="8" w:space="0" w:color="auto"/>
        <w:left w:val="single" w:sz="8" w:space="0" w:color="auto"/>
        <w:right w:val="single" w:sz="8" w:space="0" w:color="auto"/>
      </w:pBdr>
      <w:spacing w:before="100" w:after="100"/>
      <w:jc w:val="center"/>
    </w:pPr>
  </w:style>
  <w:style w:type="paragraph" w:customStyle="1" w:styleId="Nonformat">
    <w:name w:val="Nonformat"/>
    <w:basedOn w:val="a"/>
    <w:rsid w:val="00F01EB3"/>
    <w:pPr>
      <w:autoSpaceDE w:val="0"/>
      <w:autoSpaceDN w:val="0"/>
    </w:pPr>
    <w:rPr>
      <w:rFonts w:ascii="Courier New" w:hAnsi="Courier New"/>
      <w:sz w:val="20"/>
    </w:rPr>
  </w:style>
  <w:style w:type="paragraph" w:customStyle="1" w:styleId="af7">
    <w:name w:val="текст шапки"/>
    <w:basedOn w:val="4"/>
    <w:rsid w:val="00F01EB3"/>
    <w:pPr>
      <w:pBdr>
        <w:top w:val="thinThickSmallGap" w:sz="24" w:space="1" w:color="auto"/>
        <w:left w:val="thinThickSmallGap" w:sz="24" w:space="4" w:color="auto"/>
        <w:bottom w:val="thickThinSmallGap" w:sz="24" w:space="1" w:color="auto"/>
        <w:right w:val="thickThinSmallGap" w:sz="24" w:space="4" w:color="auto"/>
      </w:pBdr>
      <w:shd w:val="pct10" w:color="auto" w:fill="FFFFFF"/>
      <w:jc w:val="center"/>
    </w:pPr>
    <w:rPr>
      <w:sz w:val="20"/>
      <w:szCs w:val="20"/>
    </w:rPr>
  </w:style>
  <w:style w:type="paragraph" w:customStyle="1" w:styleId="13">
    <w:name w:val="Заголовок 1 Отчета"/>
    <w:basedOn w:val="2"/>
    <w:next w:val="a"/>
    <w:rsid w:val="00F01EB3"/>
    <w:pPr>
      <w:ind w:firstLine="284"/>
    </w:pPr>
    <w:rPr>
      <w:bCs/>
      <w:sz w:val="28"/>
      <w:szCs w:val="28"/>
      <w:lang w:eastAsia="en-US"/>
    </w:rPr>
  </w:style>
  <w:style w:type="character" w:styleId="af8">
    <w:name w:val="Strong"/>
    <w:basedOn w:val="a0"/>
    <w:qFormat/>
    <w:rsid w:val="00F01EB3"/>
    <w:rPr>
      <w:b/>
      <w:bCs/>
    </w:rPr>
  </w:style>
  <w:style w:type="paragraph" w:customStyle="1" w:styleId="ConsNonformat">
    <w:name w:val="ConsNonformat"/>
    <w:link w:val="ConsNonformat0"/>
    <w:rsid w:val="00F01EB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ConsNonformat0">
    <w:name w:val="ConsNonformat Знак"/>
    <w:basedOn w:val="a0"/>
    <w:link w:val="ConsNonformat"/>
    <w:rsid w:val="00F01EB3"/>
    <w:rPr>
      <w:rFonts w:ascii="Courier New" w:eastAsia="Times New Roman" w:hAnsi="Courier New" w:cs="Courier New"/>
      <w:sz w:val="28"/>
      <w:szCs w:val="28"/>
      <w:lang w:eastAsia="ru-RU"/>
    </w:rPr>
  </w:style>
  <w:style w:type="character" w:customStyle="1" w:styleId="PEStyleFont5">
    <w:name w:val="PEStyleFont5"/>
    <w:basedOn w:val="a0"/>
    <w:rsid w:val="00F01EB3"/>
    <w:rPr>
      <w:rFonts w:ascii="Arial CYR" w:hAnsi="Arial CYR"/>
      <w:b/>
      <w:spacing w:val="0"/>
      <w:position w:val="0"/>
      <w:sz w:val="16"/>
      <w:szCs w:val="16"/>
      <w:u w:val="none"/>
    </w:rPr>
  </w:style>
  <w:style w:type="character" w:customStyle="1" w:styleId="PEStyleFont7">
    <w:name w:val="PEStyleFont7"/>
    <w:basedOn w:val="a0"/>
    <w:rsid w:val="00F01EB3"/>
    <w:rPr>
      <w:rFonts w:ascii="Arial CYR" w:hAnsi="Arial CYR"/>
      <w:spacing w:val="0"/>
      <w:position w:val="0"/>
      <w:sz w:val="16"/>
      <w:szCs w:val="16"/>
      <w:u w:val="none"/>
    </w:rPr>
  </w:style>
  <w:style w:type="paragraph" w:customStyle="1" w:styleId="ConsTitle">
    <w:name w:val="ConsTitle"/>
    <w:rsid w:val="00F01EB3"/>
    <w:pPr>
      <w:widowControl w:val="0"/>
      <w:autoSpaceDE w:val="0"/>
      <w:autoSpaceDN w:val="0"/>
      <w:adjustRightInd w:val="0"/>
      <w:spacing w:after="0" w:line="240" w:lineRule="auto"/>
      <w:ind w:right="19772"/>
    </w:pPr>
    <w:rPr>
      <w:rFonts w:ascii="Arial" w:eastAsia="Times New Roman" w:hAnsi="Arial" w:cs="Arial"/>
      <w:b/>
      <w:bCs/>
      <w:lang w:eastAsia="ru-RU"/>
    </w:rPr>
  </w:style>
  <w:style w:type="paragraph" w:customStyle="1" w:styleId="af9">
    <w:name w:val="Объект"/>
    <w:basedOn w:val="a"/>
    <w:next w:val="a"/>
    <w:rsid w:val="00F01EB3"/>
    <w:pPr>
      <w:widowControl w:val="0"/>
      <w:autoSpaceDE w:val="0"/>
      <w:autoSpaceDN w:val="0"/>
      <w:adjustRightInd w:val="0"/>
      <w:ind w:firstLine="720"/>
      <w:jc w:val="both"/>
    </w:pPr>
    <w:rPr>
      <w:rFonts w:ascii="Arial" w:hAnsi="Arial"/>
      <w:sz w:val="20"/>
    </w:rPr>
  </w:style>
  <w:style w:type="character" w:styleId="afa">
    <w:name w:val="FollowedHyperlink"/>
    <w:basedOn w:val="a0"/>
    <w:rsid w:val="00F01EB3"/>
    <w:rPr>
      <w:color w:val="800080"/>
      <w:u w:val="single"/>
    </w:rPr>
  </w:style>
  <w:style w:type="character" w:customStyle="1" w:styleId="a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0"/>
    <w:link w:val="afc"/>
    <w:rsid w:val="00F01EB3"/>
    <w:rPr>
      <w:rFonts w:ascii="Times New Roman" w:eastAsia="Times New Roman" w:hAnsi="Times New Roman" w:cs="Times New Roman"/>
      <w:sz w:val="20"/>
      <w:szCs w:val="20"/>
      <w:lang w:eastAsia="ru-RU"/>
    </w:rPr>
  </w:style>
  <w:style w:type="paragraph" w:styleId="afc">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b"/>
    <w:rsid w:val="00F01EB3"/>
    <w:rPr>
      <w:sz w:val="20"/>
    </w:rPr>
  </w:style>
  <w:style w:type="character" w:customStyle="1" w:styleId="14">
    <w:name w:val="Текст сноски Знак1"/>
    <w:basedOn w:val="a0"/>
    <w:rsid w:val="00F01EB3"/>
    <w:rPr>
      <w:rFonts w:ascii="Times New Roman" w:eastAsia="Times New Roman" w:hAnsi="Times New Roman" w:cs="Times New Roman"/>
      <w:sz w:val="20"/>
      <w:szCs w:val="20"/>
      <w:lang w:eastAsia="ru-RU"/>
    </w:rPr>
  </w:style>
  <w:style w:type="paragraph" w:styleId="25">
    <w:name w:val="List 2"/>
    <w:basedOn w:val="a"/>
    <w:rsid w:val="00F01EB3"/>
    <w:pPr>
      <w:ind w:left="566" w:hanging="283"/>
    </w:pPr>
    <w:rPr>
      <w:sz w:val="20"/>
    </w:rPr>
  </w:style>
  <w:style w:type="paragraph" w:customStyle="1" w:styleId="15">
    <w:name w:val="Стиль1"/>
    <w:basedOn w:val="a"/>
    <w:rsid w:val="00F01EB3"/>
    <w:rPr>
      <w:szCs w:val="24"/>
    </w:rPr>
  </w:style>
  <w:style w:type="paragraph" w:customStyle="1" w:styleId="afd">
    <w:name w:val="Стиль"/>
    <w:rsid w:val="00F01EB3"/>
    <w:pPr>
      <w:overflowPunct w:val="0"/>
      <w:autoSpaceDE w:val="0"/>
      <w:autoSpaceDN w:val="0"/>
      <w:adjustRightInd w:val="0"/>
      <w:spacing w:after="0" w:line="240" w:lineRule="auto"/>
      <w:ind w:firstLine="284"/>
      <w:jc w:val="both"/>
    </w:pPr>
    <w:rPr>
      <w:rFonts w:ascii="Times New Roman" w:eastAsia="Times New Roman" w:hAnsi="Times New Roman" w:cs="Times New Roman"/>
      <w:sz w:val="24"/>
      <w:szCs w:val="24"/>
      <w:lang w:eastAsia="ru-RU"/>
    </w:rPr>
  </w:style>
  <w:style w:type="paragraph" w:customStyle="1" w:styleId="font8">
    <w:name w:val="font8"/>
    <w:basedOn w:val="a"/>
    <w:rsid w:val="00F01EB3"/>
    <w:pPr>
      <w:spacing w:before="100" w:beforeAutospacing="1" w:after="100" w:afterAutospacing="1"/>
    </w:pPr>
    <w:rPr>
      <w:rFonts w:ascii="Arial" w:hAnsi="Arial" w:cs="Arial"/>
      <w:sz w:val="16"/>
      <w:szCs w:val="16"/>
    </w:rPr>
  </w:style>
  <w:style w:type="paragraph" w:customStyle="1" w:styleId="xl33">
    <w:name w:val="xl33"/>
    <w:basedOn w:val="a"/>
    <w:rsid w:val="00F01EB3"/>
    <w:pPr>
      <w:pBdr>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26">
    <w:name w:val="Заголовок 2 Отчета"/>
    <w:basedOn w:val="3"/>
    <w:rsid w:val="00F01EB3"/>
    <w:pPr>
      <w:ind w:left="284"/>
      <w:jc w:val="both"/>
    </w:pPr>
    <w:rPr>
      <w:rFonts w:ascii="Times New Roman" w:hAnsi="Times New Roman"/>
      <w:b/>
      <w:bCs/>
      <w:szCs w:val="24"/>
      <w:u w:val="single"/>
    </w:rPr>
  </w:style>
  <w:style w:type="paragraph" w:customStyle="1" w:styleId="xl40">
    <w:name w:val="xl40"/>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e">
    <w:name w:val="Осчи"/>
    <w:basedOn w:val="3"/>
    <w:rsid w:val="00F01EB3"/>
    <w:pPr>
      <w:numPr>
        <w:ilvl w:val="12"/>
      </w:numPr>
      <w:ind w:firstLine="360"/>
      <w:jc w:val="both"/>
    </w:pPr>
    <w:rPr>
      <w:rFonts w:ascii="Times New Roman" w:hAnsi="Times New Roman"/>
      <w:b/>
      <w:bCs/>
      <w:szCs w:val="24"/>
    </w:rPr>
  </w:style>
  <w:style w:type="paragraph" w:customStyle="1" w:styleId="ConsCell">
    <w:name w:val="ConsCell"/>
    <w:rsid w:val="00F01EB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5">
    <w:name w:val="заголовок3 экспертиза"/>
    <w:basedOn w:val="3"/>
    <w:autoRedefine/>
    <w:rsid w:val="00F01EB3"/>
    <w:pPr>
      <w:ind w:left="284" w:firstLine="284"/>
      <w:jc w:val="both"/>
    </w:pPr>
    <w:rPr>
      <w:rFonts w:ascii="Times New Roman" w:hAnsi="Times New Roman"/>
      <w:b/>
      <w:bCs/>
      <w:szCs w:val="24"/>
    </w:rPr>
  </w:style>
  <w:style w:type="paragraph" w:customStyle="1" w:styleId="xl24">
    <w:name w:val="xl24"/>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26">
    <w:name w:val="xl26"/>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27">
    <w:name w:val="xl27"/>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28">
    <w:name w:val="xl28"/>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29">
    <w:name w:val="xl29"/>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0">
    <w:name w:val="xl30"/>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31">
    <w:name w:val="xl31"/>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32">
    <w:name w:val="xl32"/>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34">
    <w:name w:val="xl34"/>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5">
    <w:name w:val="xl35"/>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16"/>
      <w:szCs w:val="16"/>
    </w:rPr>
  </w:style>
  <w:style w:type="paragraph" w:customStyle="1" w:styleId="xl36">
    <w:name w:val="xl36"/>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37">
    <w:name w:val="xl37"/>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38">
    <w:name w:val="xl38"/>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41">
    <w:name w:val="xl41"/>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42">
    <w:name w:val="xl42"/>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43">
    <w:name w:val="xl43"/>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44">
    <w:name w:val="xl44"/>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45">
    <w:name w:val="xl45"/>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46">
    <w:name w:val="xl46"/>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47">
    <w:name w:val="xl47"/>
    <w:basedOn w:val="a"/>
    <w:rsid w:val="00F01EB3"/>
    <w:pPr>
      <w:pBdr>
        <w:bottom w:val="single" w:sz="4" w:space="0" w:color="auto"/>
      </w:pBdr>
      <w:spacing w:before="100" w:beforeAutospacing="1" w:after="100" w:afterAutospacing="1"/>
      <w:jc w:val="center"/>
    </w:pPr>
    <w:rPr>
      <w:b/>
      <w:bCs/>
      <w:szCs w:val="24"/>
    </w:rPr>
  </w:style>
  <w:style w:type="paragraph" w:customStyle="1" w:styleId="xl48">
    <w:name w:val="xl48"/>
    <w:basedOn w:val="a"/>
    <w:rsid w:val="00F01EB3"/>
    <w:pPr>
      <w:pBdr>
        <w:bottom w:val="single" w:sz="4" w:space="0" w:color="auto"/>
      </w:pBdr>
      <w:spacing w:before="100" w:beforeAutospacing="1" w:after="100" w:afterAutospacing="1"/>
      <w:jc w:val="center"/>
    </w:pPr>
    <w:rPr>
      <w:b/>
      <w:bCs/>
      <w:szCs w:val="24"/>
    </w:rPr>
  </w:style>
  <w:style w:type="paragraph" w:customStyle="1" w:styleId="Preformat">
    <w:name w:val="Preformat"/>
    <w:rsid w:val="00F01EB3"/>
    <w:pPr>
      <w:spacing w:after="0" w:line="240" w:lineRule="auto"/>
    </w:pPr>
    <w:rPr>
      <w:rFonts w:ascii="Courier New" w:eastAsia="Times New Roman" w:hAnsi="Courier New" w:cs="Courier New"/>
      <w:sz w:val="20"/>
      <w:szCs w:val="20"/>
      <w:lang w:eastAsia="ru-RU"/>
    </w:rPr>
  </w:style>
  <w:style w:type="paragraph" w:customStyle="1" w:styleId="xl52">
    <w:name w:val="xl52"/>
    <w:basedOn w:val="a"/>
    <w:rsid w:val="00F01EB3"/>
    <w:pPr>
      <w:pBdr>
        <w:top w:val="single" w:sz="4" w:space="0" w:color="auto"/>
        <w:right w:val="single" w:sz="8" w:space="0" w:color="auto"/>
      </w:pBdr>
      <w:spacing w:before="100" w:beforeAutospacing="1" w:after="100" w:afterAutospacing="1"/>
      <w:jc w:val="center"/>
    </w:pPr>
    <w:rPr>
      <w:rFonts w:ascii="Arial" w:eastAsia="Arial Unicode MS" w:hAnsi="Arial" w:cs="Arial Unicode MS"/>
      <w:color w:val="000080"/>
      <w:szCs w:val="24"/>
    </w:rPr>
  </w:style>
  <w:style w:type="paragraph" w:customStyle="1" w:styleId="xl22">
    <w:name w:val="xl22"/>
    <w:basedOn w:val="a"/>
    <w:rsid w:val="00F01EB3"/>
    <w:pPr>
      <w:pBdr>
        <w:top w:val="single" w:sz="8" w:space="0" w:color="auto"/>
        <w:left w:val="single" w:sz="8" w:space="0" w:color="auto"/>
        <w:right w:val="single" w:sz="8" w:space="0" w:color="auto"/>
      </w:pBdr>
      <w:spacing w:before="100" w:beforeAutospacing="1" w:after="100" w:afterAutospacing="1"/>
    </w:pPr>
    <w:rPr>
      <w:rFonts w:ascii="Arial CYR" w:hAnsi="Arial CYR" w:cs="Arial CYR"/>
      <w:sz w:val="12"/>
      <w:szCs w:val="12"/>
    </w:rPr>
  </w:style>
  <w:style w:type="paragraph" w:customStyle="1" w:styleId="xl23">
    <w:name w:val="xl23"/>
    <w:basedOn w:val="a"/>
    <w:rsid w:val="00F01EB3"/>
    <w:pPr>
      <w:pBdr>
        <w:top w:val="single" w:sz="8" w:space="0" w:color="auto"/>
        <w:left w:val="single" w:sz="8" w:space="0" w:color="auto"/>
        <w:right w:val="single" w:sz="8" w:space="0" w:color="auto"/>
      </w:pBdr>
      <w:spacing w:before="100" w:beforeAutospacing="1" w:after="100" w:afterAutospacing="1"/>
      <w:jc w:val="center"/>
    </w:pPr>
    <w:rPr>
      <w:rFonts w:ascii="Arial CYR" w:hAnsi="Arial CYR" w:cs="Arial CYR"/>
      <w:sz w:val="12"/>
      <w:szCs w:val="12"/>
    </w:rPr>
  </w:style>
  <w:style w:type="paragraph" w:customStyle="1" w:styleId="xl49">
    <w:name w:val="xl49"/>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0">
    <w:name w:val="xl50"/>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1">
    <w:name w:val="xl51"/>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3">
    <w:name w:val="xl53"/>
    <w:basedOn w:val="a"/>
    <w:rsid w:val="00F01EB3"/>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12"/>
      <w:szCs w:val="12"/>
    </w:rPr>
  </w:style>
  <w:style w:type="paragraph" w:customStyle="1" w:styleId="xl54">
    <w:name w:val="xl54"/>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5">
    <w:name w:val="xl55"/>
    <w:basedOn w:val="a"/>
    <w:rsid w:val="00F01EB3"/>
    <w:pPr>
      <w:pBdr>
        <w:left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6">
    <w:name w:val="xl56"/>
    <w:basedOn w:val="a"/>
    <w:rsid w:val="00F01EB3"/>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7">
    <w:name w:val="xl57"/>
    <w:basedOn w:val="a"/>
    <w:rsid w:val="00F01EB3"/>
    <w:pPr>
      <w:pBdr>
        <w:top w:val="single" w:sz="4" w:space="0" w:color="auto"/>
        <w:left w:val="single" w:sz="4" w:space="0" w:color="auto"/>
      </w:pBdr>
      <w:spacing w:before="100" w:beforeAutospacing="1" w:after="100" w:afterAutospacing="1"/>
    </w:pPr>
    <w:rPr>
      <w:rFonts w:ascii="Arial CYR" w:hAnsi="Arial CYR" w:cs="Arial CYR"/>
      <w:sz w:val="12"/>
      <w:szCs w:val="12"/>
    </w:rPr>
  </w:style>
  <w:style w:type="paragraph" w:customStyle="1" w:styleId="xl58">
    <w:name w:val="xl58"/>
    <w:basedOn w:val="a"/>
    <w:rsid w:val="00F01EB3"/>
    <w:pPr>
      <w:pBdr>
        <w:top w:val="single" w:sz="4" w:space="0" w:color="auto"/>
        <w:left w:val="single" w:sz="4" w:space="0" w:color="auto"/>
      </w:pBdr>
      <w:spacing w:before="100" w:beforeAutospacing="1" w:after="100" w:afterAutospacing="1"/>
    </w:pPr>
    <w:rPr>
      <w:rFonts w:ascii="Arial CYR" w:hAnsi="Arial CYR" w:cs="Arial CYR"/>
      <w:sz w:val="12"/>
      <w:szCs w:val="12"/>
    </w:rPr>
  </w:style>
  <w:style w:type="paragraph" w:customStyle="1" w:styleId="xl59">
    <w:name w:val="xl59"/>
    <w:basedOn w:val="a"/>
    <w:rsid w:val="00F01EB3"/>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60">
    <w:name w:val="xl60"/>
    <w:basedOn w:val="a"/>
    <w:rsid w:val="00F01EB3"/>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61">
    <w:name w:val="xl61"/>
    <w:basedOn w:val="a"/>
    <w:rsid w:val="00F01EB3"/>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62">
    <w:name w:val="xl62"/>
    <w:basedOn w:val="a"/>
    <w:rsid w:val="00F01EB3"/>
    <w:pPr>
      <w:pBdr>
        <w:left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63">
    <w:name w:val="xl63"/>
    <w:basedOn w:val="a"/>
    <w:rsid w:val="00F01EB3"/>
    <w:pPr>
      <w:pBdr>
        <w:top w:val="single" w:sz="4" w:space="0" w:color="auto"/>
        <w:left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64">
    <w:name w:val="xl64"/>
    <w:basedOn w:val="a"/>
    <w:rsid w:val="00F01EB3"/>
    <w:pPr>
      <w:pBdr>
        <w:left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65">
    <w:name w:val="xl65"/>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66">
    <w:name w:val="xl66"/>
    <w:basedOn w:val="a"/>
    <w:rsid w:val="00F01EB3"/>
    <w:pPr>
      <w:pBdr>
        <w:top w:val="single" w:sz="4" w:space="0" w:color="auto"/>
        <w:left w:val="single" w:sz="4" w:space="0" w:color="auto"/>
      </w:pBdr>
      <w:spacing w:before="100" w:beforeAutospacing="1" w:after="100" w:afterAutospacing="1"/>
      <w:jc w:val="center"/>
    </w:pPr>
    <w:rPr>
      <w:rFonts w:ascii="Arial CYR" w:hAnsi="Arial CYR" w:cs="Arial CYR"/>
      <w:sz w:val="12"/>
      <w:szCs w:val="12"/>
    </w:rPr>
  </w:style>
  <w:style w:type="paragraph" w:customStyle="1" w:styleId="xl67">
    <w:name w:val="xl67"/>
    <w:basedOn w:val="a"/>
    <w:rsid w:val="00F01EB3"/>
    <w:pPr>
      <w:pBdr>
        <w:top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68">
    <w:name w:val="xl68"/>
    <w:basedOn w:val="a"/>
    <w:rsid w:val="00F01EB3"/>
    <w:pPr>
      <w:pBdr>
        <w:top w:val="single" w:sz="4" w:space="0" w:color="auto"/>
        <w:left w:val="single" w:sz="4" w:space="0" w:color="auto"/>
      </w:pBdr>
      <w:spacing w:before="100" w:beforeAutospacing="1" w:after="100" w:afterAutospacing="1"/>
    </w:pPr>
    <w:rPr>
      <w:rFonts w:ascii="Arial CYR" w:hAnsi="Arial CYR" w:cs="Arial CYR"/>
      <w:b/>
      <w:bCs/>
      <w:sz w:val="12"/>
      <w:szCs w:val="12"/>
    </w:rPr>
  </w:style>
  <w:style w:type="paragraph" w:customStyle="1" w:styleId="xl69">
    <w:name w:val="xl69"/>
    <w:basedOn w:val="a"/>
    <w:rsid w:val="00F01EB3"/>
    <w:pPr>
      <w:pBdr>
        <w:left w:val="single" w:sz="4" w:space="0" w:color="auto"/>
      </w:pBdr>
      <w:spacing w:before="100" w:beforeAutospacing="1" w:after="100" w:afterAutospacing="1"/>
    </w:pPr>
    <w:rPr>
      <w:rFonts w:ascii="Arial CYR" w:hAnsi="Arial CYR" w:cs="Arial CYR"/>
      <w:b/>
      <w:bCs/>
      <w:sz w:val="12"/>
      <w:szCs w:val="12"/>
    </w:rPr>
  </w:style>
  <w:style w:type="paragraph" w:customStyle="1" w:styleId="xl70">
    <w:name w:val="xl70"/>
    <w:basedOn w:val="a"/>
    <w:rsid w:val="00F01EB3"/>
    <w:pPr>
      <w:pBdr>
        <w:left w:val="single" w:sz="4" w:space="0" w:color="auto"/>
        <w:bottom w:val="single" w:sz="4" w:space="0" w:color="auto"/>
      </w:pBdr>
      <w:spacing w:before="100" w:beforeAutospacing="1" w:after="100" w:afterAutospacing="1"/>
      <w:jc w:val="center"/>
    </w:pPr>
    <w:rPr>
      <w:rFonts w:ascii="Arial CYR" w:hAnsi="Arial CYR" w:cs="Arial CYR"/>
      <w:sz w:val="12"/>
      <w:szCs w:val="12"/>
    </w:rPr>
  </w:style>
  <w:style w:type="paragraph" w:customStyle="1" w:styleId="xl71">
    <w:name w:val="xl71"/>
    <w:basedOn w:val="a"/>
    <w:rsid w:val="00F01EB3"/>
    <w:pPr>
      <w:pBdr>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72">
    <w:name w:val="xl72"/>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73">
    <w:name w:val="xl73"/>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74">
    <w:name w:val="xl74"/>
    <w:basedOn w:val="a"/>
    <w:rsid w:val="00F01EB3"/>
    <w:pPr>
      <w:spacing w:before="100" w:beforeAutospacing="1" w:after="100" w:afterAutospacing="1"/>
    </w:pPr>
    <w:rPr>
      <w:rFonts w:ascii="Arial CYR" w:hAnsi="Arial CYR" w:cs="Arial CYR"/>
      <w:b/>
      <w:bCs/>
      <w:sz w:val="12"/>
      <w:szCs w:val="12"/>
    </w:rPr>
  </w:style>
  <w:style w:type="paragraph" w:customStyle="1" w:styleId="xl75">
    <w:name w:val="xl75"/>
    <w:basedOn w:val="a"/>
    <w:rsid w:val="00F01EB3"/>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sz w:val="12"/>
      <w:szCs w:val="12"/>
    </w:rPr>
  </w:style>
  <w:style w:type="paragraph" w:customStyle="1" w:styleId="xl76">
    <w:name w:val="xl76"/>
    <w:basedOn w:val="a"/>
    <w:rsid w:val="00F01EB3"/>
    <w:pPr>
      <w:pBdr>
        <w:bottom w:val="single" w:sz="4" w:space="0" w:color="auto"/>
      </w:pBdr>
      <w:spacing w:before="100" w:beforeAutospacing="1" w:after="100" w:afterAutospacing="1"/>
    </w:pPr>
    <w:rPr>
      <w:rFonts w:ascii="Arial CYR" w:hAnsi="Arial CYR" w:cs="Arial CYR"/>
      <w:b/>
      <w:bCs/>
      <w:sz w:val="12"/>
      <w:szCs w:val="12"/>
    </w:rPr>
  </w:style>
  <w:style w:type="paragraph" w:customStyle="1" w:styleId="xl77">
    <w:name w:val="xl77"/>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78">
    <w:name w:val="xl78"/>
    <w:basedOn w:val="a"/>
    <w:rsid w:val="00F01EB3"/>
    <w:pPr>
      <w:pBdr>
        <w:left w:val="single" w:sz="4" w:space="0" w:color="auto"/>
      </w:pBdr>
      <w:spacing w:before="100" w:beforeAutospacing="1" w:after="100" w:afterAutospacing="1"/>
      <w:jc w:val="center"/>
    </w:pPr>
    <w:rPr>
      <w:rFonts w:ascii="Arial CYR" w:hAnsi="Arial CYR" w:cs="Arial CYR"/>
      <w:sz w:val="12"/>
      <w:szCs w:val="12"/>
    </w:rPr>
  </w:style>
  <w:style w:type="paragraph" w:customStyle="1" w:styleId="xl79">
    <w:name w:val="xl79"/>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80">
    <w:name w:val="xl80"/>
    <w:basedOn w:val="a"/>
    <w:rsid w:val="00F01EB3"/>
    <w:pPr>
      <w:pBdr>
        <w:top w:val="single" w:sz="4" w:space="0" w:color="auto"/>
        <w:left w:val="single" w:sz="4" w:space="0" w:color="auto"/>
      </w:pBdr>
      <w:spacing w:before="100" w:beforeAutospacing="1" w:after="100" w:afterAutospacing="1"/>
      <w:jc w:val="center"/>
    </w:pPr>
    <w:rPr>
      <w:rFonts w:ascii="Arial CYR" w:hAnsi="Arial CYR" w:cs="Arial CYR"/>
      <w:b/>
      <w:bCs/>
      <w:sz w:val="12"/>
      <w:szCs w:val="12"/>
    </w:rPr>
  </w:style>
  <w:style w:type="paragraph" w:customStyle="1" w:styleId="xl81">
    <w:name w:val="xl81"/>
    <w:basedOn w:val="a"/>
    <w:rsid w:val="00F01EB3"/>
    <w:pPr>
      <w:pBdr>
        <w:right w:val="single" w:sz="4" w:space="0" w:color="auto"/>
      </w:pBdr>
      <w:spacing w:before="100" w:beforeAutospacing="1" w:after="100" w:afterAutospacing="1"/>
    </w:pPr>
    <w:rPr>
      <w:rFonts w:ascii="Arial CYR" w:hAnsi="Arial CYR" w:cs="Arial CYR"/>
      <w:b/>
      <w:bCs/>
      <w:sz w:val="12"/>
      <w:szCs w:val="12"/>
    </w:rPr>
  </w:style>
  <w:style w:type="paragraph" w:customStyle="1" w:styleId="xl82">
    <w:name w:val="xl82"/>
    <w:basedOn w:val="a"/>
    <w:rsid w:val="00F01EB3"/>
    <w:pPr>
      <w:pBdr>
        <w:left w:val="single" w:sz="4" w:space="0" w:color="auto"/>
      </w:pBdr>
      <w:spacing w:before="100" w:beforeAutospacing="1" w:after="100" w:afterAutospacing="1"/>
    </w:pPr>
    <w:rPr>
      <w:rFonts w:ascii="Arial CYR" w:hAnsi="Arial CYR" w:cs="Arial CYR"/>
      <w:sz w:val="12"/>
      <w:szCs w:val="12"/>
    </w:rPr>
  </w:style>
  <w:style w:type="paragraph" w:customStyle="1" w:styleId="xl83">
    <w:name w:val="xl83"/>
    <w:basedOn w:val="a"/>
    <w:rsid w:val="00F01EB3"/>
    <w:pPr>
      <w:pBdr>
        <w:left w:val="single" w:sz="4" w:space="0" w:color="auto"/>
        <w:bottom w:val="single" w:sz="4" w:space="0" w:color="auto"/>
      </w:pBdr>
      <w:spacing w:before="100" w:beforeAutospacing="1" w:after="100" w:afterAutospacing="1"/>
      <w:jc w:val="center"/>
    </w:pPr>
    <w:rPr>
      <w:rFonts w:ascii="Arial CYR" w:hAnsi="Arial CYR" w:cs="Arial CYR"/>
      <w:b/>
      <w:bCs/>
      <w:sz w:val="12"/>
      <w:szCs w:val="12"/>
    </w:rPr>
  </w:style>
  <w:style w:type="paragraph" w:customStyle="1" w:styleId="xl84">
    <w:name w:val="xl84"/>
    <w:basedOn w:val="a"/>
    <w:rsid w:val="00F01EB3"/>
    <w:pPr>
      <w:pBdr>
        <w:left w:val="single" w:sz="4" w:space="0" w:color="auto"/>
        <w:bottom w:val="single" w:sz="4" w:space="0" w:color="auto"/>
      </w:pBdr>
      <w:spacing w:before="100" w:beforeAutospacing="1" w:after="100" w:afterAutospacing="1"/>
    </w:pPr>
    <w:rPr>
      <w:rFonts w:ascii="Arial CYR" w:hAnsi="Arial CYR" w:cs="Arial CYR"/>
      <w:sz w:val="12"/>
      <w:szCs w:val="12"/>
    </w:rPr>
  </w:style>
  <w:style w:type="paragraph" w:customStyle="1" w:styleId="xl85">
    <w:name w:val="xl85"/>
    <w:basedOn w:val="a"/>
    <w:rsid w:val="00F01EB3"/>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86">
    <w:name w:val="xl86"/>
    <w:basedOn w:val="a"/>
    <w:rsid w:val="00F01EB3"/>
    <w:pPr>
      <w:pBdr>
        <w:left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87">
    <w:name w:val="xl87"/>
    <w:basedOn w:val="a"/>
    <w:rsid w:val="00F01EB3"/>
    <w:pPr>
      <w:pBdr>
        <w:top w:val="single" w:sz="4" w:space="0" w:color="auto"/>
      </w:pBdr>
      <w:spacing w:before="100" w:beforeAutospacing="1" w:after="100" w:afterAutospacing="1"/>
    </w:pPr>
    <w:rPr>
      <w:rFonts w:ascii="Arial CYR" w:hAnsi="Arial CYR" w:cs="Arial CYR"/>
      <w:sz w:val="12"/>
      <w:szCs w:val="12"/>
    </w:rPr>
  </w:style>
  <w:style w:type="paragraph" w:customStyle="1" w:styleId="xl88">
    <w:name w:val="xl88"/>
    <w:basedOn w:val="a"/>
    <w:rsid w:val="00F01EB3"/>
    <w:pPr>
      <w:pBdr>
        <w:left w:val="single" w:sz="4" w:space="0" w:color="auto"/>
      </w:pBdr>
      <w:spacing w:before="100" w:beforeAutospacing="1" w:after="100" w:afterAutospacing="1"/>
    </w:pPr>
    <w:rPr>
      <w:rFonts w:ascii="Arial CYR" w:hAnsi="Arial CYR" w:cs="Arial CYR"/>
      <w:sz w:val="12"/>
      <w:szCs w:val="12"/>
    </w:rPr>
  </w:style>
  <w:style w:type="paragraph" w:customStyle="1" w:styleId="xl89">
    <w:name w:val="xl89"/>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90">
    <w:name w:val="xl90"/>
    <w:basedOn w:val="a"/>
    <w:rsid w:val="00F01EB3"/>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2"/>
      <w:szCs w:val="12"/>
    </w:rPr>
  </w:style>
  <w:style w:type="paragraph" w:customStyle="1" w:styleId="xl91">
    <w:name w:val="xl91"/>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92">
    <w:name w:val="xl92"/>
    <w:basedOn w:val="a"/>
    <w:rsid w:val="00F01EB3"/>
    <w:pPr>
      <w:pBdr>
        <w:bottom w:val="single" w:sz="4" w:space="0" w:color="auto"/>
      </w:pBdr>
      <w:spacing w:before="100" w:beforeAutospacing="1" w:after="100" w:afterAutospacing="1"/>
    </w:pPr>
    <w:rPr>
      <w:rFonts w:ascii="Arial CYR" w:hAnsi="Arial CYR" w:cs="Arial CYR"/>
      <w:sz w:val="12"/>
      <w:szCs w:val="12"/>
    </w:rPr>
  </w:style>
  <w:style w:type="character" w:customStyle="1" w:styleId="36">
    <w:name w:val="заголовок3 экспертиза Знак"/>
    <w:basedOn w:val="30"/>
    <w:rsid w:val="00F01EB3"/>
    <w:rPr>
      <w:rFonts w:ascii="Consultant" w:eastAsia="Times New Roman" w:hAnsi="Consultant" w:cs="Times New Roman"/>
      <w:b/>
      <w:bCs/>
      <w:sz w:val="24"/>
      <w:szCs w:val="20"/>
      <w:lang w:val="ru-RU" w:eastAsia="ru-RU"/>
    </w:rPr>
  </w:style>
  <w:style w:type="character" w:customStyle="1" w:styleId="16">
    <w:name w:val="Заголовок 1 Отчета Знак"/>
    <w:basedOn w:val="a0"/>
    <w:rsid w:val="00F01EB3"/>
    <w:rPr>
      <w:b/>
      <w:bCs/>
      <w:sz w:val="28"/>
      <w:szCs w:val="28"/>
      <w:lang w:val="en-US" w:eastAsia="en-US" w:bidi="ar-SA"/>
    </w:rPr>
  </w:style>
  <w:style w:type="paragraph" w:customStyle="1" w:styleId="aff">
    <w:name w:val="Очистить"/>
    <w:basedOn w:val="ConsNonformat"/>
    <w:link w:val="aff0"/>
    <w:rsid w:val="00F01EB3"/>
    <w:pPr>
      <w:widowControl/>
      <w:ind w:firstLine="284"/>
    </w:pPr>
    <w:rPr>
      <w:rFonts w:ascii="Times New Roman" w:hAnsi="Times New Roman" w:cs="Times New Roman"/>
      <w:sz w:val="24"/>
    </w:rPr>
  </w:style>
  <w:style w:type="character" w:customStyle="1" w:styleId="aff0">
    <w:name w:val="Очистить Знак"/>
    <w:basedOn w:val="ConsNonformat0"/>
    <w:link w:val="aff"/>
    <w:rsid w:val="00F01EB3"/>
    <w:rPr>
      <w:rFonts w:ascii="Times New Roman" w:eastAsia="Times New Roman" w:hAnsi="Times New Roman" w:cs="Times New Roman"/>
      <w:sz w:val="24"/>
      <w:szCs w:val="28"/>
      <w:lang w:eastAsia="ru-RU"/>
    </w:rPr>
  </w:style>
  <w:style w:type="paragraph" w:customStyle="1" w:styleId="xl118">
    <w:name w:val="xl118"/>
    <w:basedOn w:val="a"/>
    <w:rsid w:val="00F01EB3"/>
    <w:pPr>
      <w:pBdr>
        <w:top w:val="single" w:sz="4" w:space="0" w:color="auto"/>
        <w:left w:val="single" w:sz="4" w:space="0" w:color="auto"/>
        <w:bottom w:val="single" w:sz="4" w:space="0" w:color="auto"/>
        <w:right w:val="single" w:sz="8" w:space="0" w:color="auto"/>
      </w:pBdr>
      <w:spacing w:before="100" w:beforeAutospacing="1" w:after="100" w:afterAutospacing="1"/>
      <w:ind w:firstLine="284"/>
      <w:jc w:val="center"/>
    </w:pPr>
    <w:rPr>
      <w:szCs w:val="24"/>
    </w:rPr>
  </w:style>
  <w:style w:type="character" w:customStyle="1" w:styleId="37">
    <w:name w:val="Заголовок 3 экспертиза"/>
    <w:basedOn w:val="a0"/>
    <w:rsid w:val="00F01EB3"/>
    <w:rPr>
      <w:b/>
      <w:bCs/>
      <w:sz w:val="24"/>
      <w:szCs w:val="24"/>
      <w:lang w:val="ru-RU" w:eastAsia="ru-RU"/>
    </w:rPr>
  </w:style>
  <w:style w:type="paragraph" w:customStyle="1" w:styleId="27">
    <w:name w:val="Заголовок 2 экспертиз"/>
    <w:basedOn w:val="a"/>
    <w:rsid w:val="00F01EB3"/>
    <w:pPr>
      <w:ind w:firstLine="284"/>
    </w:pPr>
    <w:rPr>
      <w:b/>
      <w:snapToGrid w:val="0"/>
      <w:lang w:val="en-US"/>
    </w:rPr>
  </w:style>
  <w:style w:type="character" w:customStyle="1" w:styleId="110">
    <w:name w:val="Заголовок 1 Знак1"/>
    <w:basedOn w:val="a0"/>
    <w:rsid w:val="00F01EB3"/>
    <w:rPr>
      <w:sz w:val="24"/>
      <w:lang w:val="ru-RU" w:eastAsia="ru-RU" w:bidi="ar-SA"/>
    </w:rPr>
  </w:style>
  <w:style w:type="paragraph" w:customStyle="1" w:styleId="Default">
    <w:name w:val="Default"/>
    <w:rsid w:val="00F01EB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nt0">
    <w:name w:val="font0"/>
    <w:basedOn w:val="a"/>
    <w:rsid w:val="00F01EB3"/>
    <w:pPr>
      <w:spacing w:before="100" w:beforeAutospacing="1" w:after="100" w:afterAutospacing="1"/>
    </w:pPr>
    <w:rPr>
      <w:rFonts w:ascii="Arial" w:eastAsia="Arial Unicode MS" w:hAnsi="Arial" w:cs="Arial"/>
      <w:sz w:val="20"/>
    </w:rPr>
  </w:style>
  <w:style w:type="paragraph" w:styleId="aff1">
    <w:name w:val="Block Text"/>
    <w:basedOn w:val="a"/>
    <w:rsid w:val="00F01EB3"/>
    <w:pPr>
      <w:widowControl w:val="0"/>
      <w:autoSpaceDE w:val="0"/>
      <w:autoSpaceDN w:val="0"/>
      <w:adjustRightInd w:val="0"/>
      <w:ind w:left="118" w:right="-20" w:firstLine="602"/>
      <w:jc w:val="both"/>
    </w:pPr>
    <w:rPr>
      <w:color w:val="000000"/>
      <w:szCs w:val="24"/>
    </w:rPr>
  </w:style>
  <w:style w:type="paragraph" w:customStyle="1" w:styleId="aff2">
    <w:name w:val="Знак"/>
    <w:basedOn w:val="a"/>
    <w:rsid w:val="00F01EB3"/>
    <w:pPr>
      <w:spacing w:after="160" w:line="240" w:lineRule="exact"/>
    </w:pPr>
    <w:rPr>
      <w:rFonts w:ascii="Verdana" w:hAnsi="Verdana"/>
      <w:sz w:val="20"/>
      <w:lang w:val="en-US" w:eastAsia="en-US"/>
    </w:rPr>
  </w:style>
  <w:style w:type="character" w:customStyle="1" w:styleId="FontStyle126">
    <w:name w:val="Font Style126"/>
    <w:basedOn w:val="a0"/>
    <w:rsid w:val="00F01EB3"/>
    <w:rPr>
      <w:rFonts w:ascii="Times New Roman" w:hAnsi="Times New Roman" w:cs="Times New Roman"/>
      <w:sz w:val="24"/>
      <w:szCs w:val="24"/>
    </w:rPr>
  </w:style>
  <w:style w:type="paragraph" w:customStyle="1" w:styleId="Style39">
    <w:name w:val="Style39"/>
    <w:basedOn w:val="a"/>
    <w:rsid w:val="00F01EB3"/>
    <w:pPr>
      <w:widowControl w:val="0"/>
      <w:autoSpaceDE w:val="0"/>
      <w:autoSpaceDN w:val="0"/>
      <w:adjustRightInd w:val="0"/>
      <w:spacing w:line="280" w:lineRule="exact"/>
      <w:ind w:firstLine="509"/>
      <w:jc w:val="both"/>
    </w:pPr>
    <w:rPr>
      <w:rFonts w:ascii="Arial Narrow" w:hAnsi="Arial Narrow" w:cs="Arial Narrow"/>
      <w:szCs w:val="24"/>
    </w:rPr>
  </w:style>
  <w:style w:type="paragraph" w:customStyle="1" w:styleId="Style17">
    <w:name w:val="Style17"/>
    <w:basedOn w:val="a"/>
    <w:rsid w:val="00F01EB3"/>
    <w:pPr>
      <w:widowControl w:val="0"/>
      <w:autoSpaceDE w:val="0"/>
      <w:autoSpaceDN w:val="0"/>
      <w:adjustRightInd w:val="0"/>
      <w:spacing w:line="274" w:lineRule="exact"/>
      <w:jc w:val="center"/>
    </w:pPr>
    <w:rPr>
      <w:rFonts w:ascii="Arial Narrow" w:hAnsi="Arial Narrow" w:cs="Arial Narrow"/>
      <w:szCs w:val="24"/>
    </w:rPr>
  </w:style>
  <w:style w:type="paragraph" w:customStyle="1" w:styleId="aff3">
    <w:name w:val="Знак Знак Знак Знак Знак Знак Знак Знак"/>
    <w:basedOn w:val="a"/>
    <w:rsid w:val="00F01EB3"/>
    <w:pPr>
      <w:spacing w:before="100" w:beforeAutospacing="1" w:after="100" w:afterAutospacing="1"/>
    </w:pPr>
    <w:rPr>
      <w:rFonts w:ascii="Tahoma" w:hAnsi="Tahoma"/>
      <w:sz w:val="20"/>
      <w:lang w:val="en-US" w:eastAsia="en-US"/>
    </w:rPr>
  </w:style>
  <w:style w:type="paragraph" w:customStyle="1" w:styleId="AAA">
    <w:name w:val="! AAA ! Знак Знак Знак Знак Знак Знак Знак Знак"/>
    <w:link w:val="AAA0"/>
    <w:qFormat/>
    <w:rsid w:val="00F01EB3"/>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Знак Знак Знак Знак Знак Знак Знак Знак"/>
    <w:basedOn w:val="a0"/>
    <w:link w:val="AAA"/>
    <w:rsid w:val="00F01EB3"/>
    <w:rPr>
      <w:rFonts w:ascii="Times New Roman" w:eastAsia="Times New Roman" w:hAnsi="Times New Roman" w:cs="Times New Roman"/>
      <w:sz w:val="24"/>
      <w:szCs w:val="16"/>
      <w:lang w:eastAsia="ru-RU"/>
    </w:rPr>
  </w:style>
  <w:style w:type="paragraph" w:customStyle="1" w:styleId="aff4">
    <w:name w:val="Знак Знак Знак Знак"/>
    <w:basedOn w:val="a"/>
    <w:rsid w:val="00F01EB3"/>
    <w:pPr>
      <w:spacing w:before="100" w:beforeAutospacing="1" w:after="100" w:afterAutospacing="1"/>
    </w:pPr>
    <w:rPr>
      <w:rFonts w:ascii="Tahoma" w:hAnsi="Tahoma"/>
      <w:sz w:val="20"/>
      <w:lang w:val="en-US" w:eastAsia="en-US"/>
    </w:rPr>
  </w:style>
  <w:style w:type="paragraph" w:styleId="38">
    <w:name w:val="toc 3"/>
    <w:basedOn w:val="a"/>
    <w:next w:val="a"/>
    <w:autoRedefine/>
    <w:rsid w:val="00F01EB3"/>
    <w:pPr>
      <w:ind w:left="480"/>
    </w:pPr>
    <w:rPr>
      <w:szCs w:val="24"/>
    </w:rPr>
  </w:style>
  <w:style w:type="paragraph" w:styleId="aff5">
    <w:name w:val="caption"/>
    <w:basedOn w:val="a"/>
    <w:next w:val="a"/>
    <w:qFormat/>
    <w:rsid w:val="00F01EB3"/>
    <w:pPr>
      <w:spacing w:before="120"/>
    </w:pPr>
    <w:rPr>
      <w:b/>
      <w:sz w:val="22"/>
    </w:rPr>
  </w:style>
  <w:style w:type="paragraph" w:styleId="aff6">
    <w:name w:val="Normal (Web)"/>
    <w:aliases w:val="Обычный (Web) Знак,Обычный (веб) Знак Знак Знак,Обычный (веб) Знак1,Обычный (Web) Знак1,Обычный (Web) Знак Знак Знак, Знак Знак Знак1,Знак Знак Знак1 Знак,Знак Знак,Обычный (веб) Знак Знак,Знак Знак Знак1"/>
    <w:basedOn w:val="a"/>
    <w:link w:val="aff7"/>
    <w:uiPriority w:val="99"/>
    <w:rsid w:val="00F01EB3"/>
    <w:pPr>
      <w:spacing w:before="100" w:after="100"/>
    </w:pPr>
    <w:rPr>
      <w:color w:val="000000"/>
      <w:szCs w:val="24"/>
    </w:rPr>
  </w:style>
  <w:style w:type="character" w:customStyle="1" w:styleId="aff7">
    <w:name w:val="Обычный (веб) Знак"/>
    <w:aliases w:val="Обычный (Web) Знак Знак,Обычный (веб) Знак Знак Знак Знак,Обычный (веб) Знак1 Знак,Обычный (Web) Знак1 Знак,Обычный (Web) Знак Знак Знак Знак, Знак Знак Знак1 Знак,Знак Знак Знак1 Знак Знак,Знак Знак Знак,Обычный (веб) Знак Знак Знак1"/>
    <w:basedOn w:val="a0"/>
    <w:link w:val="aff6"/>
    <w:uiPriority w:val="99"/>
    <w:rsid w:val="00F01EB3"/>
    <w:rPr>
      <w:rFonts w:ascii="Times New Roman" w:eastAsia="Times New Roman" w:hAnsi="Times New Roman" w:cs="Times New Roman"/>
      <w:color w:val="000000"/>
      <w:sz w:val="24"/>
      <w:szCs w:val="24"/>
      <w:lang w:eastAsia="ru-RU"/>
    </w:rPr>
  </w:style>
  <w:style w:type="paragraph" w:customStyle="1" w:styleId="Web">
    <w:name w:val="Обычный (Web)"/>
    <w:basedOn w:val="a"/>
    <w:rsid w:val="00F01EB3"/>
    <w:pPr>
      <w:spacing w:before="100" w:after="100"/>
    </w:pPr>
    <w:rPr>
      <w:color w:val="000000"/>
      <w:szCs w:val="24"/>
    </w:rPr>
  </w:style>
  <w:style w:type="paragraph" w:customStyle="1" w:styleId="100">
    <w:name w:val="Текст таблицы 10"/>
    <w:basedOn w:val="a"/>
    <w:rsid w:val="00F01EB3"/>
    <w:pPr>
      <w:keepLines/>
      <w:suppressLineNumbers/>
      <w:spacing w:before="20" w:after="20"/>
      <w:jc w:val="center"/>
    </w:pPr>
    <w:rPr>
      <w:sz w:val="20"/>
      <w:lang w:val="en-US"/>
    </w:rPr>
  </w:style>
  <w:style w:type="paragraph" w:styleId="28">
    <w:name w:val="toc 2"/>
    <w:basedOn w:val="a"/>
    <w:next w:val="a"/>
    <w:autoRedefine/>
    <w:rsid w:val="00F01EB3"/>
    <w:pPr>
      <w:tabs>
        <w:tab w:val="right" w:leader="dot" w:pos="9344"/>
      </w:tabs>
      <w:ind w:left="240"/>
    </w:pPr>
    <w:rPr>
      <w:noProof/>
      <w:szCs w:val="24"/>
    </w:rPr>
  </w:style>
  <w:style w:type="character" w:styleId="aff8">
    <w:name w:val="Emphasis"/>
    <w:basedOn w:val="a0"/>
    <w:qFormat/>
    <w:rsid w:val="00F01EB3"/>
    <w:rPr>
      <w:i/>
      <w:iCs/>
    </w:rPr>
  </w:style>
  <w:style w:type="paragraph" w:customStyle="1" w:styleId="cont">
    <w:name w:val="cont"/>
    <w:basedOn w:val="a"/>
    <w:rsid w:val="00F01EB3"/>
    <w:pPr>
      <w:spacing w:before="100" w:beforeAutospacing="1" w:after="100" w:afterAutospacing="1"/>
    </w:pPr>
    <w:rPr>
      <w:szCs w:val="24"/>
    </w:rPr>
  </w:style>
  <w:style w:type="paragraph" w:customStyle="1" w:styleId="ListItemC0">
    <w:name w:val="List Item C0"/>
    <w:basedOn w:val="a"/>
    <w:rsid w:val="00F01EB3"/>
    <w:pPr>
      <w:numPr>
        <w:numId w:val="1"/>
      </w:numPr>
      <w:overflowPunct w:val="0"/>
      <w:autoSpaceDE w:val="0"/>
      <w:autoSpaceDN w:val="0"/>
      <w:adjustRightInd w:val="0"/>
      <w:textAlignment w:val="baseline"/>
    </w:pPr>
    <w:rPr>
      <w:lang w:val="en-GB" w:eastAsia="en-US"/>
    </w:rPr>
  </w:style>
  <w:style w:type="paragraph" w:customStyle="1" w:styleId="C1PlainText">
    <w:name w:val="C1 Plain Text"/>
    <w:basedOn w:val="a"/>
    <w:rsid w:val="00F01EB3"/>
    <w:pPr>
      <w:overflowPunct w:val="0"/>
      <w:autoSpaceDE w:val="0"/>
      <w:autoSpaceDN w:val="0"/>
      <w:adjustRightInd w:val="0"/>
      <w:spacing w:before="120" w:after="120"/>
      <w:ind w:left="1298"/>
      <w:jc w:val="both"/>
      <w:textAlignment w:val="baseline"/>
    </w:pPr>
    <w:rPr>
      <w:szCs w:val="24"/>
      <w:lang w:val="en-GB" w:eastAsia="en-US"/>
    </w:rPr>
  </w:style>
  <w:style w:type="paragraph" w:customStyle="1" w:styleId="03">
    <w:name w:val="03_МКД Заголовок"/>
    <w:basedOn w:val="a"/>
    <w:rsid w:val="00F01EB3"/>
    <w:pPr>
      <w:keepNext/>
      <w:spacing w:before="120" w:after="60"/>
      <w:ind w:right="4536"/>
      <w:outlineLvl w:val="3"/>
    </w:pPr>
    <w:rPr>
      <w:rFonts w:ascii="Haettenschweiler" w:hAnsi="Haettenschweiler"/>
      <w:color w:val="808080"/>
      <w:sz w:val="32"/>
    </w:rPr>
  </w:style>
  <w:style w:type="paragraph" w:customStyle="1" w:styleId="02">
    <w:name w:val="02_Подраздел"/>
    <w:basedOn w:val="a"/>
    <w:rsid w:val="00F01EB3"/>
    <w:pPr>
      <w:keepNext/>
      <w:pageBreakBefore/>
      <w:tabs>
        <w:tab w:val="left" w:pos="3119"/>
      </w:tabs>
      <w:ind w:right="45"/>
      <w:outlineLvl w:val="0"/>
    </w:pPr>
    <w:rPr>
      <w:rFonts w:ascii="Verdana" w:hAnsi="Verdana"/>
      <w:b/>
      <w:color w:val="808080"/>
      <w:sz w:val="44"/>
      <w14:shadow w14:blurRad="50800" w14:dist="38100" w14:dir="2700000" w14:sx="100000" w14:sy="100000" w14:kx="0" w14:ky="0" w14:algn="tl">
        <w14:srgbClr w14:val="000000">
          <w14:alpha w14:val="60000"/>
        </w14:srgbClr>
      </w14:shadow>
    </w:rPr>
  </w:style>
  <w:style w:type="paragraph" w:customStyle="1" w:styleId="17">
    <w:name w:val="Заголовок_1"/>
    <w:basedOn w:val="1"/>
    <w:rsid w:val="00F01EB3"/>
    <w:pPr>
      <w:keepLines/>
      <w:suppressAutoHyphens/>
      <w:spacing w:before="120" w:after="120"/>
      <w:ind w:left="1134"/>
      <w:jc w:val="left"/>
    </w:pPr>
    <w:rPr>
      <w:rFonts w:ascii="Arial" w:hAnsi="Arial" w:cs="Arial"/>
      <w:b w:val="0"/>
      <w:color w:val="000080"/>
      <w:sz w:val="32"/>
      <w:szCs w:val="32"/>
    </w:rPr>
  </w:style>
  <w:style w:type="paragraph" w:customStyle="1" w:styleId="29">
    <w:name w:val="Заголовой_2"/>
    <w:basedOn w:val="1"/>
    <w:rsid w:val="00F01EB3"/>
    <w:pPr>
      <w:keepLines/>
      <w:suppressAutoHyphens/>
      <w:spacing w:before="120" w:after="120"/>
      <w:ind w:left="1134"/>
      <w:jc w:val="left"/>
    </w:pPr>
    <w:rPr>
      <w:rFonts w:ascii="Arial" w:hAnsi="Arial" w:cs="Arial"/>
      <w:b w:val="0"/>
      <w:bCs/>
      <w:color w:val="000080"/>
      <w:sz w:val="24"/>
      <w:szCs w:val="24"/>
    </w:rPr>
  </w:style>
  <w:style w:type="character" w:customStyle="1" w:styleId="hl2">
    <w:name w:val="hl2"/>
    <w:basedOn w:val="a0"/>
    <w:rsid w:val="00F01EB3"/>
  </w:style>
  <w:style w:type="paragraph" w:customStyle="1" w:styleId="AAA1">
    <w:name w:val="! AAA !"/>
    <w:rsid w:val="00F01EB3"/>
    <w:pPr>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App">
    <w:name w:val="! App !"/>
    <w:basedOn w:val="a"/>
    <w:rsid w:val="00F01EB3"/>
    <w:pPr>
      <w:spacing w:before="240" w:after="240"/>
      <w:contextualSpacing/>
      <w:jc w:val="both"/>
    </w:pPr>
    <w:rPr>
      <w:rFonts w:ascii="Tahoma" w:hAnsi="Tahoma"/>
      <w:b/>
      <w:color w:val="000080"/>
      <w:sz w:val="20"/>
      <w:szCs w:val="24"/>
    </w:rPr>
  </w:style>
  <w:style w:type="character" w:customStyle="1" w:styleId="B">
    <w:name w:val="! B ! Знак"/>
    <w:basedOn w:val="a0"/>
    <w:rsid w:val="00F01EB3"/>
    <w:rPr>
      <w:b/>
      <w:color w:val="0000FF"/>
      <w:sz w:val="24"/>
      <w:szCs w:val="24"/>
      <w:lang w:val="ru-RU" w:eastAsia="ru-RU" w:bidi="ar-SA"/>
    </w:rPr>
  </w:style>
  <w:style w:type="paragraph" w:customStyle="1" w:styleId="18">
    <w:name w:val="Знак1 Знак Знак Знак"/>
    <w:basedOn w:val="a"/>
    <w:rsid w:val="00F01EB3"/>
    <w:rPr>
      <w:rFonts w:ascii="Verdana" w:hAnsi="Verdana" w:cs="Verdana"/>
      <w:sz w:val="20"/>
      <w:lang w:val="en-US" w:eastAsia="en-US"/>
    </w:rPr>
  </w:style>
  <w:style w:type="character" w:customStyle="1" w:styleId="texhtml">
    <w:name w:val="texhtml"/>
    <w:basedOn w:val="a0"/>
    <w:rsid w:val="00F01EB3"/>
  </w:style>
  <w:style w:type="character" w:styleId="aff9">
    <w:name w:val="footnote reference"/>
    <w:basedOn w:val="a0"/>
    <w:uiPriority w:val="99"/>
    <w:rsid w:val="00F01EB3"/>
    <w:rPr>
      <w:vertAlign w:val="superscript"/>
    </w:rPr>
  </w:style>
  <w:style w:type="paragraph" w:customStyle="1" w:styleId="Caaieiaie">
    <w:name w:val="Caaieiaie"/>
    <w:basedOn w:val="a"/>
    <w:rsid w:val="00F01EB3"/>
    <w:pPr>
      <w:widowControl w:val="0"/>
      <w:spacing w:before="120"/>
      <w:ind w:firstLine="567"/>
      <w:jc w:val="center"/>
    </w:pPr>
    <w:rPr>
      <w:b/>
      <w:sz w:val="22"/>
    </w:rPr>
  </w:style>
  <w:style w:type="paragraph" w:customStyle="1" w:styleId="Style10">
    <w:name w:val="Style10"/>
    <w:basedOn w:val="a"/>
    <w:uiPriority w:val="99"/>
    <w:rsid w:val="00F01EB3"/>
    <w:pPr>
      <w:widowControl w:val="0"/>
      <w:autoSpaceDE w:val="0"/>
      <w:autoSpaceDN w:val="0"/>
      <w:adjustRightInd w:val="0"/>
      <w:spacing w:line="278" w:lineRule="exact"/>
      <w:ind w:firstLine="562"/>
    </w:pPr>
    <w:rPr>
      <w:szCs w:val="24"/>
    </w:rPr>
  </w:style>
  <w:style w:type="character" w:customStyle="1" w:styleId="FontStyle29">
    <w:name w:val="Font Style29"/>
    <w:basedOn w:val="a0"/>
    <w:uiPriority w:val="99"/>
    <w:rsid w:val="00F01EB3"/>
    <w:rPr>
      <w:rFonts w:ascii="Times New Roman" w:hAnsi="Times New Roman" w:cs="Times New Roman"/>
      <w:b/>
      <w:bCs/>
      <w:spacing w:val="-10"/>
      <w:sz w:val="22"/>
      <w:szCs w:val="22"/>
    </w:rPr>
  </w:style>
  <w:style w:type="character" w:customStyle="1" w:styleId="FontStyle30">
    <w:name w:val="Font Style30"/>
    <w:basedOn w:val="a0"/>
    <w:rsid w:val="00F01EB3"/>
    <w:rPr>
      <w:rFonts w:ascii="Times New Roman" w:hAnsi="Times New Roman" w:cs="Times New Roman"/>
      <w:b/>
      <w:bCs/>
      <w:sz w:val="22"/>
      <w:szCs w:val="22"/>
    </w:rPr>
  </w:style>
  <w:style w:type="character" w:customStyle="1" w:styleId="FontStyle48">
    <w:name w:val="Font Style48"/>
    <w:basedOn w:val="a0"/>
    <w:rsid w:val="00F01EB3"/>
    <w:rPr>
      <w:rFonts w:ascii="Times New Roman" w:hAnsi="Times New Roman" w:cs="Times New Roman"/>
      <w:sz w:val="22"/>
      <w:szCs w:val="22"/>
    </w:rPr>
  </w:style>
  <w:style w:type="character" w:customStyle="1" w:styleId="FontStyle49">
    <w:name w:val="Font Style49"/>
    <w:basedOn w:val="a0"/>
    <w:rsid w:val="00F01EB3"/>
    <w:rPr>
      <w:rFonts w:ascii="Times New Roman" w:hAnsi="Times New Roman" w:cs="Times New Roman"/>
      <w:b/>
      <w:bCs/>
      <w:sz w:val="18"/>
      <w:szCs w:val="18"/>
    </w:rPr>
  </w:style>
  <w:style w:type="character" w:customStyle="1" w:styleId="FontStyle50">
    <w:name w:val="Font Style50"/>
    <w:basedOn w:val="a0"/>
    <w:rsid w:val="00F01EB3"/>
    <w:rPr>
      <w:rFonts w:ascii="Times New Roman" w:hAnsi="Times New Roman" w:cs="Times New Roman"/>
      <w:sz w:val="22"/>
      <w:szCs w:val="22"/>
    </w:rPr>
  </w:style>
  <w:style w:type="character" w:customStyle="1" w:styleId="FontStyle55">
    <w:name w:val="Font Style55"/>
    <w:basedOn w:val="a0"/>
    <w:rsid w:val="00F01EB3"/>
    <w:rPr>
      <w:rFonts w:ascii="Times New Roman" w:hAnsi="Times New Roman" w:cs="Times New Roman"/>
      <w:b/>
      <w:bCs/>
      <w:smallCaps/>
      <w:sz w:val="18"/>
      <w:szCs w:val="18"/>
    </w:rPr>
  </w:style>
  <w:style w:type="paragraph" w:customStyle="1" w:styleId="Style11">
    <w:name w:val="Style11"/>
    <w:basedOn w:val="a"/>
    <w:rsid w:val="00F01EB3"/>
    <w:pPr>
      <w:widowControl w:val="0"/>
      <w:autoSpaceDE w:val="0"/>
      <w:autoSpaceDN w:val="0"/>
      <w:adjustRightInd w:val="0"/>
      <w:spacing w:line="264" w:lineRule="exact"/>
    </w:pPr>
    <w:rPr>
      <w:szCs w:val="24"/>
    </w:rPr>
  </w:style>
  <w:style w:type="paragraph" w:customStyle="1" w:styleId="Style22">
    <w:name w:val="Style22"/>
    <w:basedOn w:val="a"/>
    <w:rsid w:val="00F01EB3"/>
    <w:pPr>
      <w:widowControl w:val="0"/>
      <w:autoSpaceDE w:val="0"/>
      <w:autoSpaceDN w:val="0"/>
      <w:adjustRightInd w:val="0"/>
      <w:spacing w:line="278" w:lineRule="exact"/>
      <w:ind w:firstLine="283"/>
    </w:pPr>
    <w:rPr>
      <w:szCs w:val="24"/>
    </w:rPr>
  </w:style>
  <w:style w:type="paragraph" w:customStyle="1" w:styleId="Style24">
    <w:name w:val="Style24"/>
    <w:basedOn w:val="a"/>
    <w:rsid w:val="00F01EB3"/>
    <w:pPr>
      <w:widowControl w:val="0"/>
      <w:autoSpaceDE w:val="0"/>
      <w:autoSpaceDN w:val="0"/>
      <w:adjustRightInd w:val="0"/>
    </w:pPr>
    <w:rPr>
      <w:szCs w:val="24"/>
    </w:rPr>
  </w:style>
  <w:style w:type="paragraph" w:customStyle="1" w:styleId="Style25">
    <w:name w:val="Style25"/>
    <w:basedOn w:val="a"/>
    <w:rsid w:val="00F01EB3"/>
    <w:pPr>
      <w:widowControl w:val="0"/>
      <w:autoSpaceDE w:val="0"/>
      <w:autoSpaceDN w:val="0"/>
      <w:adjustRightInd w:val="0"/>
      <w:spacing w:line="302" w:lineRule="exact"/>
      <w:ind w:firstLine="557"/>
      <w:jc w:val="both"/>
    </w:pPr>
    <w:rPr>
      <w:szCs w:val="24"/>
    </w:rPr>
  </w:style>
  <w:style w:type="paragraph" w:customStyle="1" w:styleId="Style9">
    <w:name w:val="Style9"/>
    <w:basedOn w:val="a"/>
    <w:rsid w:val="00F01EB3"/>
    <w:pPr>
      <w:widowControl w:val="0"/>
      <w:autoSpaceDE w:val="0"/>
      <w:autoSpaceDN w:val="0"/>
      <w:adjustRightInd w:val="0"/>
      <w:spacing w:line="286" w:lineRule="exact"/>
      <w:ind w:firstLine="307"/>
      <w:jc w:val="both"/>
    </w:pPr>
    <w:rPr>
      <w:szCs w:val="24"/>
    </w:rPr>
  </w:style>
  <w:style w:type="paragraph" w:customStyle="1" w:styleId="Style12">
    <w:name w:val="Style12"/>
    <w:basedOn w:val="a"/>
    <w:rsid w:val="00F01EB3"/>
    <w:pPr>
      <w:widowControl w:val="0"/>
      <w:autoSpaceDE w:val="0"/>
      <w:autoSpaceDN w:val="0"/>
      <w:adjustRightInd w:val="0"/>
    </w:pPr>
    <w:rPr>
      <w:szCs w:val="24"/>
    </w:rPr>
  </w:style>
  <w:style w:type="paragraph" w:customStyle="1" w:styleId="Style13">
    <w:name w:val="Style13"/>
    <w:basedOn w:val="a"/>
    <w:rsid w:val="00F01EB3"/>
    <w:pPr>
      <w:widowControl w:val="0"/>
      <w:autoSpaceDE w:val="0"/>
      <w:autoSpaceDN w:val="0"/>
      <w:adjustRightInd w:val="0"/>
    </w:pPr>
    <w:rPr>
      <w:szCs w:val="24"/>
    </w:rPr>
  </w:style>
  <w:style w:type="character" w:customStyle="1" w:styleId="FontStyle34">
    <w:name w:val="Font Style34"/>
    <w:basedOn w:val="a0"/>
    <w:rsid w:val="00F01EB3"/>
    <w:rPr>
      <w:rFonts w:ascii="Times New Roman" w:hAnsi="Times New Roman" w:cs="Times New Roman"/>
      <w:b/>
      <w:bCs/>
      <w:sz w:val="16"/>
      <w:szCs w:val="16"/>
    </w:rPr>
  </w:style>
  <w:style w:type="character" w:customStyle="1" w:styleId="FontStyle38">
    <w:name w:val="Font Style38"/>
    <w:basedOn w:val="a0"/>
    <w:rsid w:val="00F01EB3"/>
    <w:rPr>
      <w:rFonts w:ascii="Garamond" w:hAnsi="Garamond" w:cs="Garamond"/>
      <w:sz w:val="26"/>
      <w:szCs w:val="26"/>
    </w:rPr>
  </w:style>
  <w:style w:type="character" w:customStyle="1" w:styleId="FontStyle39">
    <w:name w:val="Font Style39"/>
    <w:basedOn w:val="a0"/>
    <w:rsid w:val="00F01EB3"/>
    <w:rPr>
      <w:rFonts w:ascii="Times New Roman" w:hAnsi="Times New Roman" w:cs="Times New Roman"/>
      <w:sz w:val="20"/>
      <w:szCs w:val="20"/>
    </w:rPr>
  </w:style>
  <w:style w:type="character" w:customStyle="1" w:styleId="FontStyle40">
    <w:name w:val="Font Style40"/>
    <w:basedOn w:val="a0"/>
    <w:rsid w:val="00F01EB3"/>
    <w:rPr>
      <w:rFonts w:ascii="Times New Roman" w:hAnsi="Times New Roman" w:cs="Times New Roman"/>
      <w:b/>
      <w:bCs/>
      <w:i/>
      <w:iCs/>
      <w:sz w:val="20"/>
      <w:szCs w:val="20"/>
    </w:rPr>
  </w:style>
  <w:style w:type="character" w:customStyle="1" w:styleId="FontStyle41">
    <w:name w:val="Font Style41"/>
    <w:basedOn w:val="a0"/>
    <w:rsid w:val="00F01EB3"/>
    <w:rPr>
      <w:rFonts w:ascii="Times New Roman" w:hAnsi="Times New Roman" w:cs="Times New Roman"/>
      <w:sz w:val="16"/>
      <w:szCs w:val="16"/>
    </w:rPr>
  </w:style>
  <w:style w:type="character" w:customStyle="1" w:styleId="FontStyle42">
    <w:name w:val="Font Style42"/>
    <w:basedOn w:val="a0"/>
    <w:rsid w:val="00F01EB3"/>
    <w:rPr>
      <w:rFonts w:ascii="Franklin Gothic Heavy" w:hAnsi="Franklin Gothic Heavy" w:cs="Franklin Gothic Heavy"/>
      <w:sz w:val="18"/>
      <w:szCs w:val="18"/>
    </w:rPr>
  </w:style>
  <w:style w:type="character" w:customStyle="1" w:styleId="FontStyle43">
    <w:name w:val="Font Style43"/>
    <w:basedOn w:val="a0"/>
    <w:rsid w:val="00F01EB3"/>
    <w:rPr>
      <w:rFonts w:ascii="Times New Roman" w:hAnsi="Times New Roman" w:cs="Times New Roman"/>
      <w:b/>
      <w:bCs/>
      <w:i/>
      <w:iCs/>
      <w:sz w:val="16"/>
      <w:szCs w:val="16"/>
    </w:rPr>
  </w:style>
  <w:style w:type="character" w:customStyle="1" w:styleId="FontStyle44">
    <w:name w:val="Font Style44"/>
    <w:basedOn w:val="a0"/>
    <w:rsid w:val="00F01EB3"/>
    <w:rPr>
      <w:rFonts w:ascii="Bookman Old Style" w:hAnsi="Bookman Old Style" w:cs="Bookman Old Style"/>
      <w:b/>
      <w:bCs/>
      <w:sz w:val="16"/>
      <w:szCs w:val="16"/>
    </w:rPr>
  </w:style>
  <w:style w:type="character" w:customStyle="1" w:styleId="FontStyle45">
    <w:name w:val="Font Style45"/>
    <w:basedOn w:val="a0"/>
    <w:rsid w:val="00F01EB3"/>
    <w:rPr>
      <w:rFonts w:ascii="Times New Roman" w:hAnsi="Times New Roman" w:cs="Times New Roman"/>
      <w:b/>
      <w:bCs/>
      <w:sz w:val="24"/>
      <w:szCs w:val="24"/>
    </w:rPr>
  </w:style>
  <w:style w:type="character" w:customStyle="1" w:styleId="FontStyle46">
    <w:name w:val="Font Style46"/>
    <w:basedOn w:val="a0"/>
    <w:rsid w:val="00F01EB3"/>
    <w:rPr>
      <w:rFonts w:ascii="Times New Roman" w:hAnsi="Times New Roman" w:cs="Times New Roman"/>
      <w:b/>
      <w:bCs/>
      <w:sz w:val="18"/>
      <w:szCs w:val="18"/>
    </w:rPr>
  </w:style>
  <w:style w:type="character" w:customStyle="1" w:styleId="FontStyle47">
    <w:name w:val="Font Style47"/>
    <w:basedOn w:val="a0"/>
    <w:rsid w:val="00F01EB3"/>
    <w:rPr>
      <w:rFonts w:ascii="Franklin Gothic Medium Cond" w:hAnsi="Franklin Gothic Medium Cond" w:cs="Franklin Gothic Medium Cond"/>
      <w:sz w:val="16"/>
      <w:szCs w:val="16"/>
    </w:rPr>
  </w:style>
  <w:style w:type="character" w:customStyle="1" w:styleId="FontStyle51">
    <w:name w:val="Font Style51"/>
    <w:basedOn w:val="a0"/>
    <w:rsid w:val="00F01EB3"/>
    <w:rPr>
      <w:rFonts w:ascii="Times New Roman" w:hAnsi="Times New Roman" w:cs="Times New Roman"/>
      <w:b/>
      <w:bCs/>
      <w:sz w:val="18"/>
      <w:szCs w:val="18"/>
    </w:rPr>
  </w:style>
  <w:style w:type="character" w:customStyle="1" w:styleId="FontStyle52">
    <w:name w:val="Font Style52"/>
    <w:basedOn w:val="a0"/>
    <w:rsid w:val="00F01EB3"/>
    <w:rPr>
      <w:rFonts w:ascii="Times New Roman" w:hAnsi="Times New Roman" w:cs="Times New Roman"/>
      <w:b/>
      <w:bCs/>
      <w:sz w:val="22"/>
      <w:szCs w:val="22"/>
    </w:rPr>
  </w:style>
  <w:style w:type="character" w:customStyle="1" w:styleId="FontStyle53">
    <w:name w:val="Font Style53"/>
    <w:basedOn w:val="a0"/>
    <w:rsid w:val="00F01EB3"/>
    <w:rPr>
      <w:rFonts w:ascii="Times New Roman" w:hAnsi="Times New Roman" w:cs="Times New Roman"/>
      <w:b/>
      <w:bCs/>
      <w:sz w:val="22"/>
      <w:szCs w:val="22"/>
    </w:rPr>
  </w:style>
  <w:style w:type="character" w:customStyle="1" w:styleId="FontStyle54">
    <w:name w:val="Font Style54"/>
    <w:basedOn w:val="a0"/>
    <w:rsid w:val="00F01EB3"/>
    <w:rPr>
      <w:rFonts w:ascii="Times New Roman" w:hAnsi="Times New Roman" w:cs="Times New Roman"/>
      <w:b/>
      <w:bCs/>
      <w:sz w:val="20"/>
      <w:szCs w:val="20"/>
    </w:rPr>
  </w:style>
  <w:style w:type="character" w:customStyle="1" w:styleId="FontStyle58">
    <w:name w:val="Font Style58"/>
    <w:basedOn w:val="a0"/>
    <w:rsid w:val="00F01EB3"/>
    <w:rPr>
      <w:rFonts w:ascii="Times New Roman" w:hAnsi="Times New Roman" w:cs="Times New Roman"/>
      <w:b/>
      <w:bCs/>
      <w:sz w:val="20"/>
      <w:szCs w:val="20"/>
    </w:rPr>
  </w:style>
  <w:style w:type="character" w:customStyle="1" w:styleId="FontStyle62">
    <w:name w:val="Font Style62"/>
    <w:basedOn w:val="a0"/>
    <w:rsid w:val="00F01EB3"/>
    <w:rPr>
      <w:rFonts w:ascii="Times New Roman" w:hAnsi="Times New Roman" w:cs="Times New Roman"/>
      <w:spacing w:val="20"/>
      <w:sz w:val="22"/>
      <w:szCs w:val="22"/>
    </w:rPr>
  </w:style>
  <w:style w:type="character" w:customStyle="1" w:styleId="FontStyle63">
    <w:name w:val="Font Style63"/>
    <w:basedOn w:val="a0"/>
    <w:rsid w:val="00F01EB3"/>
    <w:rPr>
      <w:rFonts w:ascii="Times New Roman" w:hAnsi="Times New Roman" w:cs="Times New Roman"/>
      <w:spacing w:val="20"/>
      <w:sz w:val="20"/>
      <w:szCs w:val="20"/>
    </w:rPr>
  </w:style>
  <w:style w:type="paragraph" w:customStyle="1" w:styleId="Style14">
    <w:name w:val="Style14"/>
    <w:basedOn w:val="a"/>
    <w:rsid w:val="00F01EB3"/>
    <w:pPr>
      <w:widowControl w:val="0"/>
      <w:autoSpaceDE w:val="0"/>
      <w:autoSpaceDN w:val="0"/>
      <w:adjustRightInd w:val="0"/>
    </w:pPr>
    <w:rPr>
      <w:szCs w:val="24"/>
    </w:rPr>
  </w:style>
  <w:style w:type="paragraph" w:customStyle="1" w:styleId="Style15">
    <w:name w:val="Style15"/>
    <w:basedOn w:val="a"/>
    <w:rsid w:val="00F01EB3"/>
    <w:pPr>
      <w:widowControl w:val="0"/>
      <w:autoSpaceDE w:val="0"/>
      <w:autoSpaceDN w:val="0"/>
      <w:adjustRightInd w:val="0"/>
    </w:pPr>
    <w:rPr>
      <w:szCs w:val="24"/>
    </w:rPr>
  </w:style>
  <w:style w:type="paragraph" w:customStyle="1" w:styleId="Style16">
    <w:name w:val="Style16"/>
    <w:basedOn w:val="a"/>
    <w:rsid w:val="00F01EB3"/>
    <w:pPr>
      <w:widowControl w:val="0"/>
      <w:autoSpaceDE w:val="0"/>
      <w:autoSpaceDN w:val="0"/>
      <w:adjustRightInd w:val="0"/>
    </w:pPr>
    <w:rPr>
      <w:szCs w:val="24"/>
    </w:rPr>
  </w:style>
  <w:style w:type="paragraph" w:customStyle="1" w:styleId="Style18">
    <w:name w:val="Style18"/>
    <w:basedOn w:val="a"/>
    <w:rsid w:val="00F01EB3"/>
    <w:pPr>
      <w:widowControl w:val="0"/>
      <w:autoSpaceDE w:val="0"/>
      <w:autoSpaceDN w:val="0"/>
      <w:adjustRightInd w:val="0"/>
    </w:pPr>
    <w:rPr>
      <w:szCs w:val="24"/>
    </w:rPr>
  </w:style>
  <w:style w:type="paragraph" w:customStyle="1" w:styleId="Style20">
    <w:name w:val="Style20"/>
    <w:basedOn w:val="a"/>
    <w:rsid w:val="00F01EB3"/>
    <w:pPr>
      <w:widowControl w:val="0"/>
      <w:autoSpaceDE w:val="0"/>
      <w:autoSpaceDN w:val="0"/>
      <w:adjustRightInd w:val="0"/>
    </w:pPr>
    <w:rPr>
      <w:szCs w:val="24"/>
    </w:rPr>
  </w:style>
  <w:style w:type="paragraph" w:customStyle="1" w:styleId="Style21">
    <w:name w:val="Style21"/>
    <w:basedOn w:val="a"/>
    <w:rsid w:val="00F01EB3"/>
    <w:pPr>
      <w:widowControl w:val="0"/>
      <w:autoSpaceDE w:val="0"/>
      <w:autoSpaceDN w:val="0"/>
      <w:adjustRightInd w:val="0"/>
    </w:pPr>
    <w:rPr>
      <w:szCs w:val="24"/>
    </w:rPr>
  </w:style>
  <w:style w:type="paragraph" w:customStyle="1" w:styleId="Style23">
    <w:name w:val="Style23"/>
    <w:basedOn w:val="a"/>
    <w:rsid w:val="00F01EB3"/>
    <w:pPr>
      <w:widowControl w:val="0"/>
      <w:autoSpaceDE w:val="0"/>
      <w:autoSpaceDN w:val="0"/>
      <w:adjustRightInd w:val="0"/>
    </w:pPr>
    <w:rPr>
      <w:szCs w:val="24"/>
    </w:rPr>
  </w:style>
  <w:style w:type="character" w:customStyle="1" w:styleId="FontStyle56">
    <w:name w:val="Font Style56"/>
    <w:basedOn w:val="a0"/>
    <w:rsid w:val="00F01EB3"/>
    <w:rPr>
      <w:rFonts w:ascii="Times New Roman" w:hAnsi="Times New Roman" w:cs="Times New Roman"/>
      <w:spacing w:val="10"/>
      <w:sz w:val="20"/>
      <w:szCs w:val="20"/>
    </w:rPr>
  </w:style>
  <w:style w:type="character" w:customStyle="1" w:styleId="FontStyle57">
    <w:name w:val="Font Style57"/>
    <w:basedOn w:val="a0"/>
    <w:rsid w:val="00F01EB3"/>
    <w:rPr>
      <w:rFonts w:ascii="Times New Roman" w:hAnsi="Times New Roman" w:cs="Times New Roman"/>
      <w:sz w:val="22"/>
      <w:szCs w:val="22"/>
    </w:rPr>
  </w:style>
  <w:style w:type="character" w:customStyle="1" w:styleId="FontStyle64">
    <w:name w:val="Font Style64"/>
    <w:basedOn w:val="a0"/>
    <w:rsid w:val="00F01EB3"/>
    <w:rPr>
      <w:rFonts w:ascii="Trebuchet MS" w:hAnsi="Trebuchet MS" w:cs="Trebuchet MS"/>
      <w:spacing w:val="10"/>
      <w:sz w:val="18"/>
      <w:szCs w:val="18"/>
    </w:rPr>
  </w:style>
  <w:style w:type="character" w:customStyle="1" w:styleId="FontStyle65">
    <w:name w:val="Font Style65"/>
    <w:basedOn w:val="a0"/>
    <w:rsid w:val="00F01EB3"/>
    <w:rPr>
      <w:rFonts w:ascii="Times New Roman" w:hAnsi="Times New Roman" w:cs="Times New Roman"/>
      <w:i/>
      <w:iCs/>
      <w:sz w:val="16"/>
      <w:szCs w:val="16"/>
    </w:rPr>
  </w:style>
  <w:style w:type="character" w:customStyle="1" w:styleId="FontStyle70">
    <w:name w:val="Font Style70"/>
    <w:basedOn w:val="a0"/>
    <w:rsid w:val="00F01EB3"/>
    <w:rPr>
      <w:rFonts w:ascii="Times New Roman" w:hAnsi="Times New Roman" w:cs="Times New Roman"/>
      <w:sz w:val="14"/>
      <w:szCs w:val="14"/>
    </w:rPr>
  </w:style>
  <w:style w:type="character" w:customStyle="1" w:styleId="FontStyle79">
    <w:name w:val="Font Style79"/>
    <w:basedOn w:val="a0"/>
    <w:rsid w:val="00F01EB3"/>
    <w:rPr>
      <w:rFonts w:ascii="Times New Roman" w:hAnsi="Times New Roman" w:cs="Times New Roman"/>
      <w:smallCaps/>
      <w:spacing w:val="20"/>
      <w:sz w:val="12"/>
      <w:szCs w:val="12"/>
    </w:rPr>
  </w:style>
  <w:style w:type="paragraph" w:customStyle="1" w:styleId="Style27">
    <w:name w:val="Style27"/>
    <w:basedOn w:val="a"/>
    <w:rsid w:val="00F01EB3"/>
    <w:pPr>
      <w:widowControl w:val="0"/>
      <w:autoSpaceDE w:val="0"/>
      <w:autoSpaceDN w:val="0"/>
      <w:adjustRightInd w:val="0"/>
      <w:spacing w:line="336" w:lineRule="exact"/>
    </w:pPr>
    <w:rPr>
      <w:szCs w:val="24"/>
    </w:rPr>
  </w:style>
  <w:style w:type="paragraph" w:customStyle="1" w:styleId="Style35">
    <w:name w:val="Style35"/>
    <w:basedOn w:val="a"/>
    <w:rsid w:val="00F01EB3"/>
    <w:pPr>
      <w:widowControl w:val="0"/>
      <w:autoSpaceDE w:val="0"/>
      <w:autoSpaceDN w:val="0"/>
      <w:adjustRightInd w:val="0"/>
      <w:spacing w:line="206" w:lineRule="exact"/>
      <w:jc w:val="center"/>
    </w:pPr>
    <w:rPr>
      <w:szCs w:val="24"/>
    </w:rPr>
  </w:style>
  <w:style w:type="character" w:customStyle="1" w:styleId="FontStyle59">
    <w:name w:val="Font Style59"/>
    <w:basedOn w:val="a0"/>
    <w:rsid w:val="00F01EB3"/>
    <w:rPr>
      <w:rFonts w:ascii="Times New Roman" w:hAnsi="Times New Roman" w:cs="Times New Roman"/>
      <w:spacing w:val="10"/>
      <w:sz w:val="14"/>
      <w:szCs w:val="14"/>
    </w:rPr>
  </w:style>
  <w:style w:type="character" w:customStyle="1" w:styleId="FontStyle77">
    <w:name w:val="Font Style77"/>
    <w:basedOn w:val="a0"/>
    <w:rsid w:val="00F01EB3"/>
    <w:rPr>
      <w:rFonts w:ascii="Trebuchet MS" w:hAnsi="Trebuchet MS" w:cs="Trebuchet MS"/>
      <w:smallCaps/>
      <w:sz w:val="16"/>
      <w:szCs w:val="16"/>
    </w:rPr>
  </w:style>
  <w:style w:type="paragraph" w:customStyle="1" w:styleId="Style30">
    <w:name w:val="Style30"/>
    <w:basedOn w:val="a"/>
    <w:rsid w:val="00F01EB3"/>
    <w:pPr>
      <w:widowControl w:val="0"/>
      <w:autoSpaceDE w:val="0"/>
      <w:autoSpaceDN w:val="0"/>
      <w:adjustRightInd w:val="0"/>
    </w:pPr>
    <w:rPr>
      <w:szCs w:val="24"/>
    </w:rPr>
  </w:style>
  <w:style w:type="paragraph" w:customStyle="1" w:styleId="Style31">
    <w:name w:val="Style31"/>
    <w:basedOn w:val="a"/>
    <w:rsid w:val="00F01EB3"/>
    <w:pPr>
      <w:widowControl w:val="0"/>
      <w:autoSpaceDE w:val="0"/>
      <w:autoSpaceDN w:val="0"/>
      <w:adjustRightInd w:val="0"/>
      <w:spacing w:line="278" w:lineRule="exact"/>
      <w:jc w:val="center"/>
    </w:pPr>
    <w:rPr>
      <w:szCs w:val="24"/>
    </w:rPr>
  </w:style>
  <w:style w:type="paragraph" w:customStyle="1" w:styleId="Style34">
    <w:name w:val="Style34"/>
    <w:basedOn w:val="a"/>
    <w:rsid w:val="00F01EB3"/>
    <w:pPr>
      <w:widowControl w:val="0"/>
      <w:autoSpaceDE w:val="0"/>
      <w:autoSpaceDN w:val="0"/>
      <w:adjustRightInd w:val="0"/>
    </w:pPr>
    <w:rPr>
      <w:szCs w:val="24"/>
    </w:rPr>
  </w:style>
  <w:style w:type="character" w:customStyle="1" w:styleId="FontStyle60">
    <w:name w:val="Font Style60"/>
    <w:basedOn w:val="a0"/>
    <w:rsid w:val="00F01EB3"/>
    <w:rPr>
      <w:rFonts w:ascii="Bookman Old Style" w:hAnsi="Bookman Old Style" w:cs="Bookman Old Style"/>
      <w:b/>
      <w:bCs/>
      <w:sz w:val="34"/>
      <w:szCs w:val="34"/>
    </w:rPr>
  </w:style>
  <w:style w:type="character" w:customStyle="1" w:styleId="FontStyle61">
    <w:name w:val="Font Style61"/>
    <w:basedOn w:val="a0"/>
    <w:rsid w:val="00F01EB3"/>
    <w:rPr>
      <w:rFonts w:ascii="Trebuchet MS" w:hAnsi="Trebuchet MS" w:cs="Trebuchet MS"/>
      <w:i/>
      <w:iCs/>
      <w:spacing w:val="10"/>
      <w:sz w:val="18"/>
      <w:szCs w:val="18"/>
    </w:rPr>
  </w:style>
  <w:style w:type="paragraph" w:customStyle="1" w:styleId="Style41">
    <w:name w:val="Style41"/>
    <w:basedOn w:val="a"/>
    <w:rsid w:val="00F01EB3"/>
    <w:pPr>
      <w:widowControl w:val="0"/>
      <w:autoSpaceDE w:val="0"/>
      <w:autoSpaceDN w:val="0"/>
      <w:adjustRightInd w:val="0"/>
      <w:spacing w:line="336" w:lineRule="exact"/>
      <w:jc w:val="center"/>
    </w:pPr>
    <w:rPr>
      <w:szCs w:val="24"/>
    </w:rPr>
  </w:style>
  <w:style w:type="paragraph" w:customStyle="1" w:styleId="Style42">
    <w:name w:val="Style42"/>
    <w:basedOn w:val="a"/>
    <w:rsid w:val="00F01EB3"/>
    <w:pPr>
      <w:widowControl w:val="0"/>
      <w:autoSpaceDE w:val="0"/>
      <w:autoSpaceDN w:val="0"/>
      <w:adjustRightInd w:val="0"/>
      <w:spacing w:line="298" w:lineRule="exact"/>
      <w:ind w:firstLine="691"/>
    </w:pPr>
    <w:rPr>
      <w:szCs w:val="24"/>
    </w:rPr>
  </w:style>
  <w:style w:type="paragraph" w:customStyle="1" w:styleId="Style43">
    <w:name w:val="Style43"/>
    <w:basedOn w:val="a"/>
    <w:rsid w:val="00F01EB3"/>
    <w:pPr>
      <w:widowControl w:val="0"/>
      <w:autoSpaceDE w:val="0"/>
      <w:autoSpaceDN w:val="0"/>
      <w:adjustRightInd w:val="0"/>
      <w:spacing w:line="269" w:lineRule="exact"/>
      <w:jc w:val="center"/>
    </w:pPr>
    <w:rPr>
      <w:szCs w:val="24"/>
    </w:rPr>
  </w:style>
  <w:style w:type="paragraph" w:customStyle="1" w:styleId="Style8">
    <w:name w:val="Style8"/>
    <w:basedOn w:val="a"/>
    <w:rsid w:val="00F01EB3"/>
    <w:pPr>
      <w:widowControl w:val="0"/>
      <w:autoSpaceDE w:val="0"/>
      <w:autoSpaceDN w:val="0"/>
      <w:adjustRightInd w:val="0"/>
      <w:spacing w:line="206" w:lineRule="exact"/>
    </w:pPr>
    <w:rPr>
      <w:szCs w:val="24"/>
    </w:rPr>
  </w:style>
  <w:style w:type="paragraph" w:customStyle="1" w:styleId="Style47">
    <w:name w:val="Style47"/>
    <w:basedOn w:val="a"/>
    <w:rsid w:val="00F01EB3"/>
    <w:pPr>
      <w:widowControl w:val="0"/>
      <w:autoSpaceDE w:val="0"/>
      <w:autoSpaceDN w:val="0"/>
      <w:adjustRightInd w:val="0"/>
    </w:pPr>
    <w:rPr>
      <w:szCs w:val="24"/>
    </w:rPr>
  </w:style>
  <w:style w:type="character" w:customStyle="1" w:styleId="FontStyle66">
    <w:name w:val="Font Style66"/>
    <w:basedOn w:val="a0"/>
    <w:rsid w:val="00F01EB3"/>
    <w:rPr>
      <w:rFonts w:ascii="Times New Roman" w:hAnsi="Times New Roman" w:cs="Times New Roman"/>
      <w:b/>
      <w:bCs/>
      <w:sz w:val="8"/>
      <w:szCs w:val="8"/>
    </w:rPr>
  </w:style>
  <w:style w:type="character" w:customStyle="1" w:styleId="FontStyle67">
    <w:name w:val="Font Style67"/>
    <w:basedOn w:val="a0"/>
    <w:rsid w:val="00F01EB3"/>
    <w:rPr>
      <w:rFonts w:ascii="Trebuchet MS" w:hAnsi="Trebuchet MS" w:cs="Trebuchet MS"/>
      <w:b/>
      <w:bCs/>
      <w:i/>
      <w:iCs/>
      <w:sz w:val="14"/>
      <w:szCs w:val="14"/>
    </w:rPr>
  </w:style>
  <w:style w:type="paragraph" w:customStyle="1" w:styleId="Style26">
    <w:name w:val="Style26"/>
    <w:basedOn w:val="a"/>
    <w:rsid w:val="00F01EB3"/>
    <w:pPr>
      <w:widowControl w:val="0"/>
      <w:autoSpaceDE w:val="0"/>
      <w:autoSpaceDN w:val="0"/>
      <w:adjustRightInd w:val="0"/>
      <w:spacing w:line="274" w:lineRule="exact"/>
      <w:jc w:val="center"/>
    </w:pPr>
    <w:rPr>
      <w:szCs w:val="24"/>
    </w:rPr>
  </w:style>
  <w:style w:type="paragraph" w:customStyle="1" w:styleId="Style28">
    <w:name w:val="Style28"/>
    <w:basedOn w:val="a"/>
    <w:rsid w:val="00F01EB3"/>
    <w:pPr>
      <w:widowControl w:val="0"/>
      <w:autoSpaceDE w:val="0"/>
      <w:autoSpaceDN w:val="0"/>
      <w:adjustRightInd w:val="0"/>
      <w:spacing w:line="317" w:lineRule="exact"/>
      <w:ind w:firstLine="264"/>
      <w:jc w:val="both"/>
    </w:pPr>
    <w:rPr>
      <w:szCs w:val="24"/>
    </w:rPr>
  </w:style>
  <w:style w:type="paragraph" w:customStyle="1" w:styleId="Style32">
    <w:name w:val="Style32"/>
    <w:basedOn w:val="a"/>
    <w:rsid w:val="00F01EB3"/>
    <w:pPr>
      <w:widowControl w:val="0"/>
      <w:autoSpaceDE w:val="0"/>
      <w:autoSpaceDN w:val="0"/>
      <w:adjustRightInd w:val="0"/>
      <w:spacing w:line="184" w:lineRule="exact"/>
      <w:jc w:val="both"/>
    </w:pPr>
    <w:rPr>
      <w:szCs w:val="24"/>
    </w:rPr>
  </w:style>
  <w:style w:type="paragraph" w:customStyle="1" w:styleId="Style33">
    <w:name w:val="Style33"/>
    <w:basedOn w:val="a"/>
    <w:rsid w:val="00F01EB3"/>
    <w:pPr>
      <w:widowControl w:val="0"/>
      <w:autoSpaceDE w:val="0"/>
      <w:autoSpaceDN w:val="0"/>
      <w:adjustRightInd w:val="0"/>
      <w:spacing w:line="274" w:lineRule="exact"/>
      <w:ind w:firstLine="221"/>
    </w:pPr>
    <w:rPr>
      <w:szCs w:val="24"/>
    </w:rPr>
  </w:style>
  <w:style w:type="paragraph" w:customStyle="1" w:styleId="Style36">
    <w:name w:val="Style36"/>
    <w:basedOn w:val="a"/>
    <w:rsid w:val="00F01EB3"/>
    <w:pPr>
      <w:widowControl w:val="0"/>
      <w:autoSpaceDE w:val="0"/>
      <w:autoSpaceDN w:val="0"/>
      <w:adjustRightInd w:val="0"/>
      <w:spacing w:line="182" w:lineRule="exact"/>
    </w:pPr>
    <w:rPr>
      <w:szCs w:val="24"/>
    </w:rPr>
  </w:style>
  <w:style w:type="paragraph" w:customStyle="1" w:styleId="Style37">
    <w:name w:val="Style37"/>
    <w:basedOn w:val="a"/>
    <w:rsid w:val="00F01EB3"/>
    <w:pPr>
      <w:widowControl w:val="0"/>
      <w:autoSpaceDE w:val="0"/>
      <w:autoSpaceDN w:val="0"/>
      <w:adjustRightInd w:val="0"/>
    </w:pPr>
    <w:rPr>
      <w:szCs w:val="24"/>
    </w:rPr>
  </w:style>
  <w:style w:type="paragraph" w:customStyle="1" w:styleId="Style38">
    <w:name w:val="Style38"/>
    <w:basedOn w:val="a"/>
    <w:rsid w:val="00F01EB3"/>
    <w:pPr>
      <w:widowControl w:val="0"/>
      <w:autoSpaceDE w:val="0"/>
      <w:autoSpaceDN w:val="0"/>
      <w:adjustRightInd w:val="0"/>
      <w:spacing w:line="274" w:lineRule="exact"/>
      <w:ind w:firstLine="110"/>
    </w:pPr>
    <w:rPr>
      <w:szCs w:val="24"/>
    </w:rPr>
  </w:style>
  <w:style w:type="paragraph" w:customStyle="1" w:styleId="Style40">
    <w:name w:val="Style40"/>
    <w:basedOn w:val="a"/>
    <w:rsid w:val="00F01EB3"/>
    <w:pPr>
      <w:widowControl w:val="0"/>
      <w:autoSpaceDE w:val="0"/>
      <w:autoSpaceDN w:val="0"/>
      <w:adjustRightInd w:val="0"/>
    </w:pPr>
    <w:rPr>
      <w:szCs w:val="24"/>
    </w:rPr>
  </w:style>
  <w:style w:type="paragraph" w:customStyle="1" w:styleId="Style44">
    <w:name w:val="Style44"/>
    <w:basedOn w:val="a"/>
    <w:rsid w:val="00F01EB3"/>
    <w:pPr>
      <w:widowControl w:val="0"/>
      <w:autoSpaceDE w:val="0"/>
      <w:autoSpaceDN w:val="0"/>
      <w:adjustRightInd w:val="0"/>
    </w:pPr>
    <w:rPr>
      <w:szCs w:val="24"/>
    </w:rPr>
  </w:style>
  <w:style w:type="paragraph" w:customStyle="1" w:styleId="Style45">
    <w:name w:val="Style45"/>
    <w:basedOn w:val="a"/>
    <w:rsid w:val="00F01EB3"/>
    <w:pPr>
      <w:widowControl w:val="0"/>
      <w:autoSpaceDE w:val="0"/>
      <w:autoSpaceDN w:val="0"/>
      <w:adjustRightInd w:val="0"/>
    </w:pPr>
    <w:rPr>
      <w:szCs w:val="24"/>
    </w:rPr>
  </w:style>
  <w:style w:type="paragraph" w:customStyle="1" w:styleId="Style49">
    <w:name w:val="Style49"/>
    <w:basedOn w:val="a"/>
    <w:rsid w:val="00F01EB3"/>
    <w:pPr>
      <w:widowControl w:val="0"/>
      <w:autoSpaceDE w:val="0"/>
      <w:autoSpaceDN w:val="0"/>
      <w:adjustRightInd w:val="0"/>
    </w:pPr>
    <w:rPr>
      <w:szCs w:val="24"/>
    </w:rPr>
  </w:style>
  <w:style w:type="character" w:customStyle="1" w:styleId="FontStyle68">
    <w:name w:val="Font Style68"/>
    <w:basedOn w:val="a0"/>
    <w:rsid w:val="00F01EB3"/>
    <w:rPr>
      <w:rFonts w:ascii="Times New Roman" w:hAnsi="Times New Roman" w:cs="Times New Roman"/>
      <w:sz w:val="22"/>
      <w:szCs w:val="22"/>
    </w:rPr>
  </w:style>
  <w:style w:type="character" w:customStyle="1" w:styleId="FontStyle69">
    <w:name w:val="Font Style69"/>
    <w:basedOn w:val="a0"/>
    <w:rsid w:val="00F01EB3"/>
    <w:rPr>
      <w:rFonts w:ascii="Lucida Sans Unicode" w:hAnsi="Lucida Sans Unicode" w:cs="Lucida Sans Unicode"/>
      <w:sz w:val="14"/>
      <w:szCs w:val="14"/>
    </w:rPr>
  </w:style>
  <w:style w:type="character" w:customStyle="1" w:styleId="FontStyle71">
    <w:name w:val="Font Style71"/>
    <w:basedOn w:val="a0"/>
    <w:rsid w:val="00F01EB3"/>
    <w:rPr>
      <w:rFonts w:ascii="Trebuchet MS" w:hAnsi="Trebuchet MS" w:cs="Trebuchet MS"/>
      <w:b/>
      <w:bCs/>
      <w:smallCaps/>
      <w:sz w:val="12"/>
      <w:szCs w:val="12"/>
    </w:rPr>
  </w:style>
  <w:style w:type="character" w:customStyle="1" w:styleId="FontStyle72">
    <w:name w:val="Font Style72"/>
    <w:basedOn w:val="a0"/>
    <w:rsid w:val="00F01EB3"/>
    <w:rPr>
      <w:rFonts w:ascii="Times New Roman" w:hAnsi="Times New Roman" w:cs="Times New Roman"/>
      <w:sz w:val="12"/>
      <w:szCs w:val="12"/>
    </w:rPr>
  </w:style>
  <w:style w:type="character" w:customStyle="1" w:styleId="FontStyle73">
    <w:name w:val="Font Style73"/>
    <w:basedOn w:val="a0"/>
    <w:rsid w:val="00F01EB3"/>
    <w:rPr>
      <w:rFonts w:ascii="Times New Roman" w:hAnsi="Times New Roman" w:cs="Times New Roman"/>
      <w:sz w:val="26"/>
      <w:szCs w:val="26"/>
    </w:rPr>
  </w:style>
  <w:style w:type="character" w:customStyle="1" w:styleId="FontStyle74">
    <w:name w:val="Font Style74"/>
    <w:basedOn w:val="a0"/>
    <w:rsid w:val="00F01EB3"/>
    <w:rPr>
      <w:rFonts w:ascii="Times New Roman" w:hAnsi="Times New Roman" w:cs="Times New Roman"/>
      <w:sz w:val="22"/>
      <w:szCs w:val="22"/>
    </w:rPr>
  </w:style>
  <w:style w:type="character" w:customStyle="1" w:styleId="FontStyle75">
    <w:name w:val="Font Style75"/>
    <w:basedOn w:val="a0"/>
    <w:rsid w:val="00F01EB3"/>
    <w:rPr>
      <w:rFonts w:ascii="Times New Roman" w:hAnsi="Times New Roman" w:cs="Times New Roman"/>
      <w:i/>
      <w:iCs/>
      <w:spacing w:val="10"/>
      <w:sz w:val="20"/>
      <w:szCs w:val="20"/>
    </w:rPr>
  </w:style>
  <w:style w:type="character" w:customStyle="1" w:styleId="FontStyle76">
    <w:name w:val="Font Style76"/>
    <w:basedOn w:val="a0"/>
    <w:rsid w:val="00F01EB3"/>
    <w:rPr>
      <w:rFonts w:ascii="Times New Roman" w:hAnsi="Times New Roman" w:cs="Times New Roman"/>
      <w:i/>
      <w:iCs/>
      <w:sz w:val="22"/>
      <w:szCs w:val="22"/>
    </w:rPr>
  </w:style>
  <w:style w:type="character" w:customStyle="1" w:styleId="FontStyle78">
    <w:name w:val="Font Style78"/>
    <w:basedOn w:val="a0"/>
    <w:rsid w:val="00F01EB3"/>
    <w:rPr>
      <w:rFonts w:ascii="Times New Roman" w:hAnsi="Times New Roman" w:cs="Times New Roman"/>
      <w:spacing w:val="10"/>
      <w:sz w:val="12"/>
      <w:szCs w:val="12"/>
    </w:rPr>
  </w:style>
  <w:style w:type="character" w:customStyle="1" w:styleId="FontStyle80">
    <w:name w:val="Font Style80"/>
    <w:basedOn w:val="a0"/>
    <w:rsid w:val="00F01EB3"/>
    <w:rPr>
      <w:rFonts w:ascii="Georgia" w:hAnsi="Georgia" w:cs="Georgia"/>
      <w:sz w:val="14"/>
      <w:szCs w:val="14"/>
    </w:rPr>
  </w:style>
  <w:style w:type="character" w:customStyle="1" w:styleId="FontStyle81">
    <w:name w:val="Font Style81"/>
    <w:basedOn w:val="a0"/>
    <w:rsid w:val="00F01EB3"/>
    <w:rPr>
      <w:rFonts w:ascii="Times New Roman" w:hAnsi="Times New Roman" w:cs="Times New Roman"/>
      <w:sz w:val="12"/>
      <w:szCs w:val="12"/>
    </w:rPr>
  </w:style>
  <w:style w:type="character" w:customStyle="1" w:styleId="FontStyle82">
    <w:name w:val="Font Style82"/>
    <w:basedOn w:val="a0"/>
    <w:rsid w:val="00F01EB3"/>
    <w:rPr>
      <w:rFonts w:ascii="Times New Roman" w:hAnsi="Times New Roman" w:cs="Times New Roman"/>
      <w:sz w:val="22"/>
      <w:szCs w:val="22"/>
    </w:rPr>
  </w:style>
  <w:style w:type="character" w:customStyle="1" w:styleId="FontStyle23">
    <w:name w:val="Font Style23"/>
    <w:basedOn w:val="a0"/>
    <w:rsid w:val="00F01EB3"/>
    <w:rPr>
      <w:rFonts w:ascii="Times New Roman" w:hAnsi="Times New Roman" w:cs="Times New Roman"/>
      <w:b/>
      <w:bCs/>
      <w:sz w:val="26"/>
      <w:szCs w:val="26"/>
    </w:rPr>
  </w:style>
  <w:style w:type="character" w:customStyle="1" w:styleId="FontStyle22">
    <w:name w:val="Font Style22"/>
    <w:basedOn w:val="a0"/>
    <w:rsid w:val="00F01EB3"/>
    <w:rPr>
      <w:rFonts w:ascii="Times New Roman" w:hAnsi="Times New Roman" w:cs="Times New Roman"/>
      <w:sz w:val="26"/>
      <w:szCs w:val="26"/>
    </w:rPr>
  </w:style>
  <w:style w:type="character" w:customStyle="1" w:styleId="FontStyle20">
    <w:name w:val="Font Style20"/>
    <w:basedOn w:val="a0"/>
    <w:rsid w:val="00F01EB3"/>
    <w:rPr>
      <w:rFonts w:ascii="Impact" w:hAnsi="Impact" w:cs="Impact"/>
      <w:i/>
      <w:iCs/>
      <w:sz w:val="12"/>
      <w:szCs w:val="12"/>
    </w:rPr>
  </w:style>
  <w:style w:type="character" w:customStyle="1" w:styleId="FontStyle24">
    <w:name w:val="Font Style24"/>
    <w:basedOn w:val="a0"/>
    <w:rsid w:val="00F01EB3"/>
    <w:rPr>
      <w:rFonts w:ascii="Times New Roman" w:hAnsi="Times New Roman" w:cs="Times New Roman"/>
      <w:sz w:val="24"/>
      <w:szCs w:val="24"/>
    </w:rPr>
  </w:style>
  <w:style w:type="character" w:customStyle="1" w:styleId="FontStyle21">
    <w:name w:val="Font Style21"/>
    <w:basedOn w:val="a0"/>
    <w:rsid w:val="00F01EB3"/>
    <w:rPr>
      <w:rFonts w:ascii="Times New Roman" w:hAnsi="Times New Roman" w:cs="Times New Roman"/>
      <w:sz w:val="26"/>
      <w:szCs w:val="26"/>
    </w:rPr>
  </w:style>
  <w:style w:type="paragraph" w:styleId="HTML">
    <w:name w:val="HTML Preformatted"/>
    <w:basedOn w:val="a"/>
    <w:link w:val="HTML0"/>
    <w:rsid w:val="00F0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rsid w:val="00F01EB3"/>
    <w:rPr>
      <w:rFonts w:ascii="Courier New" w:eastAsia="Times New Roman" w:hAnsi="Courier New" w:cs="Courier New"/>
      <w:sz w:val="20"/>
      <w:szCs w:val="20"/>
      <w:lang w:eastAsia="ru-RU"/>
    </w:rPr>
  </w:style>
  <w:style w:type="paragraph" w:customStyle="1" w:styleId="2a">
    <w:name w:val="Знак2 Знак Знак Знак Знак Знак Знак Знак Знак Знак"/>
    <w:basedOn w:val="a"/>
    <w:rsid w:val="00F01EB3"/>
    <w:pPr>
      <w:spacing w:after="160" w:line="240" w:lineRule="exact"/>
    </w:pPr>
    <w:rPr>
      <w:rFonts w:ascii="Verdana" w:hAnsi="Verdana" w:cs="Verdana"/>
      <w:sz w:val="20"/>
      <w:lang w:val="en-US" w:eastAsia="en-US"/>
    </w:rPr>
  </w:style>
  <w:style w:type="character" w:customStyle="1" w:styleId="affa">
    <w:name w:val="Текст выноски Знак"/>
    <w:basedOn w:val="a0"/>
    <w:link w:val="affb"/>
    <w:rsid w:val="00F01EB3"/>
    <w:rPr>
      <w:rFonts w:ascii="Tahoma" w:eastAsia="Times New Roman" w:hAnsi="Tahoma" w:cs="Tahoma"/>
      <w:sz w:val="16"/>
      <w:szCs w:val="16"/>
      <w:lang w:eastAsia="ru-RU"/>
    </w:rPr>
  </w:style>
  <w:style w:type="paragraph" w:styleId="affb">
    <w:name w:val="Balloon Text"/>
    <w:basedOn w:val="a"/>
    <w:link w:val="affa"/>
    <w:rsid w:val="00F01EB3"/>
    <w:rPr>
      <w:rFonts w:ascii="Tahoma" w:hAnsi="Tahoma" w:cs="Tahoma"/>
      <w:sz w:val="16"/>
      <w:szCs w:val="16"/>
    </w:rPr>
  </w:style>
  <w:style w:type="character" w:customStyle="1" w:styleId="19">
    <w:name w:val="Текст выноски Знак1"/>
    <w:basedOn w:val="a0"/>
    <w:uiPriority w:val="99"/>
    <w:semiHidden/>
    <w:rsid w:val="00F01EB3"/>
    <w:rPr>
      <w:rFonts w:ascii="Tahoma" w:eastAsia="Times New Roman" w:hAnsi="Tahoma" w:cs="Tahoma"/>
      <w:sz w:val="16"/>
      <w:szCs w:val="16"/>
      <w:lang w:eastAsia="ru-RU"/>
    </w:rPr>
  </w:style>
  <w:style w:type="paragraph" w:customStyle="1" w:styleId="220">
    <w:name w:val="Знак2 Знак Знак Знак2 Знак Знак Знак Знак Знак Знак Знак Знак Знак"/>
    <w:basedOn w:val="a"/>
    <w:rsid w:val="00F01EB3"/>
    <w:pPr>
      <w:spacing w:after="160" w:line="240" w:lineRule="exact"/>
    </w:pPr>
    <w:rPr>
      <w:rFonts w:ascii="Verdana" w:hAnsi="Verdana" w:cs="Verdana"/>
      <w:sz w:val="20"/>
      <w:lang w:val="en-US" w:eastAsia="en-US"/>
    </w:rPr>
  </w:style>
  <w:style w:type="paragraph" w:customStyle="1" w:styleId="ConsPlusCell">
    <w:name w:val="ConsPlusCell"/>
    <w:uiPriority w:val="99"/>
    <w:rsid w:val="00F01EB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c">
    <w:name w:val="Текст концевой сноски Знак"/>
    <w:basedOn w:val="a0"/>
    <w:link w:val="affd"/>
    <w:uiPriority w:val="99"/>
    <w:semiHidden/>
    <w:rsid w:val="00F01EB3"/>
    <w:rPr>
      <w:rFonts w:ascii="Times New Roman" w:eastAsia="Times New Roman" w:hAnsi="Times New Roman" w:cs="Times New Roman"/>
      <w:sz w:val="20"/>
      <w:szCs w:val="20"/>
      <w:lang w:eastAsia="ru-RU"/>
    </w:rPr>
  </w:style>
  <w:style w:type="paragraph" w:styleId="affd">
    <w:name w:val="endnote text"/>
    <w:basedOn w:val="a"/>
    <w:link w:val="affc"/>
    <w:uiPriority w:val="99"/>
    <w:semiHidden/>
    <w:unhideWhenUsed/>
    <w:rsid w:val="00F01EB3"/>
    <w:rPr>
      <w:sz w:val="20"/>
    </w:rPr>
  </w:style>
  <w:style w:type="character" w:customStyle="1" w:styleId="1a">
    <w:name w:val="Текст концевой сноски Знак1"/>
    <w:basedOn w:val="a0"/>
    <w:uiPriority w:val="99"/>
    <w:semiHidden/>
    <w:rsid w:val="00F01EB3"/>
    <w:rPr>
      <w:rFonts w:ascii="Times New Roman" w:eastAsia="Times New Roman" w:hAnsi="Times New Roman" w:cs="Times New Roman"/>
      <w:sz w:val="20"/>
      <w:szCs w:val="20"/>
      <w:lang w:eastAsia="ru-RU"/>
    </w:rPr>
  </w:style>
  <w:style w:type="paragraph" w:customStyle="1" w:styleId="dktexleft">
    <w:name w:val="dktexleft"/>
    <w:basedOn w:val="a"/>
    <w:rsid w:val="00F01EB3"/>
    <w:pPr>
      <w:spacing w:before="100" w:beforeAutospacing="1" w:after="100" w:afterAutospacing="1"/>
    </w:pPr>
    <w:rPr>
      <w:szCs w:val="24"/>
    </w:rPr>
  </w:style>
  <w:style w:type="paragraph" w:styleId="affe">
    <w:name w:val="List"/>
    <w:basedOn w:val="a"/>
    <w:rsid w:val="00F01EB3"/>
    <w:pPr>
      <w:suppressAutoHyphens/>
      <w:ind w:left="283" w:hanging="283"/>
    </w:pPr>
    <w:rPr>
      <w:lang w:eastAsia="ar-SA"/>
    </w:rPr>
  </w:style>
  <w:style w:type="paragraph" w:customStyle="1" w:styleId="39">
    <w:name w:val="Стиль3"/>
    <w:basedOn w:val="a"/>
    <w:rsid w:val="00F01EB3"/>
    <w:pPr>
      <w:suppressAutoHyphens/>
    </w:pPr>
    <w:rPr>
      <w:lang w:eastAsia="ar-SA"/>
    </w:rPr>
  </w:style>
  <w:style w:type="paragraph" w:customStyle="1" w:styleId="1b">
    <w:name w:val="Заголовок1"/>
    <w:basedOn w:val="a"/>
    <w:next w:val="a3"/>
    <w:rsid w:val="00F01EB3"/>
    <w:pPr>
      <w:ind w:firstLine="284"/>
      <w:jc w:val="center"/>
    </w:pPr>
    <w:rPr>
      <w:b/>
      <w:sz w:val="28"/>
      <w:lang w:eastAsia="ar-SA"/>
    </w:rPr>
  </w:style>
  <w:style w:type="paragraph" w:styleId="afff">
    <w:name w:val="No Spacing"/>
    <w:qFormat/>
    <w:rsid w:val="00F01EB3"/>
    <w:pPr>
      <w:spacing w:after="0" w:line="240" w:lineRule="auto"/>
    </w:pPr>
    <w:rPr>
      <w:rFonts w:ascii="Calibri" w:eastAsia="Calibri" w:hAnsi="Calibri" w:cs="Times New Roman"/>
    </w:rPr>
  </w:style>
  <w:style w:type="paragraph" w:customStyle="1" w:styleId="1c">
    <w:name w:val="Абзац списка1"/>
    <w:basedOn w:val="a"/>
    <w:rsid w:val="00F01EB3"/>
    <w:pPr>
      <w:suppressAutoHyphens/>
      <w:spacing w:after="200" w:line="276" w:lineRule="auto"/>
      <w:ind w:left="720"/>
    </w:pPr>
    <w:rPr>
      <w:rFonts w:ascii="Calibri" w:hAnsi="Calibri"/>
      <w:sz w:val="22"/>
      <w:szCs w:val="22"/>
      <w:lang w:eastAsia="ar-SA"/>
    </w:rPr>
  </w:style>
  <w:style w:type="paragraph" w:customStyle="1" w:styleId="Pro-Gramma">
    <w:name w:val="Pro-Gramma"/>
    <w:basedOn w:val="a"/>
    <w:rsid w:val="00F01EB3"/>
    <w:pPr>
      <w:suppressAutoHyphens/>
      <w:spacing w:before="120" w:line="288" w:lineRule="auto"/>
      <w:ind w:left="1134"/>
      <w:jc w:val="both"/>
    </w:pPr>
    <w:rPr>
      <w:rFonts w:ascii="Georgia" w:hAnsi="Georgia"/>
      <w:szCs w:val="24"/>
      <w:lang w:eastAsia="ar-SA"/>
    </w:rPr>
  </w:style>
  <w:style w:type="paragraph" w:customStyle="1" w:styleId="Heading">
    <w:name w:val="Heading"/>
    <w:rsid w:val="00F01EB3"/>
    <w:pPr>
      <w:suppressAutoHyphens/>
      <w:overflowPunct w:val="0"/>
      <w:autoSpaceDE w:val="0"/>
      <w:spacing w:after="0" w:line="240" w:lineRule="auto"/>
    </w:pPr>
    <w:rPr>
      <w:rFonts w:ascii="Arial" w:eastAsia="Times New Roman" w:hAnsi="Arial" w:cs="Times New Roman"/>
      <w:b/>
      <w:szCs w:val="20"/>
      <w:lang w:eastAsia="ar-SA"/>
    </w:rPr>
  </w:style>
  <w:style w:type="character" w:customStyle="1" w:styleId="TextNPA">
    <w:name w:val="Text NPA"/>
    <w:rsid w:val="00F01EB3"/>
    <w:rPr>
      <w:rFonts w:ascii="Times New Roman" w:hAnsi="Times New Roman" w:cs="Times New Roman"/>
      <w:sz w:val="26"/>
    </w:rPr>
  </w:style>
  <w:style w:type="paragraph" w:customStyle="1" w:styleId="arial12">
    <w:name w:val="arial12"/>
    <w:basedOn w:val="a"/>
    <w:rsid w:val="00F01EB3"/>
    <w:pPr>
      <w:spacing w:before="100" w:beforeAutospacing="1" w:after="100" w:afterAutospacing="1"/>
    </w:pPr>
    <w:rPr>
      <w:rFonts w:ascii="Arial" w:hAnsi="Arial" w:cs="Arial"/>
      <w:color w:val="000000"/>
      <w:sz w:val="18"/>
      <w:szCs w:val="18"/>
    </w:rPr>
  </w:style>
  <w:style w:type="paragraph" w:customStyle="1" w:styleId="1d">
    <w:name w:val="Без интервала1"/>
    <w:rsid w:val="00F01EB3"/>
    <w:pPr>
      <w:spacing w:after="0" w:line="240" w:lineRule="auto"/>
    </w:pPr>
    <w:rPr>
      <w:rFonts w:ascii="Calibri" w:eastAsia="Times New Roman" w:hAnsi="Calibri" w:cs="Times New Roman"/>
    </w:rPr>
  </w:style>
  <w:style w:type="paragraph" w:customStyle="1" w:styleId="Standard">
    <w:name w:val="Standard"/>
    <w:rsid w:val="00F01EB3"/>
    <w:pPr>
      <w:suppressAutoHyphens/>
      <w:autoSpaceDN w:val="0"/>
      <w:textAlignment w:val="baseline"/>
    </w:pPr>
    <w:rPr>
      <w:rFonts w:ascii="Calibri" w:eastAsia="Lucida Sans Unicode" w:hAnsi="Calibri" w:cs="Tahoma"/>
      <w:kern w:val="3"/>
      <w:lang w:eastAsia="ru-RU"/>
    </w:rPr>
  </w:style>
  <w:style w:type="character" w:customStyle="1" w:styleId="sectiontitle">
    <w:name w:val="section_title"/>
    <w:basedOn w:val="a0"/>
    <w:rsid w:val="00F01EB3"/>
  </w:style>
  <w:style w:type="paragraph" w:customStyle="1" w:styleId="Style5">
    <w:name w:val="Style5"/>
    <w:basedOn w:val="a"/>
    <w:rsid w:val="00F01EB3"/>
    <w:pPr>
      <w:widowControl w:val="0"/>
      <w:autoSpaceDE w:val="0"/>
      <w:autoSpaceDN w:val="0"/>
      <w:adjustRightInd w:val="0"/>
      <w:spacing w:line="322" w:lineRule="exact"/>
      <w:ind w:firstLine="734"/>
      <w:jc w:val="both"/>
    </w:pPr>
    <w:rPr>
      <w:szCs w:val="24"/>
    </w:rPr>
  </w:style>
  <w:style w:type="character" w:customStyle="1" w:styleId="WW8Num5z0">
    <w:name w:val="WW8Num5z0"/>
    <w:rsid w:val="00F01EB3"/>
    <w:rPr>
      <w:rFonts w:ascii="Symbol" w:hAnsi="Symbol"/>
    </w:rPr>
  </w:style>
  <w:style w:type="character" w:customStyle="1" w:styleId="WW8Num6z0">
    <w:name w:val="WW8Num6z0"/>
    <w:rsid w:val="00F01EB3"/>
    <w:rPr>
      <w:rFonts w:ascii="Symbol" w:hAnsi="Symbol"/>
    </w:rPr>
  </w:style>
  <w:style w:type="character" w:customStyle="1" w:styleId="WW8Num7z0">
    <w:name w:val="WW8Num7z0"/>
    <w:rsid w:val="00F01EB3"/>
    <w:rPr>
      <w:rFonts w:ascii="Symbol" w:hAnsi="Symbol"/>
    </w:rPr>
  </w:style>
  <w:style w:type="character" w:customStyle="1" w:styleId="WW8Num8z0">
    <w:name w:val="WW8Num8z0"/>
    <w:rsid w:val="00F01EB3"/>
    <w:rPr>
      <w:rFonts w:ascii="Symbol" w:hAnsi="Symbol"/>
    </w:rPr>
  </w:style>
  <w:style w:type="character" w:customStyle="1" w:styleId="WW8Num10z0">
    <w:name w:val="WW8Num10z0"/>
    <w:rsid w:val="00F01EB3"/>
    <w:rPr>
      <w:rFonts w:ascii="Symbol" w:hAnsi="Symbol"/>
    </w:rPr>
  </w:style>
  <w:style w:type="character" w:customStyle="1" w:styleId="WW8Num11z0">
    <w:name w:val="WW8Num11z0"/>
    <w:rsid w:val="00F01EB3"/>
    <w:rPr>
      <w:rFonts w:ascii="Symbol" w:hAnsi="Symbol"/>
    </w:rPr>
  </w:style>
  <w:style w:type="character" w:customStyle="1" w:styleId="WW8Num11z1">
    <w:name w:val="WW8Num11z1"/>
    <w:rsid w:val="00F01EB3"/>
    <w:rPr>
      <w:rFonts w:ascii="Courier New" w:hAnsi="Courier New" w:cs="Courier New"/>
    </w:rPr>
  </w:style>
  <w:style w:type="character" w:customStyle="1" w:styleId="WW8Num11z2">
    <w:name w:val="WW8Num11z2"/>
    <w:rsid w:val="00F01EB3"/>
    <w:rPr>
      <w:rFonts w:ascii="Wingdings" w:hAnsi="Wingdings"/>
    </w:rPr>
  </w:style>
  <w:style w:type="character" w:customStyle="1" w:styleId="WW8Num12z0">
    <w:name w:val="WW8Num12z0"/>
    <w:rsid w:val="00F01EB3"/>
    <w:rPr>
      <w:rFonts w:ascii="Courier New" w:hAnsi="Courier New"/>
    </w:rPr>
  </w:style>
  <w:style w:type="character" w:customStyle="1" w:styleId="WW8Num12z1">
    <w:name w:val="WW8Num12z1"/>
    <w:rsid w:val="00F01EB3"/>
    <w:rPr>
      <w:rFonts w:ascii="Courier New" w:hAnsi="Courier New" w:cs="Courier New"/>
    </w:rPr>
  </w:style>
  <w:style w:type="character" w:customStyle="1" w:styleId="WW8Num12z2">
    <w:name w:val="WW8Num12z2"/>
    <w:rsid w:val="00F01EB3"/>
    <w:rPr>
      <w:rFonts w:ascii="Wingdings" w:hAnsi="Wingdings"/>
    </w:rPr>
  </w:style>
  <w:style w:type="character" w:customStyle="1" w:styleId="WW8Num12z3">
    <w:name w:val="WW8Num12z3"/>
    <w:rsid w:val="00F01EB3"/>
    <w:rPr>
      <w:rFonts w:ascii="Symbol" w:hAnsi="Symbol"/>
    </w:rPr>
  </w:style>
  <w:style w:type="character" w:customStyle="1" w:styleId="WW8Num13z0">
    <w:name w:val="WW8Num13z0"/>
    <w:rsid w:val="00F01EB3"/>
    <w:rPr>
      <w:rFonts w:ascii="Courier New" w:hAnsi="Courier New"/>
    </w:rPr>
  </w:style>
  <w:style w:type="character" w:customStyle="1" w:styleId="WW8Num13z1">
    <w:name w:val="WW8Num13z1"/>
    <w:rsid w:val="00F01EB3"/>
    <w:rPr>
      <w:rFonts w:ascii="Courier New" w:hAnsi="Courier New" w:cs="Courier New"/>
    </w:rPr>
  </w:style>
  <w:style w:type="character" w:customStyle="1" w:styleId="WW8Num13z2">
    <w:name w:val="WW8Num13z2"/>
    <w:rsid w:val="00F01EB3"/>
    <w:rPr>
      <w:rFonts w:ascii="Wingdings" w:hAnsi="Wingdings"/>
    </w:rPr>
  </w:style>
  <w:style w:type="character" w:customStyle="1" w:styleId="WW8Num13z3">
    <w:name w:val="WW8Num13z3"/>
    <w:rsid w:val="00F01EB3"/>
    <w:rPr>
      <w:rFonts w:ascii="Symbol" w:hAnsi="Symbol"/>
    </w:rPr>
  </w:style>
  <w:style w:type="character" w:customStyle="1" w:styleId="WW8Num14z0">
    <w:name w:val="WW8Num14z0"/>
    <w:rsid w:val="00F01EB3"/>
    <w:rPr>
      <w:rFonts w:ascii="Symbol" w:hAnsi="Symbol"/>
    </w:rPr>
  </w:style>
  <w:style w:type="character" w:customStyle="1" w:styleId="WW8Num14z1">
    <w:name w:val="WW8Num14z1"/>
    <w:rsid w:val="00F01EB3"/>
    <w:rPr>
      <w:rFonts w:ascii="Courier New" w:hAnsi="Courier New" w:cs="Courier New"/>
    </w:rPr>
  </w:style>
  <w:style w:type="character" w:customStyle="1" w:styleId="WW8Num14z2">
    <w:name w:val="WW8Num14z2"/>
    <w:rsid w:val="00F01EB3"/>
    <w:rPr>
      <w:rFonts w:ascii="Wingdings" w:hAnsi="Wingdings"/>
    </w:rPr>
  </w:style>
  <w:style w:type="character" w:customStyle="1" w:styleId="WW8Num16z0">
    <w:name w:val="WW8Num16z0"/>
    <w:rsid w:val="00F01EB3"/>
    <w:rPr>
      <w:rFonts w:ascii="Symbol" w:hAnsi="Symbol"/>
    </w:rPr>
  </w:style>
  <w:style w:type="character" w:customStyle="1" w:styleId="WW8Num16z1">
    <w:name w:val="WW8Num16z1"/>
    <w:rsid w:val="00F01EB3"/>
    <w:rPr>
      <w:rFonts w:ascii="Courier New" w:hAnsi="Courier New" w:cs="Courier New"/>
    </w:rPr>
  </w:style>
  <w:style w:type="character" w:customStyle="1" w:styleId="WW8Num16z2">
    <w:name w:val="WW8Num16z2"/>
    <w:rsid w:val="00F01EB3"/>
    <w:rPr>
      <w:rFonts w:ascii="Wingdings" w:hAnsi="Wingdings"/>
    </w:rPr>
  </w:style>
  <w:style w:type="character" w:customStyle="1" w:styleId="WW8Num17z0">
    <w:name w:val="WW8Num17z0"/>
    <w:rsid w:val="00F01EB3"/>
    <w:rPr>
      <w:rFonts w:ascii="Symbol" w:hAnsi="Symbol"/>
    </w:rPr>
  </w:style>
  <w:style w:type="character" w:customStyle="1" w:styleId="WW8Num17z1">
    <w:name w:val="WW8Num17z1"/>
    <w:rsid w:val="00F01EB3"/>
    <w:rPr>
      <w:rFonts w:ascii="Courier New" w:hAnsi="Courier New" w:cs="Courier New"/>
    </w:rPr>
  </w:style>
  <w:style w:type="character" w:customStyle="1" w:styleId="WW8Num17z2">
    <w:name w:val="WW8Num17z2"/>
    <w:rsid w:val="00F01EB3"/>
    <w:rPr>
      <w:rFonts w:ascii="Wingdings" w:hAnsi="Wingdings"/>
    </w:rPr>
  </w:style>
  <w:style w:type="character" w:customStyle="1" w:styleId="WW8Num18z0">
    <w:name w:val="WW8Num18z0"/>
    <w:rsid w:val="00F01EB3"/>
    <w:rPr>
      <w:rFonts w:ascii="Courier New" w:hAnsi="Courier New"/>
    </w:rPr>
  </w:style>
  <w:style w:type="character" w:customStyle="1" w:styleId="WW8Num18z1">
    <w:name w:val="WW8Num18z1"/>
    <w:rsid w:val="00F01EB3"/>
    <w:rPr>
      <w:rFonts w:ascii="Courier New" w:hAnsi="Courier New" w:cs="Courier New"/>
    </w:rPr>
  </w:style>
  <w:style w:type="character" w:customStyle="1" w:styleId="WW8Num18z2">
    <w:name w:val="WW8Num18z2"/>
    <w:rsid w:val="00F01EB3"/>
    <w:rPr>
      <w:rFonts w:ascii="Wingdings" w:hAnsi="Wingdings"/>
    </w:rPr>
  </w:style>
  <w:style w:type="character" w:customStyle="1" w:styleId="WW8Num18z3">
    <w:name w:val="WW8Num18z3"/>
    <w:rsid w:val="00F01EB3"/>
    <w:rPr>
      <w:rFonts w:ascii="Symbol" w:hAnsi="Symbol"/>
    </w:rPr>
  </w:style>
  <w:style w:type="character" w:customStyle="1" w:styleId="WW8Num19z0">
    <w:name w:val="WW8Num19z0"/>
    <w:rsid w:val="00F01EB3"/>
    <w:rPr>
      <w:rFonts w:ascii="Courier New" w:hAnsi="Courier New"/>
    </w:rPr>
  </w:style>
  <w:style w:type="character" w:customStyle="1" w:styleId="WW8Num20z0">
    <w:name w:val="WW8Num20z0"/>
    <w:rsid w:val="00F01EB3"/>
    <w:rPr>
      <w:rFonts w:ascii="Courier New" w:hAnsi="Courier New"/>
    </w:rPr>
  </w:style>
  <w:style w:type="character" w:customStyle="1" w:styleId="WW8Num21z0">
    <w:name w:val="WW8Num21z0"/>
    <w:rsid w:val="00F01EB3"/>
    <w:rPr>
      <w:rFonts w:ascii="Symbol" w:hAnsi="Symbol"/>
    </w:rPr>
  </w:style>
  <w:style w:type="character" w:customStyle="1" w:styleId="WW8Num21z1">
    <w:name w:val="WW8Num21z1"/>
    <w:rsid w:val="00F01EB3"/>
    <w:rPr>
      <w:rFonts w:ascii="Courier New" w:hAnsi="Courier New" w:cs="Courier New"/>
    </w:rPr>
  </w:style>
  <w:style w:type="character" w:customStyle="1" w:styleId="WW8Num21z2">
    <w:name w:val="WW8Num21z2"/>
    <w:rsid w:val="00F01EB3"/>
    <w:rPr>
      <w:rFonts w:ascii="Wingdings" w:hAnsi="Wingdings"/>
    </w:rPr>
  </w:style>
  <w:style w:type="character" w:customStyle="1" w:styleId="WW8Num22z0">
    <w:name w:val="WW8Num22z0"/>
    <w:rsid w:val="00F01EB3"/>
    <w:rPr>
      <w:rFonts w:ascii="Symbol" w:hAnsi="Symbol"/>
    </w:rPr>
  </w:style>
  <w:style w:type="character" w:customStyle="1" w:styleId="WW8Num22z2">
    <w:name w:val="WW8Num22z2"/>
    <w:rsid w:val="00F01EB3"/>
    <w:rPr>
      <w:rFonts w:ascii="Wingdings" w:hAnsi="Wingdings"/>
    </w:rPr>
  </w:style>
  <w:style w:type="character" w:customStyle="1" w:styleId="WW8Num22z4">
    <w:name w:val="WW8Num22z4"/>
    <w:rsid w:val="00F01EB3"/>
    <w:rPr>
      <w:rFonts w:ascii="Courier New" w:hAnsi="Courier New" w:cs="Courier New"/>
    </w:rPr>
  </w:style>
  <w:style w:type="character" w:customStyle="1" w:styleId="WW8Num23z0">
    <w:name w:val="WW8Num23z0"/>
    <w:rsid w:val="00F01EB3"/>
    <w:rPr>
      <w:rFonts w:ascii="Courier New" w:hAnsi="Courier New"/>
    </w:rPr>
  </w:style>
  <w:style w:type="character" w:customStyle="1" w:styleId="WW8Num23z1">
    <w:name w:val="WW8Num23z1"/>
    <w:rsid w:val="00F01EB3"/>
    <w:rPr>
      <w:rFonts w:ascii="Courier New" w:hAnsi="Courier New" w:cs="Courier New"/>
    </w:rPr>
  </w:style>
  <w:style w:type="character" w:customStyle="1" w:styleId="WW8Num23z2">
    <w:name w:val="WW8Num23z2"/>
    <w:rsid w:val="00F01EB3"/>
    <w:rPr>
      <w:rFonts w:ascii="Wingdings" w:hAnsi="Wingdings"/>
    </w:rPr>
  </w:style>
  <w:style w:type="character" w:customStyle="1" w:styleId="WW8Num23z3">
    <w:name w:val="WW8Num23z3"/>
    <w:rsid w:val="00F01EB3"/>
    <w:rPr>
      <w:rFonts w:ascii="Symbol" w:hAnsi="Symbol"/>
    </w:rPr>
  </w:style>
  <w:style w:type="character" w:customStyle="1" w:styleId="WW8Num25z0">
    <w:name w:val="WW8Num25z0"/>
    <w:rsid w:val="00F01EB3"/>
    <w:rPr>
      <w:rFonts w:ascii="Courier New" w:hAnsi="Courier New"/>
    </w:rPr>
  </w:style>
  <w:style w:type="character" w:customStyle="1" w:styleId="WW8Num25z1">
    <w:name w:val="WW8Num25z1"/>
    <w:rsid w:val="00F01EB3"/>
    <w:rPr>
      <w:rFonts w:ascii="Courier New" w:hAnsi="Courier New" w:cs="Courier New"/>
    </w:rPr>
  </w:style>
  <w:style w:type="character" w:customStyle="1" w:styleId="WW8Num25z2">
    <w:name w:val="WW8Num25z2"/>
    <w:rsid w:val="00F01EB3"/>
    <w:rPr>
      <w:rFonts w:ascii="Wingdings" w:hAnsi="Wingdings"/>
    </w:rPr>
  </w:style>
  <w:style w:type="character" w:customStyle="1" w:styleId="WW8Num25z3">
    <w:name w:val="WW8Num25z3"/>
    <w:rsid w:val="00F01EB3"/>
    <w:rPr>
      <w:rFonts w:ascii="Symbol" w:hAnsi="Symbol"/>
    </w:rPr>
  </w:style>
  <w:style w:type="character" w:customStyle="1" w:styleId="WW8Num26z0">
    <w:name w:val="WW8Num26z0"/>
    <w:rsid w:val="00F01EB3"/>
    <w:rPr>
      <w:rFonts w:ascii="Symbol" w:hAnsi="Symbol"/>
    </w:rPr>
  </w:style>
  <w:style w:type="character" w:customStyle="1" w:styleId="WW8Num26z1">
    <w:name w:val="WW8Num26z1"/>
    <w:rsid w:val="00F01EB3"/>
    <w:rPr>
      <w:rFonts w:ascii="Courier New" w:hAnsi="Courier New" w:cs="Courier New"/>
    </w:rPr>
  </w:style>
  <w:style w:type="character" w:customStyle="1" w:styleId="WW8Num26z2">
    <w:name w:val="WW8Num26z2"/>
    <w:rsid w:val="00F01EB3"/>
    <w:rPr>
      <w:rFonts w:ascii="Wingdings" w:hAnsi="Wingdings"/>
    </w:rPr>
  </w:style>
  <w:style w:type="character" w:customStyle="1" w:styleId="WW8Num27z0">
    <w:name w:val="WW8Num27z0"/>
    <w:rsid w:val="00F01EB3"/>
    <w:rPr>
      <w:rFonts w:ascii="Times New Roman" w:eastAsia="Calibri" w:hAnsi="Times New Roman" w:cs="Times New Roman"/>
    </w:rPr>
  </w:style>
  <w:style w:type="character" w:customStyle="1" w:styleId="WW8Num28z0">
    <w:name w:val="WW8Num28z0"/>
    <w:rsid w:val="00F01EB3"/>
    <w:rPr>
      <w:rFonts w:ascii="Courier New" w:hAnsi="Courier New"/>
    </w:rPr>
  </w:style>
  <w:style w:type="character" w:customStyle="1" w:styleId="WW8Num28z2">
    <w:name w:val="WW8Num28z2"/>
    <w:rsid w:val="00F01EB3"/>
    <w:rPr>
      <w:rFonts w:ascii="Wingdings" w:hAnsi="Wingdings"/>
    </w:rPr>
  </w:style>
  <w:style w:type="character" w:customStyle="1" w:styleId="WW8Num28z3">
    <w:name w:val="WW8Num28z3"/>
    <w:rsid w:val="00F01EB3"/>
    <w:rPr>
      <w:rFonts w:ascii="Symbol" w:hAnsi="Symbol"/>
    </w:rPr>
  </w:style>
  <w:style w:type="character" w:customStyle="1" w:styleId="WW8Num29z0">
    <w:name w:val="WW8Num29z0"/>
    <w:rsid w:val="00F01EB3"/>
    <w:rPr>
      <w:rFonts w:ascii="Symbol" w:hAnsi="Symbol"/>
    </w:rPr>
  </w:style>
  <w:style w:type="character" w:customStyle="1" w:styleId="WW8Num29z1">
    <w:name w:val="WW8Num29z1"/>
    <w:rsid w:val="00F01EB3"/>
    <w:rPr>
      <w:rFonts w:ascii="Courier New" w:hAnsi="Courier New"/>
    </w:rPr>
  </w:style>
  <w:style w:type="character" w:customStyle="1" w:styleId="WW8Num29z2">
    <w:name w:val="WW8Num29z2"/>
    <w:rsid w:val="00F01EB3"/>
    <w:rPr>
      <w:rFonts w:ascii="Wingdings" w:hAnsi="Wingdings"/>
    </w:rPr>
  </w:style>
  <w:style w:type="character" w:customStyle="1" w:styleId="WW8Num29z4">
    <w:name w:val="WW8Num29z4"/>
    <w:rsid w:val="00F01EB3"/>
    <w:rPr>
      <w:rFonts w:ascii="Courier New" w:hAnsi="Courier New" w:cs="Courier New"/>
    </w:rPr>
  </w:style>
  <w:style w:type="character" w:customStyle="1" w:styleId="WW8Num30z0">
    <w:name w:val="WW8Num30z0"/>
    <w:rsid w:val="00F01EB3"/>
    <w:rPr>
      <w:rFonts w:ascii="Symbol" w:hAnsi="Symbol"/>
    </w:rPr>
  </w:style>
  <w:style w:type="character" w:customStyle="1" w:styleId="WW8Num30z1">
    <w:name w:val="WW8Num30z1"/>
    <w:rsid w:val="00F01EB3"/>
    <w:rPr>
      <w:rFonts w:ascii="Courier New" w:hAnsi="Courier New" w:cs="Courier New"/>
    </w:rPr>
  </w:style>
  <w:style w:type="character" w:customStyle="1" w:styleId="WW8Num30z2">
    <w:name w:val="WW8Num30z2"/>
    <w:rsid w:val="00F01EB3"/>
    <w:rPr>
      <w:rFonts w:ascii="Wingdings" w:hAnsi="Wingdings"/>
    </w:rPr>
  </w:style>
  <w:style w:type="character" w:customStyle="1" w:styleId="WW8Num31z0">
    <w:name w:val="WW8Num31z0"/>
    <w:rsid w:val="00F01EB3"/>
    <w:rPr>
      <w:rFonts w:ascii="Symbol" w:hAnsi="Symbol"/>
    </w:rPr>
  </w:style>
  <w:style w:type="character" w:customStyle="1" w:styleId="WW8Num31z1">
    <w:name w:val="WW8Num31z1"/>
    <w:rsid w:val="00F01EB3"/>
    <w:rPr>
      <w:rFonts w:ascii="Courier New" w:hAnsi="Courier New" w:cs="Courier New"/>
    </w:rPr>
  </w:style>
  <w:style w:type="character" w:customStyle="1" w:styleId="WW8Num31z2">
    <w:name w:val="WW8Num31z2"/>
    <w:rsid w:val="00F01EB3"/>
    <w:rPr>
      <w:rFonts w:ascii="Wingdings" w:hAnsi="Wingdings"/>
    </w:rPr>
  </w:style>
  <w:style w:type="character" w:customStyle="1" w:styleId="1e">
    <w:name w:val="Основной шрифт абзаца1"/>
    <w:rsid w:val="00F01EB3"/>
  </w:style>
  <w:style w:type="character" w:customStyle="1" w:styleId="91">
    <w:name w:val="Знак Знак9"/>
    <w:rsid w:val="00F01EB3"/>
    <w:rPr>
      <w:rFonts w:ascii="Times New Roman" w:eastAsia="Times New Roman" w:hAnsi="Times New Roman"/>
      <w:sz w:val="24"/>
      <w:szCs w:val="24"/>
    </w:rPr>
  </w:style>
  <w:style w:type="character" w:customStyle="1" w:styleId="81">
    <w:name w:val="Знак Знак8"/>
    <w:rsid w:val="00F01EB3"/>
    <w:rPr>
      <w:sz w:val="22"/>
      <w:szCs w:val="22"/>
    </w:rPr>
  </w:style>
  <w:style w:type="character" w:customStyle="1" w:styleId="71">
    <w:name w:val="Знак Знак7"/>
    <w:rsid w:val="00F01EB3"/>
    <w:rPr>
      <w:rFonts w:ascii="Times New Roman" w:eastAsia="Times New Roman" w:hAnsi="Times New Roman"/>
      <w:sz w:val="24"/>
      <w:szCs w:val="24"/>
    </w:rPr>
  </w:style>
  <w:style w:type="character" w:customStyle="1" w:styleId="62">
    <w:name w:val="Знак Знак6"/>
    <w:rsid w:val="00F01EB3"/>
    <w:rPr>
      <w:lang w:val="ru-RU"/>
    </w:rPr>
  </w:style>
  <w:style w:type="character" w:customStyle="1" w:styleId="51">
    <w:name w:val="Знак Знак5"/>
    <w:rsid w:val="00F01EB3"/>
    <w:rPr>
      <w:sz w:val="22"/>
      <w:szCs w:val="22"/>
    </w:rPr>
  </w:style>
  <w:style w:type="character" w:customStyle="1" w:styleId="42">
    <w:name w:val="Знак Знак4"/>
    <w:rsid w:val="00F01EB3"/>
    <w:rPr>
      <w:sz w:val="22"/>
      <w:szCs w:val="22"/>
    </w:rPr>
  </w:style>
  <w:style w:type="character" w:customStyle="1" w:styleId="3a">
    <w:name w:val="Знак Знак3"/>
    <w:rsid w:val="00F01EB3"/>
    <w:rPr>
      <w:rFonts w:ascii="Tahoma" w:hAnsi="Tahoma" w:cs="Tahoma"/>
      <w:sz w:val="16"/>
      <w:szCs w:val="16"/>
    </w:rPr>
  </w:style>
  <w:style w:type="character" w:customStyle="1" w:styleId="2b">
    <w:name w:val="Знак Знак2"/>
    <w:rsid w:val="00F01EB3"/>
    <w:rPr>
      <w:sz w:val="16"/>
      <w:szCs w:val="16"/>
      <w:lang w:val="ru-RU"/>
    </w:rPr>
  </w:style>
  <w:style w:type="character" w:customStyle="1" w:styleId="1f">
    <w:name w:val="Знак Знак1"/>
    <w:rsid w:val="00F01EB3"/>
    <w:rPr>
      <w:rFonts w:ascii="Times New Roman" w:eastAsia="Times New Roman" w:hAnsi="Times New Roman"/>
      <w:sz w:val="24"/>
      <w:szCs w:val="24"/>
      <w:lang w:val="ru-RU"/>
    </w:rPr>
  </w:style>
  <w:style w:type="character" w:customStyle="1" w:styleId="101">
    <w:name w:val="Знак Знак10"/>
    <w:rsid w:val="00F01EB3"/>
    <w:rPr>
      <w:rFonts w:ascii="Times New Roman" w:eastAsia="Times New Roman" w:hAnsi="Times New Roman"/>
      <w:b/>
      <w:sz w:val="26"/>
      <w:lang w:val="en-US"/>
    </w:rPr>
  </w:style>
  <w:style w:type="character" w:customStyle="1" w:styleId="130">
    <w:name w:val="Знак Знак13"/>
    <w:rsid w:val="00F01EB3"/>
    <w:rPr>
      <w:rFonts w:ascii="Cambria" w:eastAsia="Times New Roman" w:hAnsi="Cambria" w:cs="Times New Roman"/>
      <w:b/>
      <w:bCs/>
      <w:kern w:val="1"/>
      <w:sz w:val="32"/>
      <w:szCs w:val="32"/>
      <w:lang w:val="ru-RU"/>
    </w:rPr>
  </w:style>
  <w:style w:type="character" w:customStyle="1" w:styleId="111">
    <w:name w:val="Знак Знак11"/>
    <w:rsid w:val="00F01EB3"/>
    <w:rPr>
      <w:rFonts w:ascii="Cambria" w:eastAsia="Times New Roman" w:hAnsi="Cambria" w:cs="Times New Roman"/>
      <w:b/>
      <w:bCs/>
      <w:sz w:val="26"/>
      <w:szCs w:val="26"/>
      <w:lang w:val="ru-RU"/>
    </w:rPr>
  </w:style>
  <w:style w:type="character" w:customStyle="1" w:styleId="120">
    <w:name w:val="Знак Знак12"/>
    <w:rsid w:val="00F01EB3"/>
    <w:rPr>
      <w:rFonts w:ascii="Cambria" w:eastAsia="Times New Roman" w:hAnsi="Cambria" w:cs="Times New Roman"/>
      <w:b/>
      <w:bCs/>
      <w:i/>
      <w:iCs/>
      <w:sz w:val="28"/>
      <w:szCs w:val="28"/>
      <w:lang w:val="ru-RU"/>
    </w:rPr>
  </w:style>
  <w:style w:type="paragraph" w:customStyle="1" w:styleId="1f0">
    <w:name w:val="Название1"/>
    <w:basedOn w:val="a"/>
    <w:rsid w:val="00F01EB3"/>
    <w:pPr>
      <w:suppressLineNumbers/>
      <w:spacing w:before="120" w:after="120" w:line="276" w:lineRule="auto"/>
    </w:pPr>
    <w:rPr>
      <w:rFonts w:ascii="Arial" w:eastAsia="Calibri" w:hAnsi="Arial" w:cs="Tahoma"/>
      <w:i/>
      <w:iCs/>
      <w:sz w:val="20"/>
      <w:szCs w:val="24"/>
      <w:lang w:eastAsia="ar-SA"/>
    </w:rPr>
  </w:style>
  <w:style w:type="paragraph" w:customStyle="1" w:styleId="1f1">
    <w:name w:val="Указатель1"/>
    <w:basedOn w:val="a"/>
    <w:rsid w:val="00F01EB3"/>
    <w:pPr>
      <w:suppressLineNumbers/>
      <w:spacing w:after="200" w:line="276" w:lineRule="auto"/>
    </w:pPr>
    <w:rPr>
      <w:rFonts w:ascii="Arial" w:eastAsia="Calibri" w:hAnsi="Arial" w:cs="Tahoma"/>
      <w:sz w:val="22"/>
      <w:szCs w:val="22"/>
      <w:lang w:eastAsia="ar-SA"/>
    </w:rPr>
  </w:style>
  <w:style w:type="paragraph" w:customStyle="1" w:styleId="1f2">
    <w:name w:val="Знак1 Знак Знак Знак Знак Знак Знак"/>
    <w:basedOn w:val="a"/>
    <w:rsid w:val="00F01EB3"/>
    <w:pPr>
      <w:spacing w:after="160" w:line="240" w:lineRule="exact"/>
    </w:pPr>
    <w:rPr>
      <w:rFonts w:ascii="Verdana" w:hAnsi="Verdana" w:cs="Verdana"/>
      <w:sz w:val="20"/>
      <w:lang w:val="en-US" w:eastAsia="ar-SA"/>
    </w:rPr>
  </w:style>
  <w:style w:type="paragraph" w:customStyle="1" w:styleId="1f3">
    <w:name w:val="Текст примечания1"/>
    <w:basedOn w:val="a"/>
    <w:rsid w:val="00F01EB3"/>
    <w:pPr>
      <w:spacing w:after="200" w:line="276" w:lineRule="auto"/>
    </w:pPr>
    <w:rPr>
      <w:rFonts w:ascii="Calibri" w:eastAsia="Calibri" w:hAnsi="Calibri" w:cs="Calibri"/>
      <w:sz w:val="20"/>
      <w:lang w:eastAsia="ar-SA"/>
    </w:rPr>
  </w:style>
  <w:style w:type="paragraph" w:customStyle="1" w:styleId="bl0">
    <w:name w:val="bl0"/>
    <w:basedOn w:val="a"/>
    <w:rsid w:val="00F01EB3"/>
    <w:pPr>
      <w:spacing w:before="280" w:after="280"/>
    </w:pPr>
    <w:rPr>
      <w:rFonts w:cs="Calibri"/>
      <w:b/>
      <w:bCs/>
      <w:sz w:val="16"/>
      <w:szCs w:val="16"/>
      <w:lang w:val="en-GB" w:eastAsia="ar-SA"/>
    </w:rPr>
  </w:style>
  <w:style w:type="paragraph" w:customStyle="1" w:styleId="anons">
    <w:name w:val="anons"/>
    <w:basedOn w:val="a"/>
    <w:rsid w:val="00F01EB3"/>
    <w:pPr>
      <w:spacing w:after="225"/>
    </w:pPr>
    <w:rPr>
      <w:rFonts w:cs="Calibri"/>
      <w:szCs w:val="24"/>
      <w:lang w:val="en-GB" w:eastAsia="ar-SA"/>
    </w:rPr>
  </w:style>
  <w:style w:type="paragraph" w:customStyle="1" w:styleId="221">
    <w:name w:val="Знак2 Знак Знак Знак2"/>
    <w:basedOn w:val="a"/>
    <w:rsid w:val="00F01EB3"/>
    <w:pPr>
      <w:spacing w:after="160" w:line="240" w:lineRule="exact"/>
    </w:pPr>
    <w:rPr>
      <w:rFonts w:ascii="Verdana" w:hAnsi="Verdana" w:cs="Verdana"/>
      <w:sz w:val="20"/>
      <w:lang w:val="en-US" w:eastAsia="ar-SA"/>
    </w:rPr>
  </w:style>
  <w:style w:type="paragraph" w:customStyle="1" w:styleId="222">
    <w:name w:val="Основной текст 22"/>
    <w:basedOn w:val="a"/>
    <w:rsid w:val="00F01EB3"/>
    <w:pPr>
      <w:spacing w:after="120" w:line="480" w:lineRule="auto"/>
    </w:pPr>
    <w:rPr>
      <w:rFonts w:cs="Calibri"/>
      <w:szCs w:val="24"/>
      <w:lang w:eastAsia="ar-SA"/>
    </w:rPr>
  </w:style>
  <w:style w:type="paragraph" w:customStyle="1" w:styleId="bl1">
    <w:name w:val="bl1"/>
    <w:basedOn w:val="a"/>
    <w:rsid w:val="00F01EB3"/>
    <w:pPr>
      <w:spacing w:before="280" w:after="280"/>
    </w:pPr>
    <w:rPr>
      <w:rFonts w:cs="Calibri"/>
      <w:sz w:val="16"/>
      <w:szCs w:val="16"/>
      <w:lang w:val="en-GB" w:eastAsia="ar-SA"/>
    </w:rPr>
  </w:style>
  <w:style w:type="paragraph" w:customStyle="1" w:styleId="bl2">
    <w:name w:val="bl2"/>
    <w:basedOn w:val="a"/>
    <w:rsid w:val="00F01EB3"/>
    <w:pPr>
      <w:spacing w:before="280" w:after="280"/>
    </w:pPr>
    <w:rPr>
      <w:rFonts w:cs="Calibri"/>
      <w:i/>
      <w:iCs/>
      <w:sz w:val="16"/>
      <w:szCs w:val="16"/>
      <w:lang w:val="en-GB" w:eastAsia="ar-SA"/>
    </w:rPr>
  </w:style>
  <w:style w:type="paragraph" w:customStyle="1" w:styleId="3b">
    <w:name w:val="Знак3 Знак Знак Знак Знак Знак Знак Знак Знак Знак"/>
    <w:basedOn w:val="a"/>
    <w:rsid w:val="00F01EB3"/>
    <w:pPr>
      <w:spacing w:after="160" w:line="240" w:lineRule="exact"/>
    </w:pPr>
    <w:rPr>
      <w:rFonts w:cs="Calibri"/>
      <w:sz w:val="28"/>
      <w:lang w:val="en-US" w:eastAsia="ar-SA"/>
    </w:rPr>
  </w:style>
  <w:style w:type="paragraph" w:customStyle="1" w:styleId="afff0">
    <w:name w:val="НАЗВАНИЕ РАЗДЕЛА"/>
    <w:basedOn w:val="2"/>
    <w:next w:val="a"/>
    <w:rsid w:val="00F01EB3"/>
    <w:pPr>
      <w:spacing w:line="360" w:lineRule="auto"/>
      <w:ind w:firstLine="709"/>
      <w:outlineLvl w:val="9"/>
    </w:pPr>
    <w:rPr>
      <w:rFonts w:cs="Calibri"/>
      <w:b w:val="0"/>
      <w:szCs w:val="24"/>
      <w:lang w:eastAsia="ar-SA"/>
    </w:rPr>
  </w:style>
  <w:style w:type="paragraph" w:customStyle="1" w:styleId="1f4">
    <w:name w:val="Текст1"/>
    <w:basedOn w:val="a"/>
    <w:rsid w:val="00F01EB3"/>
    <w:rPr>
      <w:rFonts w:ascii="Courier New" w:hAnsi="Courier New" w:cs="Calibri"/>
      <w:sz w:val="20"/>
      <w:lang w:eastAsia="ar-SA"/>
    </w:rPr>
  </w:style>
  <w:style w:type="paragraph" w:customStyle="1" w:styleId="PlainText1">
    <w:name w:val="Plain Text1"/>
    <w:basedOn w:val="a"/>
    <w:rsid w:val="00F01EB3"/>
    <w:pPr>
      <w:overflowPunct w:val="0"/>
      <w:autoSpaceDE w:val="0"/>
    </w:pPr>
    <w:rPr>
      <w:rFonts w:ascii="Courier New" w:hAnsi="Courier New" w:cs="Calibri"/>
      <w:sz w:val="20"/>
      <w:lang w:eastAsia="ar-SA"/>
    </w:rPr>
  </w:style>
  <w:style w:type="paragraph" w:customStyle="1" w:styleId="230">
    <w:name w:val="Основной текст 23"/>
    <w:basedOn w:val="a"/>
    <w:rsid w:val="00F01EB3"/>
    <w:pPr>
      <w:spacing w:line="360" w:lineRule="auto"/>
      <w:ind w:firstLine="720"/>
      <w:jc w:val="both"/>
    </w:pPr>
    <w:rPr>
      <w:rFonts w:cs="Calibri"/>
      <w:lang w:eastAsia="ar-SA"/>
    </w:rPr>
  </w:style>
  <w:style w:type="paragraph" w:customStyle="1" w:styleId="afff1">
    <w:name w:val="Содержимое таблицы"/>
    <w:basedOn w:val="a"/>
    <w:rsid w:val="00F01EB3"/>
    <w:pPr>
      <w:suppressLineNumbers/>
      <w:spacing w:after="200" w:line="276" w:lineRule="auto"/>
    </w:pPr>
    <w:rPr>
      <w:rFonts w:ascii="Calibri" w:eastAsia="Calibri" w:hAnsi="Calibri" w:cs="Calibri"/>
      <w:sz w:val="22"/>
      <w:szCs w:val="22"/>
      <w:lang w:eastAsia="ar-SA"/>
    </w:rPr>
  </w:style>
  <w:style w:type="paragraph" w:customStyle="1" w:styleId="afff2">
    <w:name w:val="Заголовок таблицы"/>
    <w:basedOn w:val="afff1"/>
    <w:rsid w:val="00F01EB3"/>
    <w:pPr>
      <w:jc w:val="center"/>
    </w:pPr>
    <w:rPr>
      <w:b/>
      <w:bCs/>
    </w:rPr>
  </w:style>
  <w:style w:type="paragraph" w:customStyle="1" w:styleId="afff3">
    <w:name w:val="Содержимое врезки"/>
    <w:basedOn w:val="a3"/>
    <w:rsid w:val="00F01EB3"/>
    <w:pPr>
      <w:spacing w:after="120" w:line="276" w:lineRule="auto"/>
      <w:jc w:val="left"/>
      <w:outlineLvl w:val="9"/>
    </w:pPr>
    <w:rPr>
      <w:rFonts w:ascii="Calibri" w:eastAsia="Calibri" w:hAnsi="Calibri" w:cs="Calibri"/>
      <w:bCs w:val="0"/>
      <w:sz w:val="22"/>
      <w:szCs w:val="22"/>
      <w:lang w:eastAsia="ar-SA"/>
    </w:rPr>
  </w:style>
  <w:style w:type="paragraph" w:customStyle="1" w:styleId="2c">
    <w:name w:val="Знак2"/>
    <w:basedOn w:val="a"/>
    <w:autoRedefine/>
    <w:rsid w:val="00F01EB3"/>
    <w:pPr>
      <w:spacing w:after="160" w:line="240" w:lineRule="exact"/>
    </w:pPr>
    <w:rPr>
      <w:sz w:val="28"/>
      <w:lang w:val="en-US" w:eastAsia="en-US"/>
    </w:rPr>
  </w:style>
  <w:style w:type="paragraph" w:customStyle="1" w:styleId="afff4">
    <w:name w:val="Словарная статья"/>
    <w:basedOn w:val="a"/>
    <w:next w:val="a"/>
    <w:rsid w:val="00F01EB3"/>
    <w:pPr>
      <w:autoSpaceDE w:val="0"/>
      <w:autoSpaceDN w:val="0"/>
      <w:adjustRightInd w:val="0"/>
      <w:ind w:right="118"/>
      <w:jc w:val="both"/>
    </w:pPr>
    <w:rPr>
      <w:rFonts w:ascii="Arial" w:hAnsi="Arial"/>
      <w:szCs w:val="24"/>
    </w:rPr>
  </w:style>
  <w:style w:type="paragraph" w:customStyle="1" w:styleId="2d">
    <w:name w:val="Стиль2"/>
    <w:basedOn w:val="a"/>
    <w:link w:val="2e"/>
    <w:qFormat/>
    <w:rsid w:val="00F01EB3"/>
    <w:pPr>
      <w:ind w:firstLine="851"/>
      <w:jc w:val="both"/>
    </w:pPr>
    <w:rPr>
      <w:sz w:val="28"/>
    </w:rPr>
  </w:style>
  <w:style w:type="character" w:customStyle="1" w:styleId="2e">
    <w:name w:val="Стиль2 Знак"/>
    <w:link w:val="2d"/>
    <w:rsid w:val="00F01EB3"/>
    <w:rPr>
      <w:rFonts w:ascii="Times New Roman" w:eastAsia="Times New Roman" w:hAnsi="Times New Roman" w:cs="Times New Roman"/>
      <w:sz w:val="28"/>
      <w:szCs w:val="20"/>
      <w:lang w:eastAsia="ru-RU"/>
    </w:rPr>
  </w:style>
  <w:style w:type="paragraph" w:customStyle="1" w:styleId="tex2st">
    <w:name w:val="tex2st"/>
    <w:basedOn w:val="a"/>
    <w:rsid w:val="00F01EB3"/>
    <w:pPr>
      <w:spacing w:before="280" w:after="280"/>
    </w:pPr>
    <w:rPr>
      <w:szCs w:val="24"/>
      <w:lang w:eastAsia="zh-CN"/>
    </w:rPr>
  </w:style>
  <w:style w:type="paragraph" w:customStyle="1" w:styleId="afff5">
    <w:name w:val="Текст в заданном формате"/>
    <w:basedOn w:val="a"/>
    <w:rsid w:val="00F01EB3"/>
    <w:pPr>
      <w:suppressAutoHyphens/>
    </w:pPr>
    <w:rPr>
      <w:rFonts w:ascii="Courier New" w:eastAsia="NSimSun" w:hAnsi="Courier New" w:cs="Courier New"/>
      <w:sz w:val="20"/>
      <w:lang w:eastAsia="zh-CN"/>
    </w:rPr>
  </w:style>
  <w:style w:type="character" w:styleId="afff6">
    <w:name w:val="line number"/>
    <w:basedOn w:val="a0"/>
    <w:rsid w:val="00F01EB3"/>
  </w:style>
  <w:style w:type="paragraph" w:customStyle="1" w:styleId="320">
    <w:name w:val="Основной текст с отступом 32"/>
    <w:basedOn w:val="a"/>
    <w:rsid w:val="00F01EB3"/>
    <w:pPr>
      <w:ind w:firstLine="720"/>
      <w:jc w:val="both"/>
    </w:pPr>
    <w:rPr>
      <w:rFonts w:ascii="Courier New" w:hAnsi="Courier New"/>
      <w:sz w:val="28"/>
    </w:rPr>
  </w:style>
  <w:style w:type="paragraph" w:customStyle="1" w:styleId="afff7">
    <w:name w:val="Òàáëèöà"/>
    <w:basedOn w:val="afff8"/>
    <w:rsid w:val="00F01EB3"/>
    <w:pPr>
      <w:pBdr>
        <w:top w:val="none" w:sz="0" w:space="0" w:color="auto"/>
        <w:left w:val="none" w:sz="0" w:space="0" w:color="auto"/>
        <w:bottom w:val="none" w:sz="0" w:space="0" w:color="auto"/>
        <w:right w:val="none" w:sz="0" w:space="0" w:color="auto"/>
      </w:pBdr>
      <w:shd w:val="clear" w:color="auto" w:fill="auto"/>
      <w:suppressAutoHyphens w:val="0"/>
      <w:spacing w:line="220" w:lineRule="exact"/>
      <w:ind w:left="0" w:firstLine="0"/>
    </w:pPr>
    <w:rPr>
      <w:rFonts w:ascii="Arial" w:hAnsi="Arial"/>
      <w:sz w:val="20"/>
      <w:szCs w:val="20"/>
      <w:lang w:eastAsia="ru-RU"/>
    </w:rPr>
  </w:style>
  <w:style w:type="paragraph" w:styleId="afff8">
    <w:name w:val="Message Header"/>
    <w:basedOn w:val="a"/>
    <w:link w:val="afff9"/>
    <w:uiPriority w:val="99"/>
    <w:semiHidden/>
    <w:unhideWhenUsed/>
    <w:rsid w:val="00F01EB3"/>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Cambria" w:hAnsi="Cambria"/>
      <w:szCs w:val="24"/>
      <w:lang w:eastAsia="ar-SA"/>
    </w:rPr>
  </w:style>
  <w:style w:type="character" w:customStyle="1" w:styleId="afff9">
    <w:name w:val="Шапка Знак"/>
    <w:basedOn w:val="a0"/>
    <w:link w:val="afff8"/>
    <w:uiPriority w:val="99"/>
    <w:semiHidden/>
    <w:rsid w:val="00F01EB3"/>
    <w:rPr>
      <w:rFonts w:ascii="Cambria" w:eastAsia="Times New Roman" w:hAnsi="Cambria" w:cs="Times New Roman"/>
      <w:sz w:val="24"/>
      <w:szCs w:val="24"/>
      <w:shd w:val="pct20" w:color="auto" w:fill="auto"/>
      <w:lang w:eastAsia="ar-SA"/>
    </w:rPr>
  </w:style>
  <w:style w:type="character" w:customStyle="1" w:styleId="apple-converted-space">
    <w:name w:val="apple-converted-space"/>
    <w:basedOn w:val="a0"/>
    <w:rsid w:val="00F01EB3"/>
  </w:style>
  <w:style w:type="paragraph" w:customStyle="1" w:styleId="formattext">
    <w:name w:val="formattext"/>
    <w:basedOn w:val="a"/>
    <w:rsid w:val="00A22C81"/>
    <w:pPr>
      <w:spacing w:before="100" w:beforeAutospacing="1" w:after="100" w:afterAutospacing="1"/>
    </w:pPr>
    <w:rPr>
      <w:szCs w:val="24"/>
    </w:rPr>
  </w:style>
</w:styles>
</file>

<file path=word/webSettings.xml><?xml version="1.0" encoding="utf-8"?>
<w:webSettings xmlns:r="http://schemas.openxmlformats.org/officeDocument/2006/relationships" xmlns:w="http://schemas.openxmlformats.org/wordprocessingml/2006/main">
  <w:divs>
    <w:div w:id="763768139">
      <w:bodyDiv w:val="1"/>
      <w:marLeft w:val="0"/>
      <w:marRight w:val="0"/>
      <w:marTop w:val="0"/>
      <w:marBottom w:val="0"/>
      <w:divBdr>
        <w:top w:val="none" w:sz="0" w:space="0" w:color="auto"/>
        <w:left w:val="none" w:sz="0" w:space="0" w:color="auto"/>
        <w:bottom w:val="none" w:sz="0" w:space="0" w:color="auto"/>
        <w:right w:val="none" w:sz="0" w:space="0" w:color="auto"/>
      </w:divBdr>
    </w:div>
    <w:div w:id="1028986675">
      <w:bodyDiv w:val="1"/>
      <w:marLeft w:val="0"/>
      <w:marRight w:val="0"/>
      <w:marTop w:val="0"/>
      <w:marBottom w:val="0"/>
      <w:divBdr>
        <w:top w:val="none" w:sz="0" w:space="0" w:color="auto"/>
        <w:left w:val="none" w:sz="0" w:space="0" w:color="auto"/>
        <w:bottom w:val="none" w:sz="0" w:space="0" w:color="auto"/>
        <w:right w:val="none" w:sz="0" w:space="0" w:color="auto"/>
      </w:divBdr>
    </w:div>
    <w:div w:id="1170483379">
      <w:bodyDiv w:val="1"/>
      <w:marLeft w:val="0"/>
      <w:marRight w:val="0"/>
      <w:marTop w:val="0"/>
      <w:marBottom w:val="0"/>
      <w:divBdr>
        <w:top w:val="none" w:sz="0" w:space="0" w:color="auto"/>
        <w:left w:val="none" w:sz="0" w:space="0" w:color="auto"/>
        <w:bottom w:val="none" w:sz="0" w:space="0" w:color="auto"/>
        <w:right w:val="none" w:sz="0" w:space="0" w:color="auto"/>
      </w:divBdr>
    </w:div>
    <w:div w:id="1345203919">
      <w:bodyDiv w:val="1"/>
      <w:marLeft w:val="0"/>
      <w:marRight w:val="0"/>
      <w:marTop w:val="0"/>
      <w:marBottom w:val="0"/>
      <w:divBdr>
        <w:top w:val="none" w:sz="0" w:space="0" w:color="auto"/>
        <w:left w:val="none" w:sz="0" w:space="0" w:color="auto"/>
        <w:bottom w:val="none" w:sz="0" w:space="0" w:color="auto"/>
        <w:right w:val="none" w:sz="0" w:space="0" w:color="auto"/>
      </w:divBdr>
    </w:div>
    <w:div w:id="211362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docs.cntd.ru/document/9014765"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99935-D789-4212-AD9B-273DFAC83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2597</Words>
  <Characters>14804</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17367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Пользователь</cp:lastModifiedBy>
  <cp:revision>4</cp:revision>
  <cp:lastPrinted>2020-12-03T06:50:00Z</cp:lastPrinted>
  <dcterms:created xsi:type="dcterms:W3CDTF">2021-02-03T02:53:00Z</dcterms:created>
  <dcterms:modified xsi:type="dcterms:W3CDTF">2021-09-20T08:34:00Z</dcterms:modified>
</cp:coreProperties>
</file>