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97" w:rsidRDefault="00CD2897" w:rsidP="00225099">
      <w:pPr>
        <w:pStyle w:val="ConsPlusNormal"/>
        <w:jc w:val="right"/>
        <w:rPr>
          <w:rFonts w:ascii="Courier New" w:hAnsi="Courier New" w:cs="Courier New"/>
          <w:sz w:val="20"/>
        </w:rPr>
      </w:pPr>
    </w:p>
    <w:p w:rsidR="00EA16C6" w:rsidRPr="00076F62" w:rsidRDefault="008C4CBA">
      <w:pPr>
        <w:pStyle w:val="ConsPlusNonformat"/>
        <w:jc w:val="both"/>
      </w:pPr>
      <w:r w:rsidRPr="008C4CBA"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446.25pt" o:ole="">
            <v:imagedata r:id="rId9" o:title=""/>
          </v:shape>
          <o:OLEObject Type="Embed" ProgID="Acrobat.Document.11" ShapeID="_x0000_i1025" DrawAspect="Content" ObjectID="_1725885574" r:id="rId10"/>
        </w:object>
      </w:r>
      <w:r w:rsidR="00EA16C6" w:rsidRPr="00076F62">
        <w:t>─────┘</w:t>
      </w:r>
    </w:p>
    <w:p w:rsidR="00EA16C6" w:rsidRPr="00076F62" w:rsidRDefault="00EA16C6">
      <w:pPr>
        <w:rPr>
          <w:rFonts w:ascii="Courier New" w:hAnsi="Courier New" w:cs="Courier New"/>
          <w:sz w:val="20"/>
          <w:szCs w:val="20"/>
        </w:rPr>
        <w:sectPr w:rsidR="00EA16C6" w:rsidRPr="00076F62" w:rsidSect="0055124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A16C6" w:rsidRPr="00076F62" w:rsidRDefault="00EA16C6">
      <w:pPr>
        <w:pStyle w:val="ConsPlusNonformat"/>
        <w:jc w:val="both"/>
      </w:pPr>
      <w:r w:rsidRPr="00076F62">
        <w:lastRenderedPageBreak/>
        <w:t xml:space="preserve">        ЧАСТЬ 1. Сведения об оказываемых муниципальных услугах </w:t>
      </w:r>
      <w:hyperlink w:anchor="P763" w:history="1"/>
    </w:p>
    <w:p w:rsidR="00EA16C6" w:rsidRPr="00076F62" w:rsidRDefault="00EA16C6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t xml:space="preserve">РАЗДЕЛ </w:t>
      </w:r>
      <w:r w:rsidR="006A0EF1" w:rsidRPr="00076F62">
        <w:t>1</w:t>
      </w:r>
    </w:p>
    <w:p w:rsidR="00EA16C6" w:rsidRPr="00076F62" w:rsidRDefault="00EA16C6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rPr>
          <w:b/>
        </w:rPr>
        <w:t>1. Наименование муниципальной услуги:</w:t>
      </w:r>
      <w:r w:rsidR="00E461B8" w:rsidRPr="00076F62">
        <w:rPr>
          <w:b/>
        </w:rPr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E461B8" w:rsidRPr="00076F62">
        <w:tab/>
      </w:r>
      <w:r w:rsidR="005A2B44" w:rsidRPr="005A2B44">
        <w:t xml:space="preserve"> </w:t>
      </w:r>
      <w:r w:rsidR="005A2B44" w:rsidRPr="00023081">
        <w:t xml:space="preserve">         </w:t>
      </w:r>
      <w:r w:rsidRPr="00076F62">
        <w:t>┌───────┐</w:t>
      </w:r>
    </w:p>
    <w:p w:rsidR="00EA16C6" w:rsidRPr="00076F62" w:rsidRDefault="002E5288">
      <w:pPr>
        <w:pStyle w:val="ConsPlusNonformat"/>
        <w:jc w:val="both"/>
      </w:pPr>
      <w:r w:rsidRPr="00076F62">
        <w:t xml:space="preserve">Реализация дополнительных общеразвивающих программ         </w:t>
      </w:r>
      <w:r w:rsidR="00E461B8" w:rsidRPr="00076F62">
        <w:tab/>
      </w:r>
      <w:r w:rsidR="00E461B8" w:rsidRPr="00076F62">
        <w:tab/>
      </w:r>
      <w:r w:rsidR="00EA16C6" w:rsidRPr="00076F62">
        <w:t xml:space="preserve">            Код │       │</w:t>
      </w:r>
    </w:p>
    <w:p w:rsidR="00EA16C6" w:rsidRPr="00076F62" w:rsidRDefault="00EA16C6">
      <w:pPr>
        <w:pStyle w:val="ConsPlusNonformat"/>
        <w:jc w:val="both"/>
      </w:pPr>
      <w:r w:rsidRPr="00076F62">
        <w:rPr>
          <w:b/>
        </w:rPr>
        <w:t>2. Категории потребителей муниципальной услуги:</w:t>
      </w:r>
      <w:r w:rsidR="00256F87" w:rsidRPr="00076F62">
        <w:t xml:space="preserve">Физические лица            </w:t>
      </w:r>
      <w:r w:rsidR="003773DF" w:rsidRPr="00076F62">
        <w:t xml:space="preserve">    по базовому │</w:t>
      </w:r>
      <w:r w:rsidRPr="00076F62">
        <w:t>│</w:t>
      </w:r>
    </w:p>
    <w:p w:rsidR="00EA16C6" w:rsidRPr="00076F62" w:rsidRDefault="00A12F31" w:rsidP="00256F87">
      <w:pPr>
        <w:pStyle w:val="ConsPlusNonformat"/>
        <w:ind w:left="8496"/>
        <w:jc w:val="both"/>
      </w:pPr>
      <w:r>
        <w:t xml:space="preserve">   (отраслевому)      </w:t>
      </w:r>
      <w:r w:rsidR="00EA16C6" w:rsidRPr="00076F62">
        <w:t xml:space="preserve">  │</w:t>
      </w:r>
    </w:p>
    <w:p w:rsidR="00EA16C6" w:rsidRPr="00076F62" w:rsidRDefault="00EA16C6">
      <w:pPr>
        <w:pStyle w:val="ConsPlusNonformat"/>
        <w:jc w:val="both"/>
      </w:pPr>
      <w:r w:rsidRPr="00076F62">
        <w:t>3. Показатели, характеризующие объем и (или) качество муниципальной услуги:        перечню └───────┘</w:t>
      </w:r>
    </w:p>
    <w:p w:rsidR="00EA16C6" w:rsidRPr="00076F62" w:rsidRDefault="00EA16C6">
      <w:pPr>
        <w:pStyle w:val="ConsPlusNonformat"/>
        <w:jc w:val="both"/>
      </w:pPr>
      <w:r w:rsidRPr="00076F62">
        <w:t>3.1. Показатели, характеризующие качество муниципальной услуги:</w:t>
      </w:r>
    </w:p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2"/>
        <w:gridCol w:w="1131"/>
        <w:gridCol w:w="1131"/>
        <w:gridCol w:w="1273"/>
        <w:gridCol w:w="1276"/>
        <w:gridCol w:w="992"/>
        <w:gridCol w:w="1276"/>
        <w:gridCol w:w="1134"/>
        <w:gridCol w:w="1134"/>
        <w:gridCol w:w="570"/>
        <w:gridCol w:w="709"/>
        <w:gridCol w:w="709"/>
        <w:gridCol w:w="11"/>
        <w:gridCol w:w="705"/>
        <w:gridCol w:w="851"/>
        <w:gridCol w:w="1134"/>
      </w:tblGrid>
      <w:tr w:rsidR="00EA16C6" w:rsidRPr="00076F62" w:rsidTr="002A3980">
        <w:tc>
          <w:tcPr>
            <w:tcW w:w="1052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Уникальный номер реестровой записи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535" w:type="dxa"/>
            <w:gridSpan w:val="3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544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 качества муниципальной услуги</w:t>
            </w:r>
          </w:p>
        </w:tc>
        <w:tc>
          <w:tcPr>
            <w:tcW w:w="4689" w:type="dxa"/>
            <w:gridSpan w:val="7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Значение показателя качества муниципальной услуги</w:t>
            </w:r>
          </w:p>
        </w:tc>
      </w:tr>
      <w:tr w:rsidR="00EA16C6" w:rsidRPr="00076F62" w:rsidTr="002A3980">
        <w:tc>
          <w:tcPr>
            <w:tcW w:w="105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35" w:type="dxa"/>
            <w:gridSpan w:val="3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268" w:type="dxa"/>
            <w:gridSpan w:val="2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2704" w:type="dxa"/>
            <w:gridSpan w:val="5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CE556F">
              <w:rPr>
                <w:rFonts w:ascii="Courier New" w:hAnsi="Courier New" w:cs="Courier New"/>
                <w:sz w:val="20"/>
              </w:rPr>
              <w:t>21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  <w:r w:rsidR="00DB12CD" w:rsidRPr="00076F62">
              <w:rPr>
                <w:rFonts w:ascii="Courier New" w:hAnsi="Courier New" w:cs="Courier New"/>
                <w:sz w:val="20"/>
              </w:rPr>
              <w:t xml:space="preserve"> с разбивкой</w:t>
            </w:r>
          </w:p>
          <w:p w:rsidR="00DB12CD" w:rsidRPr="00076F62" w:rsidRDefault="00DB12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поквартально</w:t>
            </w:r>
          </w:p>
        </w:tc>
        <w:tc>
          <w:tcPr>
            <w:tcW w:w="851" w:type="dxa"/>
            <w:vMerge w:val="restart"/>
          </w:tcPr>
          <w:p w:rsidR="00EA16C6" w:rsidRPr="00076F62" w:rsidRDefault="00EA16C6" w:rsidP="008D456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CE556F">
              <w:rPr>
                <w:rFonts w:ascii="Courier New" w:hAnsi="Courier New" w:cs="Courier New"/>
                <w:sz w:val="20"/>
              </w:rPr>
              <w:t>22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A16C6" w:rsidRPr="00076F62" w:rsidRDefault="00EA16C6" w:rsidP="008D456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CE556F">
              <w:rPr>
                <w:rFonts w:ascii="Courier New" w:hAnsi="Courier New" w:cs="Courier New"/>
                <w:sz w:val="20"/>
              </w:rPr>
              <w:t>23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</w:tr>
      <w:tr w:rsidR="00EA16C6" w:rsidRPr="00076F62" w:rsidTr="002A3980">
        <w:tc>
          <w:tcPr>
            <w:tcW w:w="105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</w:tcPr>
          <w:p w:rsidR="00EA16C6" w:rsidRPr="00076F62" w:rsidRDefault="002C1C23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Вид образовательной программы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131" w:type="dxa"/>
          </w:tcPr>
          <w:p w:rsidR="00EA16C6" w:rsidRPr="00076F62" w:rsidRDefault="002C1C23" w:rsidP="002C1C2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Категория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</w:tcPr>
          <w:p w:rsidR="00EA16C6" w:rsidRPr="00076F62" w:rsidRDefault="002C1C23" w:rsidP="002C1C2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Форма получения образования</w:t>
            </w:r>
          </w:p>
          <w:p w:rsidR="00EA16C6" w:rsidRPr="00076F62" w:rsidRDefault="00EA16C6" w:rsidP="00CD2897">
            <w:pPr>
              <w:pStyle w:val="ConsPlusNormal"/>
              <w:ind w:left="-488" w:firstLine="488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9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_____________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276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704" w:type="dxa"/>
            <w:gridSpan w:val="5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6C6" w:rsidRPr="00076F62" w:rsidTr="002A3980">
        <w:tc>
          <w:tcPr>
            <w:tcW w:w="105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13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13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7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27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99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27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2704" w:type="dxa"/>
            <w:gridSpan w:val="5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85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113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12</w:t>
            </w:r>
          </w:p>
        </w:tc>
      </w:tr>
      <w:tr w:rsidR="00B657AC" w:rsidRPr="00076F62" w:rsidTr="002A3980">
        <w:trPr>
          <w:trHeight w:val="690"/>
        </w:trPr>
        <w:tc>
          <w:tcPr>
            <w:tcW w:w="1052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Социально-педагогическая</w:t>
            </w:r>
          </w:p>
        </w:tc>
        <w:tc>
          <w:tcPr>
            <w:tcW w:w="1131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</w:rPr>
              <w:t xml:space="preserve">дети за исключением детей с ограниченными возможностями здоровья </w:t>
            </w:r>
            <w:r w:rsidRPr="00975CA8">
              <w:rPr>
                <w:rFonts w:ascii="Courier New" w:hAnsi="Courier New" w:cs="Courier New"/>
                <w:color w:val="000000"/>
                <w:sz w:val="20"/>
              </w:rPr>
              <w:lastRenderedPageBreak/>
              <w:t>(ОВЗ) и детей-инвалидов</w:t>
            </w:r>
          </w:p>
        </w:tc>
        <w:tc>
          <w:tcPr>
            <w:tcW w:w="1273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Pr="00076F62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Доля реализации учебных планов программ дополнительного образования детейв 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>организации</w:t>
            </w:r>
          </w:p>
        </w:tc>
        <w:tc>
          <w:tcPr>
            <w:tcW w:w="1134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B657AC" w:rsidRPr="00076F62" w:rsidTr="002C2F9E">
        <w:trPr>
          <w:trHeight w:val="1440"/>
        </w:trPr>
        <w:tc>
          <w:tcPr>
            <w:tcW w:w="105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Pr="00975CA8" w:rsidRDefault="00B657AC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Pr="00076F62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Доля </w:t>
            </w:r>
            <w:proofErr w:type="gramStart"/>
            <w:r w:rsidRPr="00076F62">
              <w:rPr>
                <w:rFonts w:ascii="Courier New" w:hAnsi="Courier New" w:cs="Courier New"/>
                <w:sz w:val="20"/>
              </w:rPr>
              <w:t>обучающихся</w:t>
            </w:r>
            <w:proofErr w:type="gramEnd"/>
            <w:r w:rsidRPr="00076F62">
              <w:rPr>
                <w:rFonts w:ascii="Courier New" w:hAnsi="Courier New" w:cs="Courier New"/>
                <w:sz w:val="20"/>
              </w:rPr>
              <w:t>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B657AC" w:rsidRPr="00076F62" w:rsidTr="00B657AC">
        <w:trPr>
          <w:trHeight w:val="1695"/>
        </w:trPr>
        <w:tc>
          <w:tcPr>
            <w:tcW w:w="105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Pr="00975CA8" w:rsidRDefault="00B657AC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Pr="00076F62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20" w:type="dxa"/>
            <w:gridSpan w:val="2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5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851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</w:tr>
      <w:tr w:rsidR="00B657AC" w:rsidRPr="00076F62" w:rsidTr="0041737A">
        <w:trPr>
          <w:trHeight w:val="1440"/>
        </w:trPr>
        <w:tc>
          <w:tcPr>
            <w:tcW w:w="105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B657AC" w:rsidRPr="00975CA8" w:rsidRDefault="00B657AC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B657AC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B657AC" w:rsidRPr="00076F62" w:rsidRDefault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B657AC" w:rsidRDefault="00B657AC" w:rsidP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Отсутствие обоснованных жалоб, обращений потребителей услуг (обучающихся, их 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 xml:space="preserve">родителей (законных представителей)) на качество </w:t>
            </w:r>
          </w:p>
          <w:p w:rsidR="00B657AC" w:rsidRPr="00076F62" w:rsidRDefault="00B657AC" w:rsidP="00B657A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предоставляемой услуги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570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20" w:type="dxa"/>
            <w:gridSpan w:val="2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5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B657AC" w:rsidRDefault="00B657AC" w:rsidP="002A3980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  <w:tr w:rsidR="00164C57" w:rsidRPr="00076F62" w:rsidTr="002A3980">
        <w:trPr>
          <w:trHeight w:val="1050"/>
        </w:trPr>
        <w:tc>
          <w:tcPr>
            <w:tcW w:w="1052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Естественно-научная</w:t>
            </w:r>
            <w:proofErr w:type="gramEnd"/>
          </w:p>
        </w:tc>
        <w:tc>
          <w:tcPr>
            <w:tcW w:w="1131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3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Pr="00076F62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дополнительного образования детей в организации</w:t>
            </w:r>
          </w:p>
        </w:tc>
        <w:tc>
          <w:tcPr>
            <w:tcW w:w="1134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164C57" w:rsidRPr="00076F62" w:rsidTr="002A3980">
        <w:trPr>
          <w:trHeight w:val="1395"/>
        </w:trPr>
        <w:tc>
          <w:tcPr>
            <w:tcW w:w="105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Pr="00975CA8" w:rsidRDefault="00164C57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Pr="00076F62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обучающихся,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20" w:type="dxa"/>
            <w:gridSpan w:val="2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5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164C57" w:rsidRPr="00076F62" w:rsidTr="002A3980">
        <w:trPr>
          <w:trHeight w:val="1590"/>
        </w:trPr>
        <w:tc>
          <w:tcPr>
            <w:tcW w:w="105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Pr="00975CA8" w:rsidRDefault="00164C57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Pr="00076F62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20" w:type="dxa"/>
            <w:gridSpan w:val="2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5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851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</w:tr>
      <w:tr w:rsidR="00164C57" w:rsidRPr="00076F62" w:rsidTr="002A3980">
        <w:trPr>
          <w:trHeight w:val="1545"/>
        </w:trPr>
        <w:tc>
          <w:tcPr>
            <w:tcW w:w="105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164C57" w:rsidRPr="00975CA8" w:rsidRDefault="00164C57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164C57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164C57" w:rsidRPr="00076F62" w:rsidRDefault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164C57" w:rsidRDefault="00164C57" w:rsidP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Отсутствие обоснованных жалоб, обращений потребителей услуг (обучающихся, их родителей (законных представителей)) на качество </w:t>
            </w:r>
          </w:p>
          <w:p w:rsidR="00164C57" w:rsidRPr="00076F62" w:rsidRDefault="00164C57" w:rsidP="00164C5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предоставляемой услуги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1134" w:type="dxa"/>
          </w:tcPr>
          <w:p w:rsidR="00164C57" w:rsidRDefault="00164C57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</w:p>
        </w:tc>
        <w:tc>
          <w:tcPr>
            <w:tcW w:w="570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20" w:type="dxa"/>
            <w:gridSpan w:val="2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5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164C57" w:rsidRDefault="00AF5FEE" w:rsidP="00C37CC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  <w:tr w:rsidR="002B3FC5" w:rsidRPr="00076F62" w:rsidTr="002A3980">
        <w:trPr>
          <w:trHeight w:val="1290"/>
        </w:trPr>
        <w:tc>
          <w:tcPr>
            <w:tcW w:w="1052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2B3FC5" w:rsidRPr="00076F62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Физкультурно-спортивная</w:t>
            </w:r>
          </w:p>
        </w:tc>
        <w:tc>
          <w:tcPr>
            <w:tcW w:w="1131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</w:rPr>
              <w:t xml:space="preserve">дети за исключением детей с ограниченными </w:t>
            </w:r>
            <w:r w:rsidRPr="00975CA8">
              <w:rPr>
                <w:rFonts w:ascii="Courier New" w:hAnsi="Courier New" w:cs="Courier New"/>
                <w:color w:val="000000"/>
                <w:sz w:val="2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273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>льного образования детей в организации</w:t>
            </w:r>
          </w:p>
        </w:tc>
        <w:tc>
          <w:tcPr>
            <w:tcW w:w="1134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2B3FC5" w:rsidRPr="00076F62" w:rsidTr="002A3980">
        <w:trPr>
          <w:trHeight w:val="1830"/>
        </w:trPr>
        <w:tc>
          <w:tcPr>
            <w:tcW w:w="105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Pr="00975CA8" w:rsidRDefault="002B3FC5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2B3FC5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обучающихся,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2B3FC5" w:rsidRPr="00076F62" w:rsidTr="002A3980">
        <w:trPr>
          <w:trHeight w:val="1890"/>
        </w:trPr>
        <w:tc>
          <w:tcPr>
            <w:tcW w:w="105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Pr="00975CA8" w:rsidRDefault="002B3FC5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2B3FC5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родителей 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716" w:type="dxa"/>
            <w:gridSpan w:val="2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851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85</w:t>
            </w:r>
          </w:p>
        </w:tc>
      </w:tr>
      <w:tr w:rsidR="002B3FC5" w:rsidRPr="00076F62" w:rsidTr="002A3980">
        <w:trPr>
          <w:trHeight w:val="1245"/>
        </w:trPr>
        <w:tc>
          <w:tcPr>
            <w:tcW w:w="105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Default="002B3FC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2B3FC5" w:rsidRPr="00975CA8" w:rsidRDefault="002B3FC5">
            <w:pPr>
              <w:pStyle w:val="ConsPlusNormal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</w:tc>
        <w:tc>
          <w:tcPr>
            <w:tcW w:w="1273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2B3FC5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2B3FC5" w:rsidRPr="00076F62" w:rsidRDefault="002B3FC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C37CCC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Отсутствие обоснованных жалоб, обращений потребите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 xml:space="preserve">лей услуг (обучающихся, их родителей (законных представителей)) на качество </w:t>
            </w:r>
          </w:p>
          <w:p w:rsidR="002B3FC5" w:rsidRPr="00076F62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предоставляемой услуги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количество</w:t>
            </w:r>
          </w:p>
        </w:tc>
        <w:tc>
          <w:tcPr>
            <w:tcW w:w="1134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</w:p>
        </w:tc>
        <w:tc>
          <w:tcPr>
            <w:tcW w:w="570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16" w:type="dxa"/>
            <w:gridSpan w:val="2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2B3FC5" w:rsidRDefault="002B3FC5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2B3FC5" w:rsidRPr="005A2B44" w:rsidRDefault="005A2B44" w:rsidP="00056FB5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</w:tr>
      <w:tr w:rsidR="002D532B" w:rsidRPr="00076F62" w:rsidTr="002A3980">
        <w:tc>
          <w:tcPr>
            <w:tcW w:w="1052" w:type="dxa"/>
            <w:vMerge w:val="restart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 w:val="restart"/>
          </w:tcPr>
          <w:p w:rsidR="002D532B" w:rsidRPr="00076F62" w:rsidRDefault="0099193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Художественная</w:t>
            </w:r>
          </w:p>
        </w:tc>
        <w:tc>
          <w:tcPr>
            <w:tcW w:w="1131" w:type="dxa"/>
            <w:vMerge w:val="restart"/>
          </w:tcPr>
          <w:p w:rsidR="002D532B" w:rsidRPr="00076F62" w:rsidRDefault="00BB2FD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3" w:type="dxa"/>
            <w:vMerge w:val="restart"/>
          </w:tcPr>
          <w:p w:rsidR="002D532B" w:rsidRPr="00076F62" w:rsidRDefault="002D53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532B" w:rsidRPr="00076F62" w:rsidRDefault="002D53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2D532B" w:rsidRPr="00076F62" w:rsidRDefault="002D53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2D532B" w:rsidRPr="00076F62" w:rsidRDefault="005F393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реализации учебных планов программ дополнительного образования детей в организации</w:t>
            </w:r>
          </w:p>
        </w:tc>
        <w:tc>
          <w:tcPr>
            <w:tcW w:w="1134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2D532B" w:rsidRPr="00076F62" w:rsidRDefault="002D532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22AE3" w:rsidRPr="00076F62" w:rsidTr="002A3980">
        <w:tc>
          <w:tcPr>
            <w:tcW w:w="105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AE3" w:rsidRPr="00076F62" w:rsidRDefault="005F393C" w:rsidP="009A6B7C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Доля обучающихся, освоивших в полном объеме дополнительную общеразвивающую программу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процент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09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716" w:type="dxa"/>
            <w:gridSpan w:val="2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851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100</w:t>
            </w:r>
          </w:p>
        </w:tc>
      </w:tr>
      <w:tr w:rsidR="00822AE3" w:rsidRPr="00076F62" w:rsidTr="002A3980">
        <w:tc>
          <w:tcPr>
            <w:tcW w:w="105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2AE3" w:rsidRPr="00076F62" w:rsidRDefault="00822AE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Доля родителей </w:t>
            </w:r>
            <w:r w:rsidRPr="00076F62">
              <w:rPr>
                <w:rFonts w:ascii="Courier New" w:hAnsi="Courier New" w:cs="Courier New"/>
                <w:sz w:val="20"/>
              </w:rPr>
              <w:lastRenderedPageBreak/>
              <w:t>(законных представителей) обучающихся, удовлетворенных качеством предоставленной услуги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%</w:t>
            </w:r>
          </w:p>
        </w:tc>
        <w:tc>
          <w:tcPr>
            <w:tcW w:w="570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09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09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16" w:type="dxa"/>
            <w:gridSpan w:val="2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851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134" w:type="dxa"/>
          </w:tcPr>
          <w:p w:rsidR="00822AE3" w:rsidRPr="00076F62" w:rsidRDefault="00A12F3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</w:t>
            </w:r>
            <w:r w:rsidR="007D52B5" w:rsidRPr="00076F62">
              <w:rPr>
                <w:rFonts w:ascii="Courier New" w:hAnsi="Courier New" w:cs="Courier New"/>
                <w:sz w:val="20"/>
              </w:rPr>
              <w:t>5</w:t>
            </w:r>
          </w:p>
        </w:tc>
      </w:tr>
      <w:tr w:rsidR="00822AE3" w:rsidRPr="00076F62" w:rsidTr="002A3980">
        <w:tc>
          <w:tcPr>
            <w:tcW w:w="1052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1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3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92" w:type="dxa"/>
            <w:vMerge/>
          </w:tcPr>
          <w:p w:rsidR="00822AE3" w:rsidRPr="00076F62" w:rsidRDefault="00822AE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Отсутствие обоснованных жалоб, обращений потребителей услуг (обучающихся, их родителей (законных представителей)) на качество предоставляемой услуги</w:t>
            </w:r>
          </w:p>
        </w:tc>
        <w:tc>
          <w:tcPr>
            <w:tcW w:w="1134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количество</w:t>
            </w:r>
          </w:p>
        </w:tc>
        <w:tc>
          <w:tcPr>
            <w:tcW w:w="1134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r w:rsidRPr="00076F62">
              <w:rPr>
                <w:rFonts w:ascii="Courier New" w:hAnsi="Courier New" w:cs="Courier New"/>
                <w:sz w:val="20"/>
              </w:rPr>
              <w:t>шт</w:t>
            </w:r>
            <w:proofErr w:type="spellEnd"/>
          </w:p>
        </w:tc>
        <w:tc>
          <w:tcPr>
            <w:tcW w:w="570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09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716" w:type="dxa"/>
            <w:gridSpan w:val="2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851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134" w:type="dxa"/>
          </w:tcPr>
          <w:p w:rsidR="00822AE3" w:rsidRPr="00076F62" w:rsidRDefault="007D52B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B756A1" w:rsidRPr="00076F62" w:rsidRDefault="00B756A1">
      <w:pPr>
        <w:pStyle w:val="ConsPlusNonformat"/>
        <w:jc w:val="both"/>
      </w:pPr>
    </w:p>
    <w:p w:rsidR="00991933" w:rsidRDefault="00991933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t>Допустимые  (возможные)  отклонения  от  установленных показателей качества</w:t>
      </w:r>
    </w:p>
    <w:p w:rsidR="00EA16C6" w:rsidRPr="00076F62" w:rsidRDefault="00EA16C6">
      <w:pPr>
        <w:pStyle w:val="ConsPlusNonformat"/>
        <w:jc w:val="both"/>
      </w:pPr>
      <w:r w:rsidRPr="00076F62">
        <w:t>муниципальной  услуги,  в  пределах которых муниципальное задание считается</w:t>
      </w:r>
    </w:p>
    <w:p w:rsidR="00EA16C6" w:rsidRPr="00076F62" w:rsidRDefault="00EA16C6">
      <w:pPr>
        <w:pStyle w:val="ConsPlusNonformat"/>
        <w:jc w:val="both"/>
      </w:pPr>
      <w:r w:rsidRPr="00076F62">
        <w:t xml:space="preserve">                        ┌──────────┐</w:t>
      </w:r>
    </w:p>
    <w:p w:rsidR="00EA16C6" w:rsidRPr="00076F62" w:rsidRDefault="00CE556F">
      <w:pPr>
        <w:pStyle w:val="ConsPlusNonformat"/>
        <w:jc w:val="both"/>
      </w:pPr>
      <w:r>
        <w:t xml:space="preserve">выполненным (процентов) │       </w:t>
      </w:r>
      <w:r w:rsidR="00264612">
        <w:t>10</w:t>
      </w:r>
      <w:bookmarkStart w:id="0" w:name="_GoBack"/>
      <w:bookmarkEnd w:id="0"/>
      <w:r w:rsidR="00EA16C6" w:rsidRPr="00076F62">
        <w:t xml:space="preserve"> │</w:t>
      </w:r>
    </w:p>
    <w:p w:rsidR="00EA16C6" w:rsidRPr="00076F62" w:rsidRDefault="00EA16C6">
      <w:pPr>
        <w:pStyle w:val="ConsPlusNonformat"/>
        <w:jc w:val="both"/>
      </w:pPr>
      <w:r w:rsidRPr="00076F62">
        <w:t xml:space="preserve">                        └──────────┘</w:t>
      </w:r>
    </w:p>
    <w:p w:rsidR="00EA16C6" w:rsidRPr="00076F62" w:rsidRDefault="00EA16C6">
      <w:pPr>
        <w:pStyle w:val="ConsPlusNonformat"/>
        <w:jc w:val="both"/>
      </w:pPr>
      <w:r w:rsidRPr="00076F62">
        <w:t>3.2 Показатели, характеризующие объем муниципальной услуги:</w:t>
      </w:r>
    </w:p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0"/>
        <w:gridCol w:w="901"/>
        <w:gridCol w:w="901"/>
        <w:gridCol w:w="1009"/>
        <w:gridCol w:w="1010"/>
        <w:gridCol w:w="793"/>
        <w:gridCol w:w="1010"/>
        <w:gridCol w:w="901"/>
        <w:gridCol w:w="901"/>
        <w:gridCol w:w="2224"/>
        <w:gridCol w:w="992"/>
        <w:gridCol w:w="851"/>
        <w:gridCol w:w="842"/>
        <w:gridCol w:w="1000"/>
        <w:gridCol w:w="933"/>
      </w:tblGrid>
      <w:tr w:rsidR="00EA16C6" w:rsidRPr="00076F62" w:rsidTr="00DB12CD">
        <w:tc>
          <w:tcPr>
            <w:tcW w:w="840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lastRenderedPageBreak/>
              <w:t xml:space="preserve">Уникальный номер реестровой записи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811" w:type="dxa"/>
            <w:gridSpan w:val="3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3" w:type="dxa"/>
            <w:gridSpan w:val="2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812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Показатель объема муниципальной услуги</w:t>
            </w:r>
          </w:p>
        </w:tc>
        <w:tc>
          <w:tcPr>
            <w:tcW w:w="4067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775" w:type="dxa"/>
            <w:gridSpan w:val="3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Среднегодовой размер платы (цена, тариф)</w:t>
            </w:r>
          </w:p>
        </w:tc>
      </w:tr>
      <w:tr w:rsidR="00EA16C6" w:rsidRPr="00076F62" w:rsidTr="00DB12CD">
        <w:tc>
          <w:tcPr>
            <w:tcW w:w="840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802" w:type="dxa"/>
            <w:gridSpan w:val="2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единица измерения</w:t>
            </w:r>
          </w:p>
        </w:tc>
        <w:tc>
          <w:tcPr>
            <w:tcW w:w="2224" w:type="dxa"/>
            <w:vMerge w:val="restart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BB2FDE">
              <w:rPr>
                <w:rFonts w:ascii="Courier New" w:hAnsi="Courier New" w:cs="Courier New"/>
                <w:sz w:val="20"/>
              </w:rPr>
              <w:t>21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  <w:p w:rsidR="00DB12CD" w:rsidRPr="00076F62" w:rsidRDefault="00DB12CD" w:rsidP="00DB12C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 разбивкой поквартально</w:t>
            </w:r>
          </w:p>
        </w:tc>
        <w:tc>
          <w:tcPr>
            <w:tcW w:w="992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BB2FDE">
              <w:rPr>
                <w:rFonts w:ascii="Courier New" w:hAnsi="Courier New" w:cs="Courier New"/>
                <w:sz w:val="20"/>
              </w:rPr>
              <w:t>22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BB2FDE">
              <w:rPr>
                <w:rFonts w:ascii="Courier New" w:hAnsi="Courier New" w:cs="Courier New"/>
                <w:sz w:val="20"/>
              </w:rPr>
              <w:t>23</w:t>
            </w:r>
            <w:r w:rsidRPr="00076F62">
              <w:rPr>
                <w:rFonts w:ascii="Courier New" w:hAnsi="Courier New" w:cs="Courier New"/>
                <w:sz w:val="20"/>
              </w:rPr>
              <w:t xml:space="preserve"> год (2-й год планового периода)</w:t>
            </w:r>
          </w:p>
        </w:tc>
        <w:tc>
          <w:tcPr>
            <w:tcW w:w="842" w:type="dxa"/>
            <w:vMerge w:val="restart"/>
          </w:tcPr>
          <w:p w:rsidR="00EA16C6" w:rsidRPr="00076F62" w:rsidRDefault="00BB2FDE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2021</w:t>
            </w:r>
            <w:r w:rsidR="00EA16C6" w:rsidRPr="00076F62">
              <w:rPr>
                <w:rFonts w:ascii="Courier New" w:hAnsi="Courier New" w:cs="Courier New"/>
                <w:sz w:val="20"/>
              </w:rPr>
              <w:t xml:space="preserve"> год (очередной финансовый год)</w:t>
            </w:r>
          </w:p>
        </w:tc>
        <w:tc>
          <w:tcPr>
            <w:tcW w:w="1000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BB2FDE">
              <w:rPr>
                <w:rFonts w:ascii="Courier New" w:hAnsi="Courier New" w:cs="Courier New"/>
                <w:sz w:val="20"/>
              </w:rPr>
              <w:t>22</w:t>
            </w:r>
            <w:r w:rsidRPr="00076F62">
              <w:rPr>
                <w:rFonts w:ascii="Courier New" w:hAnsi="Courier New" w:cs="Courier New"/>
                <w:sz w:val="20"/>
              </w:rPr>
              <w:t>год (1-й год планового периода)</w:t>
            </w:r>
          </w:p>
        </w:tc>
        <w:tc>
          <w:tcPr>
            <w:tcW w:w="933" w:type="dxa"/>
            <w:vMerge w:val="restart"/>
          </w:tcPr>
          <w:p w:rsidR="00EA16C6" w:rsidRPr="00076F62" w:rsidRDefault="00EA16C6" w:rsidP="00B21E3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20</w:t>
            </w:r>
            <w:r w:rsidR="00BB2FDE">
              <w:rPr>
                <w:rFonts w:ascii="Courier New" w:hAnsi="Courier New" w:cs="Courier New"/>
                <w:sz w:val="20"/>
              </w:rPr>
              <w:t>23</w:t>
            </w:r>
            <w:r w:rsidRPr="00076F62">
              <w:rPr>
                <w:rFonts w:ascii="Courier New" w:hAnsi="Courier New" w:cs="Courier New"/>
                <w:sz w:val="20"/>
              </w:rPr>
              <w:t>год (2-й год планового периода)</w:t>
            </w:r>
          </w:p>
        </w:tc>
      </w:tr>
      <w:tr w:rsidR="00EA16C6" w:rsidRPr="00076F62" w:rsidTr="00DB12CD">
        <w:tc>
          <w:tcPr>
            <w:tcW w:w="840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09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793" w:type="dxa"/>
          </w:tcPr>
          <w:p w:rsidR="00EA16C6" w:rsidRPr="00076F62" w:rsidRDefault="00EA16C6" w:rsidP="00670CF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(наименование</w:t>
            </w:r>
          </w:p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показателя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  <w:r w:rsidRPr="00076F62">
              <w:rPr>
                <w:rFonts w:ascii="Courier New" w:hAnsi="Courier New" w:cs="Courier New"/>
                <w:sz w:val="20"/>
              </w:rPr>
              <w:t>)</w:t>
            </w:r>
          </w:p>
        </w:tc>
        <w:tc>
          <w:tcPr>
            <w:tcW w:w="1010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наименование </w:t>
            </w:r>
            <w:hyperlink w:anchor="P771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 xml:space="preserve">код по </w:t>
            </w:r>
            <w:hyperlink r:id="rId12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ОКЕИ</w:t>
              </w:r>
            </w:hyperlink>
            <w:hyperlink w:anchor="P775" w:history="1">
              <w:r w:rsidRPr="00076F62">
                <w:rPr>
                  <w:rFonts w:ascii="Courier New" w:hAnsi="Courier New" w:cs="Courier New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224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EA16C6" w:rsidRPr="00076F62" w:rsidRDefault="00EA16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16C6" w:rsidRPr="00076F62" w:rsidTr="00DB12CD">
        <w:tc>
          <w:tcPr>
            <w:tcW w:w="840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009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10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79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010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90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2224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99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11</w:t>
            </w:r>
          </w:p>
        </w:tc>
        <w:tc>
          <w:tcPr>
            <w:tcW w:w="85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12</w:t>
            </w:r>
          </w:p>
        </w:tc>
        <w:tc>
          <w:tcPr>
            <w:tcW w:w="842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1000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14</w:t>
            </w:r>
          </w:p>
        </w:tc>
        <w:tc>
          <w:tcPr>
            <w:tcW w:w="933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15</w:t>
            </w:r>
          </w:p>
        </w:tc>
      </w:tr>
      <w:tr w:rsidR="0019381D" w:rsidRPr="00076F62" w:rsidTr="00991933">
        <w:trPr>
          <w:trHeight w:val="2686"/>
        </w:trPr>
        <w:tc>
          <w:tcPr>
            <w:tcW w:w="840" w:type="dxa"/>
          </w:tcPr>
          <w:p w:rsidR="0019381D" w:rsidRPr="00076F62" w:rsidRDefault="0019381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975CA8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901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09" w:type="dxa"/>
          </w:tcPr>
          <w:p w:rsidR="0019381D" w:rsidRPr="0019381D" w:rsidRDefault="0019381D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 w:rsidRPr="0019381D">
              <w:rPr>
                <w:rFonts w:ascii="Courier New" w:hAnsi="Courier New" w:cs="Courier New"/>
                <w:sz w:val="20"/>
                <w:szCs w:val="20"/>
              </w:rPr>
              <w:t>Художественная</w:t>
            </w:r>
          </w:p>
        </w:tc>
        <w:tc>
          <w:tcPr>
            <w:tcW w:w="1010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</w:tcPr>
          <w:p w:rsidR="0019381D" w:rsidRPr="00076F62" w:rsidRDefault="0019381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24" w:type="dxa"/>
          </w:tcPr>
          <w:p w:rsidR="0019381D" w:rsidRPr="0041737A" w:rsidRDefault="0041737A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 w:rsidRPr="0041737A">
              <w:rPr>
                <w:rFonts w:ascii="Courier New" w:hAnsi="Courier New" w:cs="Courier New"/>
                <w:b/>
                <w:sz w:val="20"/>
                <w:lang w:val="en-US"/>
              </w:rPr>
              <w:t>333</w:t>
            </w:r>
          </w:p>
        </w:tc>
        <w:tc>
          <w:tcPr>
            <w:tcW w:w="992" w:type="dxa"/>
          </w:tcPr>
          <w:p w:rsidR="0019381D" w:rsidRPr="0041737A" w:rsidRDefault="0041737A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333</w:t>
            </w:r>
          </w:p>
        </w:tc>
        <w:tc>
          <w:tcPr>
            <w:tcW w:w="851" w:type="dxa"/>
          </w:tcPr>
          <w:p w:rsidR="0019381D" w:rsidRPr="0041737A" w:rsidRDefault="0041737A" w:rsidP="00EA3B9B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333</w:t>
            </w:r>
          </w:p>
        </w:tc>
        <w:tc>
          <w:tcPr>
            <w:tcW w:w="842" w:type="dxa"/>
          </w:tcPr>
          <w:p w:rsidR="0019381D" w:rsidRPr="00076F62" w:rsidRDefault="00E157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00" w:type="dxa"/>
          </w:tcPr>
          <w:p w:rsidR="0019381D" w:rsidRPr="00076F62" w:rsidRDefault="00E157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33" w:type="dxa"/>
          </w:tcPr>
          <w:p w:rsidR="0019381D" w:rsidRPr="00076F62" w:rsidRDefault="00E15739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19381D" w:rsidRPr="00076F62" w:rsidTr="00991933">
        <w:trPr>
          <w:trHeight w:val="2686"/>
        </w:trPr>
        <w:tc>
          <w:tcPr>
            <w:tcW w:w="840" w:type="dxa"/>
          </w:tcPr>
          <w:p w:rsidR="0019381D" w:rsidRPr="00076F62" w:rsidRDefault="0019381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Default="0019381D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ОВЗ,</w:t>
            </w:r>
          </w:p>
          <w:p w:rsidR="0019381D" w:rsidRPr="00975CA8" w:rsidRDefault="0019381D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дети инвалиды</w:t>
            </w:r>
          </w:p>
        </w:tc>
        <w:tc>
          <w:tcPr>
            <w:tcW w:w="901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009" w:type="dxa"/>
          </w:tcPr>
          <w:p w:rsidR="0019381D" w:rsidRPr="0019381D" w:rsidRDefault="0019381D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 w:rsidRPr="0019381D">
              <w:rPr>
                <w:rFonts w:ascii="Courier New" w:hAnsi="Courier New" w:cs="Courier New"/>
                <w:sz w:val="20"/>
                <w:szCs w:val="20"/>
              </w:rPr>
              <w:t>Художественная</w:t>
            </w:r>
          </w:p>
        </w:tc>
        <w:tc>
          <w:tcPr>
            <w:tcW w:w="1010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9381D" w:rsidRPr="00076F62" w:rsidRDefault="0019381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224" w:type="dxa"/>
          </w:tcPr>
          <w:p w:rsidR="0019381D" w:rsidRPr="00EA3B9B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92" w:type="dxa"/>
          </w:tcPr>
          <w:p w:rsidR="0019381D" w:rsidRPr="00EA3B9B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51" w:type="dxa"/>
          </w:tcPr>
          <w:p w:rsidR="0019381D" w:rsidRPr="00EA3B9B" w:rsidRDefault="0019381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842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1000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  <w:tc>
          <w:tcPr>
            <w:tcW w:w="933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</w:t>
            </w:r>
          </w:p>
        </w:tc>
      </w:tr>
      <w:tr w:rsidR="00B17B28" w:rsidRPr="00076F62" w:rsidTr="00991933">
        <w:trPr>
          <w:trHeight w:val="2686"/>
        </w:trPr>
        <w:tc>
          <w:tcPr>
            <w:tcW w:w="840" w:type="dxa"/>
          </w:tcPr>
          <w:p w:rsidR="00B17B28" w:rsidRPr="00076F62" w:rsidRDefault="00B17B2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B17B28" w:rsidRDefault="00B17B28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B17B28" w:rsidRPr="00076F62" w:rsidRDefault="00B17B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B17B28" w:rsidRPr="0019381D" w:rsidRDefault="00B17B2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«Маленький мастер»</w:t>
            </w:r>
          </w:p>
        </w:tc>
        <w:tc>
          <w:tcPr>
            <w:tcW w:w="1010" w:type="dxa"/>
          </w:tcPr>
          <w:p w:rsidR="00B17B28" w:rsidRDefault="00B17B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17B28" w:rsidRPr="00076F62" w:rsidRDefault="00B17B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17B28" w:rsidRPr="00076F62" w:rsidRDefault="00B17B28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17B28" w:rsidRPr="00076F62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B17B28" w:rsidRPr="00076F62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B17B28" w:rsidRPr="0041737A" w:rsidRDefault="0041737A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992" w:type="dxa"/>
          </w:tcPr>
          <w:p w:rsidR="00B17B28" w:rsidRPr="004227A6" w:rsidRDefault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851" w:type="dxa"/>
          </w:tcPr>
          <w:p w:rsidR="00B17B28" w:rsidRPr="004227A6" w:rsidRDefault="004227A6" w:rsidP="00EA3B9B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16</w:t>
            </w:r>
          </w:p>
        </w:tc>
        <w:tc>
          <w:tcPr>
            <w:tcW w:w="842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B17B28" w:rsidRPr="00076F62" w:rsidTr="00991933">
        <w:trPr>
          <w:trHeight w:val="2686"/>
        </w:trPr>
        <w:tc>
          <w:tcPr>
            <w:tcW w:w="840" w:type="dxa"/>
          </w:tcPr>
          <w:p w:rsidR="00B17B28" w:rsidRPr="00076F62" w:rsidRDefault="00B17B2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B17B28" w:rsidRDefault="00B17B28" w:rsidP="0019381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B17B28" w:rsidRPr="00076F62" w:rsidRDefault="00B17B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B17B28" w:rsidRDefault="00B17B2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Арлекино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010" w:type="dxa"/>
          </w:tcPr>
          <w:p w:rsidR="00B17B28" w:rsidRDefault="00B17B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B17B28" w:rsidRPr="00076F62" w:rsidRDefault="00B17B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17B28" w:rsidRPr="00076F62" w:rsidRDefault="00B17B28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B17B28" w:rsidRPr="0041737A" w:rsidRDefault="0041737A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992" w:type="dxa"/>
          </w:tcPr>
          <w:p w:rsidR="00B17B28" w:rsidRPr="004227A6" w:rsidRDefault="001D03F3" w:rsidP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  <w:r w:rsidR="004227A6"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B17B28" w:rsidRPr="004227A6" w:rsidRDefault="001D03F3" w:rsidP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2</w:t>
            </w:r>
            <w:r w:rsidR="004227A6">
              <w:rPr>
                <w:rFonts w:ascii="Courier New" w:hAnsi="Courier New" w:cs="Courier New"/>
                <w:sz w:val="20"/>
                <w:lang w:val="en-US"/>
              </w:rPr>
              <w:t>0</w:t>
            </w:r>
          </w:p>
        </w:tc>
        <w:tc>
          <w:tcPr>
            <w:tcW w:w="842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B17B28" w:rsidRDefault="00B17B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9381D" w:rsidRPr="00076F62" w:rsidTr="00991933">
        <w:trPr>
          <w:trHeight w:val="2686"/>
        </w:trPr>
        <w:tc>
          <w:tcPr>
            <w:tcW w:w="840" w:type="dxa"/>
          </w:tcPr>
          <w:p w:rsidR="0019381D" w:rsidRPr="00076F62" w:rsidRDefault="0019381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975CA8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19381D" w:rsidRPr="0019381D" w:rsidRDefault="0019381D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381D">
              <w:rPr>
                <w:rFonts w:ascii="Courier New" w:hAnsi="Courier New" w:cs="Courier New"/>
                <w:sz w:val="20"/>
                <w:szCs w:val="20"/>
              </w:rPr>
              <w:t>Праздники</w:t>
            </w:r>
            <w:proofErr w:type="gramStart"/>
            <w:r w:rsidRPr="0019381D">
              <w:rPr>
                <w:rFonts w:ascii="Courier New" w:hAnsi="Courier New" w:cs="Courier New"/>
                <w:sz w:val="20"/>
                <w:szCs w:val="20"/>
              </w:rPr>
              <w:t>,т</w:t>
            </w:r>
            <w:proofErr w:type="gramEnd"/>
            <w:r w:rsidRPr="0019381D">
              <w:rPr>
                <w:rFonts w:ascii="Courier New" w:hAnsi="Courier New" w:cs="Courier New"/>
                <w:sz w:val="20"/>
                <w:szCs w:val="20"/>
              </w:rPr>
              <w:t>радиции</w:t>
            </w:r>
            <w:proofErr w:type="spellEnd"/>
            <w:r w:rsidRPr="0019381D">
              <w:rPr>
                <w:rFonts w:ascii="Courier New" w:hAnsi="Courier New" w:cs="Courier New"/>
                <w:sz w:val="20"/>
                <w:szCs w:val="20"/>
              </w:rPr>
              <w:t>, ремесла России»</w:t>
            </w:r>
          </w:p>
        </w:tc>
        <w:tc>
          <w:tcPr>
            <w:tcW w:w="1010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9381D" w:rsidRPr="00076F62" w:rsidRDefault="0019381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9381D" w:rsidRPr="00076F62" w:rsidRDefault="0019381D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19381D" w:rsidRPr="00076F62" w:rsidRDefault="0019381D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 w:rsidRPr="00076F62"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19381D" w:rsidRPr="0041737A" w:rsidRDefault="0041737A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992" w:type="dxa"/>
          </w:tcPr>
          <w:p w:rsidR="0019381D" w:rsidRPr="004227A6" w:rsidRDefault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851" w:type="dxa"/>
          </w:tcPr>
          <w:p w:rsidR="0019381D" w:rsidRPr="004227A6" w:rsidRDefault="004227A6" w:rsidP="00EA3B9B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18</w:t>
            </w:r>
          </w:p>
        </w:tc>
        <w:tc>
          <w:tcPr>
            <w:tcW w:w="842" w:type="dxa"/>
          </w:tcPr>
          <w:p w:rsidR="0019381D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9381D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9381D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19381D" w:rsidRPr="00076F62" w:rsidTr="00991933">
        <w:trPr>
          <w:trHeight w:val="2686"/>
        </w:trPr>
        <w:tc>
          <w:tcPr>
            <w:tcW w:w="840" w:type="dxa"/>
          </w:tcPr>
          <w:p w:rsidR="0019381D" w:rsidRPr="00076F62" w:rsidRDefault="0019381D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19381D" w:rsidRPr="00622838" w:rsidRDefault="0019381D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«Чудеса своими руками»</w:t>
            </w:r>
          </w:p>
        </w:tc>
        <w:tc>
          <w:tcPr>
            <w:tcW w:w="1010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19381D" w:rsidRPr="00076F62" w:rsidRDefault="0019381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19381D" w:rsidRPr="00076F62" w:rsidRDefault="0019381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19381D" w:rsidRPr="00EA3B9B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992" w:type="dxa"/>
          </w:tcPr>
          <w:p w:rsidR="0019381D" w:rsidRPr="00EA3B9B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851" w:type="dxa"/>
          </w:tcPr>
          <w:p w:rsidR="0019381D" w:rsidRPr="00EA3B9B" w:rsidRDefault="0019381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13</w:t>
            </w:r>
          </w:p>
        </w:tc>
        <w:tc>
          <w:tcPr>
            <w:tcW w:w="842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19381D" w:rsidRPr="00076F62" w:rsidRDefault="0019381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96E24" w:rsidRPr="00076F62" w:rsidTr="00991933">
        <w:trPr>
          <w:trHeight w:val="2686"/>
        </w:trPr>
        <w:tc>
          <w:tcPr>
            <w:tcW w:w="840" w:type="dxa"/>
          </w:tcPr>
          <w:p w:rsidR="00A96E24" w:rsidRPr="00076F62" w:rsidRDefault="00A96E24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A96E24" w:rsidRPr="00076F62" w:rsidRDefault="00A96E2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A96E24" w:rsidRPr="00076F62" w:rsidRDefault="00A96E2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A96E24" w:rsidRDefault="00A96E24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 мире танца»</w:t>
            </w:r>
          </w:p>
        </w:tc>
        <w:tc>
          <w:tcPr>
            <w:tcW w:w="1010" w:type="dxa"/>
          </w:tcPr>
          <w:p w:rsidR="00A96E24" w:rsidRDefault="00A96E2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A96E24" w:rsidRPr="00076F62" w:rsidRDefault="00A96E2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96E24" w:rsidRPr="00076F62" w:rsidRDefault="00A96E24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992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A96E24" w:rsidRDefault="00A96E24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A96E24" w:rsidRDefault="00A96E2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80473" w:rsidRPr="00076F62" w:rsidTr="00991933">
        <w:trPr>
          <w:trHeight w:val="2686"/>
        </w:trPr>
        <w:tc>
          <w:tcPr>
            <w:tcW w:w="840" w:type="dxa"/>
          </w:tcPr>
          <w:p w:rsidR="00380473" w:rsidRPr="00076F62" w:rsidRDefault="00380473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380473" w:rsidRPr="00622838" w:rsidRDefault="00380473" w:rsidP="00FA5872">
            <w:pPr>
              <w:rPr>
                <w:rFonts w:ascii="Courier New" w:hAnsi="Courier New" w:cs="Courier New"/>
                <w:color w:val="C0504D" w:themeColor="accent2"/>
                <w:sz w:val="20"/>
                <w:szCs w:val="20"/>
              </w:rPr>
            </w:pPr>
            <w:r w:rsidRPr="00380473">
              <w:rPr>
                <w:rFonts w:ascii="Courier New" w:hAnsi="Courier New" w:cs="Courier New"/>
                <w:sz w:val="20"/>
                <w:szCs w:val="20"/>
              </w:rPr>
              <w:t>«Непоседы»</w:t>
            </w:r>
          </w:p>
        </w:tc>
        <w:tc>
          <w:tcPr>
            <w:tcW w:w="1010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380473" w:rsidRPr="00076F62" w:rsidRDefault="00380473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380473" w:rsidRPr="00076F62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380473" w:rsidRPr="00076F62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380473" w:rsidRPr="0041737A" w:rsidRDefault="0041737A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992" w:type="dxa"/>
          </w:tcPr>
          <w:p w:rsidR="00380473" w:rsidRPr="004227A6" w:rsidRDefault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851" w:type="dxa"/>
          </w:tcPr>
          <w:p w:rsidR="00380473" w:rsidRPr="004227A6" w:rsidRDefault="004227A6" w:rsidP="00EA3B9B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29</w:t>
            </w:r>
          </w:p>
        </w:tc>
        <w:tc>
          <w:tcPr>
            <w:tcW w:w="842" w:type="dxa"/>
          </w:tcPr>
          <w:p w:rsidR="00380473" w:rsidRPr="00076F62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380473" w:rsidRPr="00076F62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380473" w:rsidRPr="00076F62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380473" w:rsidRPr="00076F62" w:rsidTr="00991933">
        <w:trPr>
          <w:trHeight w:val="2686"/>
        </w:trPr>
        <w:tc>
          <w:tcPr>
            <w:tcW w:w="840" w:type="dxa"/>
          </w:tcPr>
          <w:p w:rsidR="00380473" w:rsidRPr="00076F62" w:rsidRDefault="00380473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380473" w:rsidRPr="00380473" w:rsidRDefault="005B657D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«Вита»</w:t>
            </w:r>
          </w:p>
        </w:tc>
        <w:tc>
          <w:tcPr>
            <w:tcW w:w="1010" w:type="dxa"/>
          </w:tcPr>
          <w:p w:rsidR="00380473" w:rsidRDefault="005B657D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380473" w:rsidRPr="00076F62" w:rsidRDefault="0038047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380473" w:rsidRPr="00076F62" w:rsidRDefault="005B657D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380473" w:rsidRDefault="005B6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380473" w:rsidRDefault="005B6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380473" w:rsidRDefault="005B6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992" w:type="dxa"/>
          </w:tcPr>
          <w:p w:rsidR="00380473" w:rsidRDefault="005B657D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851" w:type="dxa"/>
          </w:tcPr>
          <w:p w:rsidR="00380473" w:rsidRDefault="005B657D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40</w:t>
            </w:r>
          </w:p>
        </w:tc>
        <w:tc>
          <w:tcPr>
            <w:tcW w:w="842" w:type="dxa"/>
          </w:tcPr>
          <w:p w:rsidR="00380473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380473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380473" w:rsidRDefault="0038047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36405" w:rsidRPr="00076F62" w:rsidTr="00991933">
        <w:trPr>
          <w:trHeight w:val="2686"/>
        </w:trPr>
        <w:tc>
          <w:tcPr>
            <w:tcW w:w="840" w:type="dxa"/>
          </w:tcPr>
          <w:p w:rsidR="00936405" w:rsidRPr="00076F62" w:rsidRDefault="00936405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36405" w:rsidRPr="00076F62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36405" w:rsidRPr="00076F62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36405" w:rsidRDefault="00936405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«Живопись и творчество»</w:t>
            </w:r>
          </w:p>
        </w:tc>
        <w:tc>
          <w:tcPr>
            <w:tcW w:w="1010" w:type="dxa"/>
          </w:tcPr>
          <w:p w:rsidR="00936405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936405" w:rsidRPr="00076F62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36405" w:rsidRPr="00076F62" w:rsidRDefault="00936405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936405" w:rsidRDefault="0093640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936405" w:rsidRPr="0041737A" w:rsidRDefault="0041737A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992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936405" w:rsidRDefault="00936405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36405" w:rsidRPr="00076F62" w:rsidTr="00991933">
        <w:trPr>
          <w:trHeight w:val="2686"/>
        </w:trPr>
        <w:tc>
          <w:tcPr>
            <w:tcW w:w="840" w:type="dxa"/>
          </w:tcPr>
          <w:p w:rsidR="00936405" w:rsidRPr="00076F62" w:rsidRDefault="00936405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36405" w:rsidRPr="00076F62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36405" w:rsidRPr="00076F62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36405" w:rsidRDefault="00936405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«Искусница»</w:t>
            </w:r>
          </w:p>
        </w:tc>
        <w:tc>
          <w:tcPr>
            <w:tcW w:w="1010" w:type="dxa"/>
          </w:tcPr>
          <w:p w:rsidR="00936405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936405" w:rsidRPr="00076F62" w:rsidRDefault="00936405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36405" w:rsidRPr="00076F62" w:rsidRDefault="00936405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936405" w:rsidRDefault="00936405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992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851" w:type="dxa"/>
          </w:tcPr>
          <w:p w:rsidR="00936405" w:rsidRDefault="00936405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25</w:t>
            </w:r>
          </w:p>
        </w:tc>
        <w:tc>
          <w:tcPr>
            <w:tcW w:w="842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36405" w:rsidRDefault="00936405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C5514" w:rsidRPr="00076F62" w:rsidTr="00991933">
        <w:trPr>
          <w:trHeight w:val="2686"/>
        </w:trPr>
        <w:tc>
          <w:tcPr>
            <w:tcW w:w="840" w:type="dxa"/>
          </w:tcPr>
          <w:p w:rsidR="002C5514" w:rsidRPr="00076F62" w:rsidRDefault="002C5514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2C5514" w:rsidRPr="00076F62" w:rsidRDefault="002C551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2C5514" w:rsidRPr="00076F62" w:rsidRDefault="002C551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2C5514" w:rsidRDefault="002C5514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«Вдохновение»</w:t>
            </w:r>
          </w:p>
        </w:tc>
        <w:tc>
          <w:tcPr>
            <w:tcW w:w="1010" w:type="dxa"/>
          </w:tcPr>
          <w:p w:rsidR="002C5514" w:rsidRDefault="002C551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2C5514" w:rsidRPr="00076F62" w:rsidRDefault="002C5514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2C5514" w:rsidRPr="00076F62" w:rsidRDefault="002C5514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2C5514" w:rsidRDefault="002C5514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2C5514" w:rsidRDefault="002C551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2C5514" w:rsidRDefault="002C551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992" w:type="dxa"/>
          </w:tcPr>
          <w:p w:rsidR="002C5514" w:rsidRDefault="002C551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2C5514" w:rsidRDefault="002C5514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2C5514" w:rsidRDefault="002C551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2C5514" w:rsidRDefault="002C551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2C5514" w:rsidRDefault="002C5514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663EEA" w:rsidRPr="00076F62" w:rsidTr="00991933">
        <w:trPr>
          <w:trHeight w:val="2686"/>
        </w:trPr>
        <w:tc>
          <w:tcPr>
            <w:tcW w:w="840" w:type="dxa"/>
          </w:tcPr>
          <w:p w:rsidR="00663EEA" w:rsidRPr="00076F62" w:rsidRDefault="00663EEA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663EEA" w:rsidRPr="00076F62" w:rsidRDefault="00663EEA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663EEA" w:rsidRPr="00076F62" w:rsidRDefault="00663EEA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663EEA" w:rsidRDefault="00663EEA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«Любо»</w:t>
            </w:r>
          </w:p>
        </w:tc>
        <w:tc>
          <w:tcPr>
            <w:tcW w:w="1010" w:type="dxa"/>
          </w:tcPr>
          <w:p w:rsidR="00663EEA" w:rsidRDefault="00663EEA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663EEA" w:rsidRPr="00076F62" w:rsidRDefault="00663EEA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663EEA" w:rsidRPr="00076F62" w:rsidRDefault="00663EEA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663EEA" w:rsidRDefault="00663EEA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663EEA" w:rsidRDefault="00663EE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663EEA" w:rsidRDefault="00663EE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992" w:type="dxa"/>
          </w:tcPr>
          <w:p w:rsidR="00663EEA" w:rsidRDefault="00663EEA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663EEA" w:rsidRDefault="00663EEA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663EEA" w:rsidRDefault="00663EE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663EEA" w:rsidRDefault="00663EE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663EEA" w:rsidRDefault="00663EEA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04A28" w:rsidRPr="00076F62" w:rsidTr="00991933">
        <w:trPr>
          <w:trHeight w:val="2686"/>
        </w:trPr>
        <w:tc>
          <w:tcPr>
            <w:tcW w:w="840" w:type="dxa"/>
          </w:tcPr>
          <w:p w:rsidR="00804A28" w:rsidRPr="00076F62" w:rsidRDefault="00804A2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804A28" w:rsidRPr="00076F62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804A28" w:rsidRPr="00076F62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804A28" w:rsidRDefault="00804A2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«Камень,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ножницы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умага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010" w:type="dxa"/>
          </w:tcPr>
          <w:p w:rsidR="00804A28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804A28" w:rsidRPr="00076F62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04A28" w:rsidRPr="00076F62" w:rsidRDefault="00804A28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804A28" w:rsidRDefault="00804A2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992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851" w:type="dxa"/>
          </w:tcPr>
          <w:p w:rsidR="00804A28" w:rsidRDefault="00804A28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27</w:t>
            </w:r>
          </w:p>
        </w:tc>
        <w:tc>
          <w:tcPr>
            <w:tcW w:w="842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804A28" w:rsidRPr="00076F62" w:rsidTr="00991933">
        <w:trPr>
          <w:trHeight w:val="2686"/>
        </w:trPr>
        <w:tc>
          <w:tcPr>
            <w:tcW w:w="840" w:type="dxa"/>
          </w:tcPr>
          <w:p w:rsidR="00804A28" w:rsidRPr="00076F62" w:rsidRDefault="00804A2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804A28" w:rsidRPr="00076F62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804A28" w:rsidRPr="00076F62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804A28" w:rsidRDefault="00804A2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«Творческие человечки»</w:t>
            </w:r>
          </w:p>
        </w:tc>
        <w:tc>
          <w:tcPr>
            <w:tcW w:w="1010" w:type="dxa"/>
          </w:tcPr>
          <w:p w:rsidR="00804A28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804A28" w:rsidRPr="00076F62" w:rsidRDefault="00804A2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804A28" w:rsidRPr="00076F62" w:rsidRDefault="00804A28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804A28" w:rsidRDefault="00804A2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992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851" w:type="dxa"/>
          </w:tcPr>
          <w:p w:rsidR="00804A28" w:rsidRDefault="00804A28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15</w:t>
            </w:r>
          </w:p>
        </w:tc>
        <w:tc>
          <w:tcPr>
            <w:tcW w:w="842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804A28" w:rsidRDefault="00804A2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55EA3" w:rsidRPr="00076F62" w:rsidTr="00991933">
        <w:trPr>
          <w:trHeight w:val="2686"/>
        </w:trPr>
        <w:tc>
          <w:tcPr>
            <w:tcW w:w="840" w:type="dxa"/>
          </w:tcPr>
          <w:p w:rsidR="00455EA3" w:rsidRPr="00076F62" w:rsidRDefault="00455EA3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455EA3" w:rsidRDefault="00455EA3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«Домисольки»</w:t>
            </w:r>
          </w:p>
        </w:tc>
        <w:tc>
          <w:tcPr>
            <w:tcW w:w="1010" w:type="dxa"/>
          </w:tcPr>
          <w:p w:rsidR="00455EA3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55EA3" w:rsidRPr="00076F62" w:rsidRDefault="00455EA3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455EA3" w:rsidRDefault="00455EA3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992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851" w:type="dxa"/>
          </w:tcPr>
          <w:p w:rsidR="00455EA3" w:rsidRDefault="00455EA3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30</w:t>
            </w:r>
          </w:p>
        </w:tc>
        <w:tc>
          <w:tcPr>
            <w:tcW w:w="842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55EA3" w:rsidRPr="00076F62" w:rsidTr="00991933">
        <w:trPr>
          <w:trHeight w:val="2686"/>
        </w:trPr>
        <w:tc>
          <w:tcPr>
            <w:tcW w:w="840" w:type="dxa"/>
          </w:tcPr>
          <w:p w:rsidR="00455EA3" w:rsidRPr="00076F62" w:rsidRDefault="00455EA3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455EA3" w:rsidRDefault="00455EA3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«Чудо ручки»</w:t>
            </w:r>
          </w:p>
        </w:tc>
        <w:tc>
          <w:tcPr>
            <w:tcW w:w="1010" w:type="dxa"/>
          </w:tcPr>
          <w:p w:rsidR="00455EA3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55EA3" w:rsidRPr="00076F62" w:rsidRDefault="00455EA3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455EA3" w:rsidRDefault="00455EA3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992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455EA3" w:rsidRDefault="00455EA3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55EA3" w:rsidRPr="00076F62" w:rsidTr="00991933">
        <w:trPr>
          <w:trHeight w:val="2686"/>
        </w:trPr>
        <w:tc>
          <w:tcPr>
            <w:tcW w:w="840" w:type="dxa"/>
          </w:tcPr>
          <w:p w:rsidR="00455EA3" w:rsidRPr="00076F62" w:rsidRDefault="00455EA3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455EA3" w:rsidRDefault="00954CE6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1010" w:type="dxa"/>
          </w:tcPr>
          <w:p w:rsidR="00455EA3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455EA3" w:rsidRPr="00076F62" w:rsidRDefault="00455EA3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55EA3" w:rsidRPr="00076F62" w:rsidRDefault="00455EA3" w:rsidP="004F721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455EA3" w:rsidRDefault="00954CE6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455EA3" w:rsidRDefault="00954CE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455EA3" w:rsidRPr="004227A6" w:rsidRDefault="004227A6">
            <w:pPr>
              <w:pStyle w:val="ConsPlusNormal"/>
              <w:rPr>
                <w:rFonts w:ascii="Courier New" w:hAnsi="Courier New" w:cs="Courier New"/>
                <w:b/>
                <w:sz w:val="20"/>
                <w:lang w:val="en-US"/>
              </w:rPr>
            </w:pPr>
            <w:r>
              <w:rPr>
                <w:rFonts w:ascii="Courier New" w:hAnsi="Courier New" w:cs="Courier New"/>
                <w:b/>
                <w:sz w:val="20"/>
                <w:lang w:val="en-US"/>
              </w:rPr>
              <w:t>20</w:t>
            </w:r>
          </w:p>
        </w:tc>
        <w:tc>
          <w:tcPr>
            <w:tcW w:w="992" w:type="dxa"/>
          </w:tcPr>
          <w:p w:rsidR="00455EA3" w:rsidRPr="004227A6" w:rsidRDefault="004227A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51" w:type="dxa"/>
          </w:tcPr>
          <w:p w:rsidR="00455EA3" w:rsidRPr="004227A6" w:rsidRDefault="004227A6" w:rsidP="00EA3B9B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20</w:t>
            </w:r>
          </w:p>
        </w:tc>
        <w:tc>
          <w:tcPr>
            <w:tcW w:w="842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455EA3" w:rsidRDefault="00455EA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54CE6" w:rsidRPr="00076F62" w:rsidTr="00991933">
        <w:trPr>
          <w:trHeight w:val="2686"/>
        </w:trPr>
        <w:tc>
          <w:tcPr>
            <w:tcW w:w="840" w:type="dxa"/>
          </w:tcPr>
          <w:p w:rsidR="00954CE6" w:rsidRPr="00076F62" w:rsidRDefault="00954CE6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54CE6" w:rsidRPr="00076F62" w:rsidRDefault="00954CE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54CE6" w:rsidRPr="00076F62" w:rsidRDefault="00954CE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54CE6" w:rsidRDefault="00954CE6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«Мой выбор»</w:t>
            </w:r>
          </w:p>
        </w:tc>
        <w:tc>
          <w:tcPr>
            <w:tcW w:w="1010" w:type="dxa"/>
          </w:tcPr>
          <w:p w:rsidR="00954CE6" w:rsidRDefault="00954CE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954CE6" w:rsidRPr="00076F62" w:rsidRDefault="00954CE6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54CE6" w:rsidRPr="00076F62" w:rsidRDefault="00954CE6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954CE6" w:rsidRDefault="00954CE6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54CE6" w:rsidRDefault="00954CE6">
            <w:pPr>
              <w:pStyle w:val="ConsPlusNormal"/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2224" w:type="dxa"/>
          </w:tcPr>
          <w:p w:rsidR="00954CE6" w:rsidRPr="00023081" w:rsidRDefault="00954CE6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  <w:r w:rsidR="00023081">
              <w:rPr>
                <w:rFonts w:ascii="Courier New" w:hAnsi="Courier New" w:cs="Courier New"/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954CE6" w:rsidRPr="00023081" w:rsidRDefault="00954CE6" w:rsidP="0002308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  <w:r w:rsidR="00023081">
              <w:rPr>
                <w:rFonts w:ascii="Courier New" w:hAnsi="Courier New" w:cs="Courier New"/>
                <w:sz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954CE6" w:rsidRPr="00023081" w:rsidRDefault="00954CE6" w:rsidP="00023081">
            <w:pPr>
              <w:pStyle w:val="ConsPlusNormal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</w:rPr>
              <w:t>1</w:t>
            </w:r>
            <w:r w:rsidR="00023081">
              <w:rPr>
                <w:rFonts w:ascii="Courier New" w:hAnsi="Courier New" w:cs="Courier New"/>
                <w:sz w:val="20"/>
                <w:lang w:val="en-US"/>
              </w:rPr>
              <w:t>5</w:t>
            </w:r>
          </w:p>
        </w:tc>
        <w:tc>
          <w:tcPr>
            <w:tcW w:w="842" w:type="dxa"/>
          </w:tcPr>
          <w:p w:rsidR="00954CE6" w:rsidRDefault="00954CE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54CE6" w:rsidRDefault="00954CE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54CE6" w:rsidRDefault="00954CE6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D77B2" w:rsidRPr="00076F62" w:rsidTr="00991933">
        <w:trPr>
          <w:trHeight w:val="2686"/>
        </w:trPr>
        <w:tc>
          <w:tcPr>
            <w:tcW w:w="840" w:type="dxa"/>
          </w:tcPr>
          <w:p w:rsidR="009D77B2" w:rsidRPr="00076F62" w:rsidRDefault="009D77B2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D77B2" w:rsidRDefault="009D77B2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010" w:type="dxa"/>
          </w:tcPr>
          <w:p w:rsidR="009D77B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77B2" w:rsidRPr="00076F62" w:rsidRDefault="009D77B2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D77B2" w:rsidRDefault="009D77B2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9D77B2" w:rsidRPr="002D7F16" w:rsidRDefault="009D77B2">
            <w:pPr>
              <w:pStyle w:val="ConsPlusNormal"/>
              <w:rPr>
                <w:rFonts w:ascii="Courier New" w:hAnsi="Courier New" w:cs="Courier New"/>
                <w:b/>
                <w:sz w:val="20"/>
              </w:rPr>
            </w:pPr>
            <w:r w:rsidRPr="002D7F16">
              <w:rPr>
                <w:rFonts w:ascii="Courier New" w:hAnsi="Courier New" w:cs="Courier New"/>
                <w:b/>
                <w:sz w:val="20"/>
              </w:rPr>
              <w:t>81</w:t>
            </w:r>
          </w:p>
        </w:tc>
        <w:tc>
          <w:tcPr>
            <w:tcW w:w="992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81</w:t>
            </w:r>
          </w:p>
        </w:tc>
        <w:tc>
          <w:tcPr>
            <w:tcW w:w="851" w:type="dxa"/>
          </w:tcPr>
          <w:p w:rsidR="009D77B2" w:rsidRDefault="009D77B2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81</w:t>
            </w:r>
          </w:p>
        </w:tc>
        <w:tc>
          <w:tcPr>
            <w:tcW w:w="842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D77B2" w:rsidRPr="00076F62" w:rsidTr="00991933">
        <w:trPr>
          <w:trHeight w:val="2686"/>
        </w:trPr>
        <w:tc>
          <w:tcPr>
            <w:tcW w:w="840" w:type="dxa"/>
          </w:tcPr>
          <w:p w:rsidR="009D77B2" w:rsidRPr="00076F62" w:rsidRDefault="009D77B2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D77B2" w:rsidRDefault="009D77B2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«Юнармия»</w:t>
            </w:r>
          </w:p>
        </w:tc>
        <w:tc>
          <w:tcPr>
            <w:tcW w:w="1010" w:type="dxa"/>
          </w:tcPr>
          <w:p w:rsidR="009D77B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77B2" w:rsidRPr="00076F62" w:rsidRDefault="009D77B2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9D77B2" w:rsidRDefault="009D77B2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992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51" w:type="dxa"/>
          </w:tcPr>
          <w:p w:rsidR="009D77B2" w:rsidRDefault="009D77B2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23</w:t>
            </w:r>
          </w:p>
        </w:tc>
        <w:tc>
          <w:tcPr>
            <w:tcW w:w="842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D77B2" w:rsidRPr="00076F62" w:rsidTr="00991933">
        <w:trPr>
          <w:trHeight w:val="2686"/>
        </w:trPr>
        <w:tc>
          <w:tcPr>
            <w:tcW w:w="840" w:type="dxa"/>
          </w:tcPr>
          <w:p w:rsidR="009D77B2" w:rsidRPr="00076F62" w:rsidRDefault="009D77B2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D77B2" w:rsidRDefault="009352A0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Юнармеец»</w:t>
            </w:r>
          </w:p>
        </w:tc>
        <w:tc>
          <w:tcPr>
            <w:tcW w:w="1010" w:type="dxa"/>
          </w:tcPr>
          <w:p w:rsidR="009D77B2" w:rsidRDefault="009352A0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9D77B2" w:rsidRPr="00076F62" w:rsidRDefault="009D77B2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D77B2" w:rsidRPr="00076F62" w:rsidRDefault="009352A0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9D77B2" w:rsidRDefault="009352A0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D77B2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9D77B2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992" w:type="dxa"/>
          </w:tcPr>
          <w:p w:rsidR="009D77B2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9D77B2" w:rsidRDefault="009352A0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D77B2" w:rsidRDefault="009D77B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9352A0" w:rsidRPr="00076F62" w:rsidTr="00991933">
        <w:trPr>
          <w:trHeight w:val="2686"/>
        </w:trPr>
        <w:tc>
          <w:tcPr>
            <w:tcW w:w="840" w:type="dxa"/>
          </w:tcPr>
          <w:p w:rsidR="009352A0" w:rsidRPr="00076F62" w:rsidRDefault="009352A0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9352A0" w:rsidRPr="00076F62" w:rsidRDefault="009352A0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9352A0" w:rsidRPr="00076F62" w:rsidRDefault="009352A0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9352A0" w:rsidRDefault="009352A0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«Школа здоровья и безопасности»</w:t>
            </w:r>
          </w:p>
        </w:tc>
        <w:tc>
          <w:tcPr>
            <w:tcW w:w="1010" w:type="dxa"/>
          </w:tcPr>
          <w:p w:rsidR="009352A0" w:rsidRDefault="009352A0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9352A0" w:rsidRPr="00076F62" w:rsidRDefault="009352A0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9352A0" w:rsidRPr="00076F62" w:rsidRDefault="009352A0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9352A0" w:rsidRDefault="009352A0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9352A0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9352A0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38</w:t>
            </w:r>
          </w:p>
        </w:tc>
        <w:tc>
          <w:tcPr>
            <w:tcW w:w="992" w:type="dxa"/>
          </w:tcPr>
          <w:p w:rsidR="009352A0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38</w:t>
            </w:r>
          </w:p>
        </w:tc>
        <w:tc>
          <w:tcPr>
            <w:tcW w:w="851" w:type="dxa"/>
          </w:tcPr>
          <w:p w:rsidR="009352A0" w:rsidRDefault="009352A0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38</w:t>
            </w:r>
          </w:p>
        </w:tc>
        <w:tc>
          <w:tcPr>
            <w:tcW w:w="842" w:type="dxa"/>
          </w:tcPr>
          <w:p w:rsidR="009352A0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9352A0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9352A0" w:rsidRDefault="009352A0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860A8" w:rsidRPr="00076F62" w:rsidTr="00991933">
        <w:trPr>
          <w:trHeight w:val="2686"/>
        </w:trPr>
        <w:tc>
          <w:tcPr>
            <w:tcW w:w="840" w:type="dxa"/>
          </w:tcPr>
          <w:p w:rsidR="00A860A8" w:rsidRPr="00076F62" w:rsidRDefault="00A860A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A860A8" w:rsidRPr="00076F62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A860A8" w:rsidRPr="00076F62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0A8" w:rsidRDefault="00A860A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направленность</w:t>
            </w:r>
          </w:p>
        </w:tc>
        <w:tc>
          <w:tcPr>
            <w:tcW w:w="1010" w:type="dxa"/>
          </w:tcPr>
          <w:p w:rsidR="00A860A8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</w:tcPr>
          <w:p w:rsidR="00A860A8" w:rsidRPr="00076F62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860A8" w:rsidRPr="00076F62" w:rsidRDefault="00A860A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A860A8" w:rsidRDefault="00A860A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A860A8" w:rsidRPr="002D7F16" w:rsidRDefault="00A860A8">
            <w:pPr>
              <w:pStyle w:val="ConsPlusNormal"/>
              <w:rPr>
                <w:rFonts w:ascii="Courier New" w:hAnsi="Courier New" w:cs="Courier New"/>
                <w:b/>
                <w:sz w:val="20"/>
              </w:rPr>
            </w:pPr>
            <w:r w:rsidRPr="002D7F16">
              <w:rPr>
                <w:rFonts w:ascii="Courier New" w:hAnsi="Courier New" w:cs="Courier New"/>
                <w:b/>
                <w:sz w:val="20"/>
              </w:rPr>
              <w:t>20</w:t>
            </w:r>
          </w:p>
        </w:tc>
        <w:tc>
          <w:tcPr>
            <w:tcW w:w="992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A860A8" w:rsidRDefault="00A860A8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A860A8" w:rsidRPr="00076F62" w:rsidTr="00991933">
        <w:trPr>
          <w:trHeight w:val="2686"/>
        </w:trPr>
        <w:tc>
          <w:tcPr>
            <w:tcW w:w="840" w:type="dxa"/>
          </w:tcPr>
          <w:p w:rsidR="00A860A8" w:rsidRPr="00076F62" w:rsidRDefault="00A860A8" w:rsidP="00FA5872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01" w:type="dxa"/>
          </w:tcPr>
          <w:p w:rsidR="00A860A8" w:rsidRPr="00076F62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</w:tcPr>
          <w:p w:rsidR="00A860A8" w:rsidRPr="00076F62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A860A8" w:rsidRDefault="00A860A8" w:rsidP="00FA587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«Юный краевед»</w:t>
            </w:r>
          </w:p>
        </w:tc>
        <w:tc>
          <w:tcPr>
            <w:tcW w:w="1010" w:type="dxa"/>
          </w:tcPr>
          <w:p w:rsidR="00A860A8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93" w:type="dxa"/>
          </w:tcPr>
          <w:p w:rsidR="00A860A8" w:rsidRPr="00076F62" w:rsidRDefault="00A860A8" w:rsidP="00FA587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A860A8" w:rsidRPr="00076F62" w:rsidRDefault="00A860A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Предоставление дополнительного образования в образовательных учрежден</w:t>
            </w:r>
            <w:r>
              <w:rPr>
                <w:rFonts w:ascii="Courier New" w:hAnsi="Courier New" w:cs="Courier New"/>
                <w:sz w:val="20"/>
              </w:rPr>
              <w:t>иях муниципального образования</w:t>
            </w:r>
          </w:p>
        </w:tc>
        <w:tc>
          <w:tcPr>
            <w:tcW w:w="901" w:type="dxa"/>
          </w:tcPr>
          <w:p w:rsidR="00A860A8" w:rsidRDefault="00A860A8" w:rsidP="00991933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человек</w:t>
            </w:r>
          </w:p>
        </w:tc>
        <w:tc>
          <w:tcPr>
            <w:tcW w:w="901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Шт.</w:t>
            </w:r>
          </w:p>
        </w:tc>
        <w:tc>
          <w:tcPr>
            <w:tcW w:w="2224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992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51" w:type="dxa"/>
          </w:tcPr>
          <w:p w:rsidR="00A860A8" w:rsidRDefault="00A860A8" w:rsidP="00EA3B9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20</w:t>
            </w:r>
          </w:p>
        </w:tc>
        <w:tc>
          <w:tcPr>
            <w:tcW w:w="842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00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933" w:type="dxa"/>
          </w:tcPr>
          <w:p w:rsidR="00A860A8" w:rsidRDefault="00A860A8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DB12CD" w:rsidRPr="00076F62" w:rsidRDefault="00DB12CD" w:rsidP="00DB12CD">
      <w:pPr>
        <w:pStyle w:val="ConsPlusNonformat"/>
        <w:jc w:val="both"/>
      </w:pPr>
      <w:r w:rsidRPr="00076F62">
        <w:t>Допустимые  (возможные)  отклонения  от  установленных  показателей  объема</w:t>
      </w:r>
    </w:p>
    <w:p w:rsidR="00DB12CD" w:rsidRPr="00076F62" w:rsidRDefault="00DB12CD" w:rsidP="00DB12CD">
      <w:pPr>
        <w:pStyle w:val="ConsPlusNonformat"/>
        <w:jc w:val="both"/>
      </w:pPr>
      <w:r w:rsidRPr="00076F62">
        <w:t>муниципальной  услуги,  в  пределах которых муниципальное задание считается</w:t>
      </w:r>
    </w:p>
    <w:p w:rsidR="00DB12CD" w:rsidRPr="00076F62" w:rsidRDefault="00CE556F" w:rsidP="00DB12CD">
      <w:pPr>
        <w:pStyle w:val="ConsPlusNonformat"/>
        <w:jc w:val="both"/>
      </w:pPr>
      <w:r>
        <w:t xml:space="preserve">                     ┌────────</w:t>
      </w:r>
      <w:r w:rsidR="00DB12CD" w:rsidRPr="00076F62">
        <w:t>─────┐</w:t>
      </w:r>
    </w:p>
    <w:p w:rsidR="00DB12CD" w:rsidRPr="00076F62" w:rsidRDefault="00CE556F" w:rsidP="00DB12CD">
      <w:pPr>
        <w:pStyle w:val="ConsPlusNonformat"/>
        <w:jc w:val="both"/>
      </w:pPr>
      <w:proofErr w:type="gramStart"/>
      <w:r>
        <w:t>выполненным</w:t>
      </w:r>
      <w:proofErr w:type="gramEnd"/>
      <w:r>
        <w:t xml:space="preserve"> (процентов)│    </w:t>
      </w:r>
      <w:r w:rsidR="002D7F16">
        <w:t>10</w:t>
      </w:r>
      <w:r w:rsidR="00DB12CD" w:rsidRPr="00076F62">
        <w:t xml:space="preserve">        │</w:t>
      </w:r>
    </w:p>
    <w:p w:rsidR="00DB12CD" w:rsidRPr="00076F62" w:rsidRDefault="00DB12CD" w:rsidP="00DB12CD">
      <w:pPr>
        <w:pStyle w:val="ConsPlusNonformat"/>
        <w:jc w:val="both"/>
      </w:pPr>
      <w:r w:rsidRPr="00076F62">
        <w:t xml:space="preserve">                       └───────────────┘</w:t>
      </w:r>
    </w:p>
    <w:p w:rsidR="006679B7" w:rsidRPr="00076F62" w:rsidRDefault="006679B7" w:rsidP="00B973F9">
      <w:pPr>
        <w:pStyle w:val="ConsPlusNonformat"/>
        <w:jc w:val="both"/>
      </w:pPr>
    </w:p>
    <w:p w:rsidR="00B4335B" w:rsidRPr="00076F62" w:rsidRDefault="00B4335B" w:rsidP="00B4335B">
      <w:pPr>
        <w:pStyle w:val="ConsPlusNonformat"/>
        <w:jc w:val="both"/>
      </w:pPr>
    </w:p>
    <w:p w:rsidR="00B4335B" w:rsidRPr="00076F62" w:rsidRDefault="00B4335B" w:rsidP="00B4335B">
      <w:pPr>
        <w:pStyle w:val="ConsPlusNonformat"/>
        <w:jc w:val="both"/>
      </w:pPr>
      <w:r w:rsidRPr="00076F62">
        <w:t>4.  Нормативные  правовые  акты, устанавливающие размер платы (цену, тариф</w:t>
      </w:r>
      <w:proofErr w:type="gramStart"/>
      <w:r w:rsidRPr="00076F62">
        <w:t>)л</w:t>
      </w:r>
      <w:proofErr w:type="gramEnd"/>
      <w:r w:rsidRPr="00076F62">
        <w:t>ибо порядок их установления: услуга предоставляется бесплатно.</w:t>
      </w:r>
    </w:p>
    <w:p w:rsidR="00B4335B" w:rsidRPr="00076F62" w:rsidRDefault="00B4335B" w:rsidP="00B4335B">
      <w:pPr>
        <w:pStyle w:val="ConsPlusNonformat"/>
        <w:jc w:val="both"/>
      </w:pPr>
    </w:p>
    <w:p w:rsidR="00B4335B" w:rsidRPr="00076F62" w:rsidRDefault="00B4335B" w:rsidP="00B4335B">
      <w:pPr>
        <w:pStyle w:val="ConsPlusNonformat"/>
        <w:jc w:val="both"/>
      </w:pPr>
      <w:r w:rsidRPr="00076F62">
        <w:t>5. Порядок оказания муниципальной услуги.</w:t>
      </w:r>
    </w:p>
    <w:p w:rsidR="00B4335B" w:rsidRPr="00076F62" w:rsidRDefault="00B4335B" w:rsidP="00B4335B">
      <w:pPr>
        <w:pStyle w:val="ConsPlusNonformat"/>
        <w:jc w:val="both"/>
      </w:pPr>
      <w:r w:rsidRPr="00076F62">
        <w:lastRenderedPageBreak/>
        <w:t>5.1. Нормативные правовые акты, регулирующие порядок оказания муниципальной</w:t>
      </w:r>
    </w:p>
    <w:p w:rsidR="00B4335B" w:rsidRPr="00076F62" w:rsidRDefault="00B4335B" w:rsidP="00B4335B">
      <w:pPr>
        <w:pStyle w:val="ConsPlusNonformat"/>
        <w:jc w:val="both"/>
      </w:pPr>
      <w:r w:rsidRPr="00076F62">
        <w:t>услуги:</w:t>
      </w:r>
    </w:p>
    <w:p w:rsidR="00B4335B" w:rsidRPr="00076F62" w:rsidRDefault="00C508E4" w:rsidP="00B4335B">
      <w:pPr>
        <w:pStyle w:val="ConsPlusNonformat"/>
        <w:jc w:val="both"/>
      </w:pPr>
      <w:r>
        <w:t xml:space="preserve"> - Федеральный закон от 29.12.</w:t>
      </w:r>
      <w:r w:rsidR="00B4335B" w:rsidRPr="00076F62">
        <w:t>2012 года № 273-ФЗ «Об образовании в Российской Федерации»</w:t>
      </w:r>
    </w:p>
    <w:p w:rsidR="00B4335B" w:rsidRPr="00076F62" w:rsidRDefault="00B4335B" w:rsidP="00B4335B">
      <w:pPr>
        <w:pStyle w:val="ConsPlusNonformat"/>
        <w:jc w:val="both"/>
        <w:rPr>
          <w:rFonts w:eastAsiaTheme="minorHAnsi"/>
          <w:lang w:eastAsia="en-US"/>
        </w:rPr>
      </w:pPr>
      <w:r w:rsidRPr="00076F62">
        <w:rPr>
          <w:rFonts w:eastAsiaTheme="minorHAnsi"/>
          <w:lang w:eastAsia="en-US"/>
        </w:rPr>
        <w:t>- Федеральный закон от 06.1-.2003 года № 131-ФЗ «Об общих принципах организации местного самоуправления в Российской Федерации»</w:t>
      </w:r>
    </w:p>
    <w:p w:rsidR="00B4335B" w:rsidRPr="00076F62" w:rsidRDefault="00B4335B" w:rsidP="00B4335B">
      <w:pPr>
        <w:pStyle w:val="ConsPlusNonformat"/>
        <w:jc w:val="both"/>
        <w:rPr>
          <w:rFonts w:eastAsiaTheme="minorHAnsi"/>
          <w:lang w:eastAsia="en-US"/>
        </w:rPr>
      </w:pPr>
      <w:r w:rsidRPr="00076F62">
        <w:rPr>
          <w:rFonts w:eastAsiaTheme="minorHAnsi"/>
          <w:lang w:eastAsia="en-US"/>
        </w:rPr>
        <w:t>- Постановление Правительства Российской Федерации от 28.10.2013 года № 966 «О лицензировании образовательной деятельности»</w:t>
      </w:r>
    </w:p>
    <w:p w:rsidR="00B4335B" w:rsidRPr="00076F62" w:rsidRDefault="00B4335B" w:rsidP="00B4335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6F62">
        <w:rPr>
          <w:rFonts w:ascii="Courier New" w:eastAsiaTheme="minorHAnsi" w:hAnsi="Courier New" w:cs="Courier New"/>
          <w:sz w:val="20"/>
          <w:szCs w:val="20"/>
          <w:lang w:eastAsia="en-US"/>
        </w:rPr>
        <w:t>- Приказ Министерства образования и науки РФ от 29.08.2013 года 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4335B" w:rsidRPr="00076F62" w:rsidRDefault="00B4335B" w:rsidP="00B4335B">
      <w:pPr>
        <w:pStyle w:val="ConsPlusNonformat"/>
        <w:jc w:val="both"/>
      </w:pPr>
      <w:r w:rsidRPr="00076F62">
        <w:t xml:space="preserve">5.2.  Порядок  информирования  потенциальных   потребителей   </w:t>
      </w:r>
      <w:proofErr w:type="gramStart"/>
      <w:r w:rsidRPr="00076F62">
        <w:t>муниципальной</w:t>
      </w:r>
      <w:proofErr w:type="gramEnd"/>
    </w:p>
    <w:p w:rsidR="00B4335B" w:rsidRPr="00076F62" w:rsidRDefault="00B4335B" w:rsidP="00B4335B">
      <w:pPr>
        <w:pStyle w:val="ConsPlusNonformat"/>
        <w:jc w:val="both"/>
      </w:pPr>
      <w:r w:rsidRPr="00076F62">
        <w:t>услуги:</w:t>
      </w:r>
    </w:p>
    <w:p w:rsidR="00B4335B" w:rsidRPr="00076F62" w:rsidRDefault="00B4335B" w:rsidP="00B4335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5"/>
        <w:gridCol w:w="4252"/>
        <w:gridCol w:w="6663"/>
      </w:tblGrid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Способ информирования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Состав размещаемой информации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Частота обновления информации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Сотрудники </w:t>
            </w:r>
            <w:r w:rsidR="008C1D8C">
              <w:rPr>
                <w:rFonts w:ascii="Courier New" w:hAnsi="Courier New" w:cs="Courier New"/>
                <w:sz w:val="20"/>
                <w:szCs w:val="20"/>
              </w:rPr>
              <w:t>учреждения в ходе приема в УДО</w:t>
            </w: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 и во время работы учреждения в случае личного обращения потребителей предоставляют необходимые сведения и разъяснения об оказываемой муниципальной услуги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Во время приема несовершеннолетних граждан в учреждение и по мере обращения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Телефонная консультация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По мере обращения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Информация в помещениях учреждения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В помещениях на информационных стендах размещаются: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 лицензии и свидетельстве о государственной аккредитации учреждения;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об оказываемых услугах;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- информация о часах приема руководителей и телефонах специалистов образовательного </w:t>
            </w:r>
            <w:r w:rsidRPr="00076F62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 по вопросам получения услуг учреждения;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расписание учебных занятий;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 режиме работы секций, кружков, библиотеки;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информация об адресе сайта в сети Интернет, на котором размещается информация о деятельности учреждения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tabs>
                <w:tab w:val="left" w:pos="244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lastRenderedPageBreak/>
              <w:t>По мере обновления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252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На сайте учреждения размещается следующая информация: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076F62">
              <w:rPr>
                <w:rFonts w:ascii="Courier New" w:hAnsi="Courier New" w:cs="Courier New"/>
                <w:sz w:val="20"/>
                <w:szCs w:val="20"/>
              </w:rPr>
              <w:t>определенная</w:t>
            </w:r>
            <w:proofErr w:type="gramEnd"/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  Федеральным Законом  «Об образовании в Российской Федерации»;</w:t>
            </w:r>
          </w:p>
          <w:p w:rsidR="00B4335B" w:rsidRPr="00076F62" w:rsidRDefault="00B4335B" w:rsidP="007A390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-  перечень образовательных услуг и программ.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  <w:tr w:rsidR="00B4335B" w:rsidRPr="00076F62" w:rsidTr="007A3907">
        <w:tc>
          <w:tcPr>
            <w:tcW w:w="4315" w:type="dxa"/>
          </w:tcPr>
          <w:p w:rsidR="00B4335B" w:rsidRPr="00076F62" w:rsidRDefault="00B4335B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Информация во внешних источниках</w:t>
            </w:r>
          </w:p>
        </w:tc>
        <w:tc>
          <w:tcPr>
            <w:tcW w:w="4252" w:type="dxa"/>
          </w:tcPr>
          <w:p w:rsidR="00B4335B" w:rsidRPr="00076F62" w:rsidRDefault="00B4335B" w:rsidP="004F7211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 xml:space="preserve">Информация в газете </w:t>
            </w:r>
          </w:p>
        </w:tc>
        <w:tc>
          <w:tcPr>
            <w:tcW w:w="6663" w:type="dxa"/>
          </w:tcPr>
          <w:p w:rsidR="00B4335B" w:rsidRPr="00076F62" w:rsidRDefault="00B4335B" w:rsidP="007A3907">
            <w:pPr>
              <w:tabs>
                <w:tab w:val="left" w:pos="2475"/>
              </w:tabs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По мере обновления</w:t>
            </w:r>
          </w:p>
        </w:tc>
      </w:tr>
    </w:tbl>
    <w:p w:rsidR="00B4335B" w:rsidRPr="00076F62" w:rsidRDefault="00B4335B" w:rsidP="00B4335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3C0500" w:rsidRPr="00076F62" w:rsidRDefault="003C0500">
      <w:pPr>
        <w:pStyle w:val="ConsPlusNonformat"/>
        <w:jc w:val="both"/>
      </w:pPr>
    </w:p>
    <w:p w:rsidR="00F23C57" w:rsidRPr="00076F62" w:rsidRDefault="00F23C57" w:rsidP="00F23C57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</w:p>
    <w:p w:rsidR="00F23C57" w:rsidRPr="00076F62" w:rsidRDefault="00EA16C6" w:rsidP="00F23C57">
      <w:pPr>
        <w:pStyle w:val="ConsPlusNonformat"/>
        <w:jc w:val="both"/>
        <w:rPr>
          <w:color w:val="000000"/>
        </w:rPr>
      </w:pPr>
      <w:r w:rsidRPr="00076F62">
        <w:t>2.  Иная  информация,  необходимая для выполнения (контроля за выполнением</w:t>
      </w:r>
      <w:proofErr w:type="gramStart"/>
      <w:r w:rsidRPr="00076F62">
        <w:t>)м</w:t>
      </w:r>
      <w:proofErr w:type="gramEnd"/>
      <w:r w:rsidRPr="00076F62">
        <w:t xml:space="preserve">униципального задания: </w:t>
      </w:r>
      <w:r w:rsidR="00F23C57" w:rsidRPr="00076F62">
        <w:t xml:space="preserve">Условия и порядок внесения изменений в  муниципальное задание предусмотрены в соответствии с </w:t>
      </w:r>
      <w:r w:rsidR="00F23C57" w:rsidRPr="00076F62">
        <w:rPr>
          <w:bCs/>
          <w:color w:val="000000"/>
        </w:rPr>
        <w:t xml:space="preserve">Порядком внесения изменений в </w:t>
      </w:r>
      <w:r w:rsidR="00F23C57" w:rsidRPr="00076F62">
        <w:rPr>
          <w:color w:val="000000"/>
        </w:rPr>
        <w:t xml:space="preserve">муниципальные </w:t>
      </w:r>
      <w:r w:rsidR="00F23C57" w:rsidRPr="00076F62">
        <w:rPr>
          <w:bCs/>
          <w:color w:val="000000"/>
        </w:rPr>
        <w:t xml:space="preserve">задания  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sz w:val="20"/>
          <w:szCs w:val="20"/>
        </w:rPr>
        <w:t>Финансовые санкции (штрафы, изъятия, иные меры воздействия  за  нарушения  условий  выполнения  муниципального задания</w:t>
      </w:r>
      <w:r w:rsidRPr="00076F62">
        <w:rPr>
          <w:rFonts w:ascii="Courier New" w:hAnsi="Courier New" w:cs="Courier New"/>
          <w:b/>
          <w:sz w:val="20"/>
          <w:szCs w:val="20"/>
        </w:rPr>
        <w:t xml:space="preserve">): </w:t>
      </w: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 xml:space="preserve">В случае если муниципальное учреждение не обеспечивает выполнение муниципального задания, Комиссия </w:t>
      </w:r>
      <w:r w:rsidRPr="00076F62">
        <w:rPr>
          <w:rFonts w:ascii="Courier New" w:hAnsi="Courier New" w:cs="Courier New"/>
          <w:color w:val="000000"/>
          <w:sz w:val="20"/>
          <w:szCs w:val="20"/>
        </w:rPr>
        <w:t>по контролю выполнения муниципальных заданий</w:t>
      </w: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выносит решение о принятии мер по исправлению ситуации, в том числе докладывает Главе муниципального образования о материалах проверок и ходатайствует о принятии в отношении учреждения и руководителя учреждения следующие меры: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1) предупреждение (в письменной форме);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2) дисциплинарное взыскание руководителю учреждения;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3) корректировка муниципального задания с изменением размера субсидий;</w:t>
      </w:r>
    </w:p>
    <w:p w:rsidR="00F23C57" w:rsidRPr="00076F62" w:rsidRDefault="00F23C57" w:rsidP="00F23C57">
      <w:pPr>
        <w:tabs>
          <w:tab w:val="left" w:pos="1003"/>
        </w:tabs>
        <w:autoSpaceDE w:val="0"/>
        <w:autoSpaceDN w:val="0"/>
        <w:adjustRightInd w:val="0"/>
        <w:ind w:right="34" w:firstLine="709"/>
        <w:jc w:val="both"/>
        <w:rPr>
          <w:rFonts w:ascii="Courier New" w:hAnsi="Courier New" w:cs="Courier New"/>
          <w:bCs/>
          <w:color w:val="000000"/>
          <w:sz w:val="20"/>
          <w:szCs w:val="20"/>
        </w:rPr>
      </w:pPr>
      <w:r w:rsidRPr="00076F62">
        <w:rPr>
          <w:rFonts w:ascii="Courier New" w:hAnsi="Courier New" w:cs="Courier New"/>
          <w:bCs/>
          <w:color w:val="000000"/>
          <w:sz w:val="20"/>
          <w:szCs w:val="20"/>
        </w:rPr>
        <w:t>4) снижение размера премии руководителю муниципального учреждения при повторных (систематических) нарушениях выполнения объемов и качества муниципальных услуг (работ).</w:t>
      </w:r>
    </w:p>
    <w:p w:rsidR="00F23C57" w:rsidRPr="00076F62" w:rsidRDefault="00F23C57">
      <w:pPr>
        <w:pStyle w:val="ConsPlusNonformat"/>
        <w:jc w:val="both"/>
      </w:pPr>
    </w:p>
    <w:p w:rsidR="00EA16C6" w:rsidRPr="00076F62" w:rsidRDefault="00EA16C6">
      <w:pPr>
        <w:pStyle w:val="ConsPlusNonformat"/>
        <w:jc w:val="both"/>
      </w:pPr>
      <w:r w:rsidRPr="00076F62">
        <w:lastRenderedPageBreak/>
        <w:t>3. Порядок контроля за выполнением муниципального задания:</w:t>
      </w:r>
    </w:p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6"/>
        <w:gridCol w:w="4111"/>
        <w:gridCol w:w="3686"/>
      </w:tblGrid>
      <w:tr w:rsidR="00EA16C6" w:rsidRPr="00076F62" w:rsidTr="00F23C57">
        <w:tc>
          <w:tcPr>
            <w:tcW w:w="686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Формы контроля</w:t>
            </w:r>
          </w:p>
        </w:tc>
        <w:tc>
          <w:tcPr>
            <w:tcW w:w="411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Периодичность</w:t>
            </w:r>
          </w:p>
        </w:tc>
        <w:tc>
          <w:tcPr>
            <w:tcW w:w="368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Муниципальные органы исполнительной власти, осуществляющие контроль за выполнением муниципального задания</w:t>
            </w:r>
          </w:p>
        </w:tc>
      </w:tr>
      <w:tr w:rsidR="00EA16C6" w:rsidRPr="00076F62" w:rsidTr="00F23C57">
        <w:tc>
          <w:tcPr>
            <w:tcW w:w="686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111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3686" w:type="dxa"/>
          </w:tcPr>
          <w:p w:rsidR="00EA16C6" w:rsidRPr="00076F62" w:rsidRDefault="00EA16C6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076F62">
              <w:rPr>
                <w:rFonts w:ascii="Courier New" w:hAnsi="Courier New" w:cs="Courier New"/>
                <w:sz w:val="20"/>
              </w:rPr>
              <w:t>3</w:t>
            </w:r>
          </w:p>
        </w:tc>
      </w:tr>
      <w:tr w:rsidR="00D038AF" w:rsidRPr="00076F62" w:rsidTr="00F23C57">
        <w:tc>
          <w:tcPr>
            <w:tcW w:w="6866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Плановые выездные проверки</w:t>
            </w:r>
          </w:p>
        </w:tc>
        <w:tc>
          <w:tcPr>
            <w:tcW w:w="4111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Комплексные – 1 раз в 5 лет, тематические не чаще 1 раза в год</w:t>
            </w:r>
          </w:p>
        </w:tc>
        <w:tc>
          <w:tcPr>
            <w:tcW w:w="3686" w:type="dxa"/>
          </w:tcPr>
          <w:p w:rsidR="00D038AF" w:rsidRPr="00076F62" w:rsidRDefault="004F7211" w:rsidP="007A3907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по образованию</w:t>
            </w:r>
          </w:p>
        </w:tc>
      </w:tr>
      <w:tr w:rsidR="00D038AF" w:rsidRPr="00076F62" w:rsidTr="00F23C57">
        <w:tc>
          <w:tcPr>
            <w:tcW w:w="6866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Камеральные проверки</w:t>
            </w:r>
          </w:p>
        </w:tc>
        <w:tc>
          <w:tcPr>
            <w:tcW w:w="4111" w:type="dxa"/>
          </w:tcPr>
          <w:p w:rsidR="00D038AF" w:rsidRPr="00076F62" w:rsidRDefault="00D038AF" w:rsidP="007A3907">
            <w:pPr>
              <w:snapToGri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76F62">
              <w:rPr>
                <w:rFonts w:ascii="Courier New" w:hAnsi="Courier New" w:cs="Courier New"/>
                <w:sz w:val="20"/>
                <w:szCs w:val="20"/>
              </w:rPr>
              <w:t>Не чаще 3 раз год</w:t>
            </w:r>
          </w:p>
        </w:tc>
        <w:tc>
          <w:tcPr>
            <w:tcW w:w="3686" w:type="dxa"/>
          </w:tcPr>
          <w:p w:rsidR="00D038AF" w:rsidRPr="00076F62" w:rsidRDefault="004F7211" w:rsidP="007A3907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по образованию</w:t>
            </w:r>
          </w:p>
        </w:tc>
      </w:tr>
    </w:tbl>
    <w:p w:rsidR="00EA16C6" w:rsidRPr="00076F62" w:rsidRDefault="00EA16C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A16C6" w:rsidRPr="00076F62" w:rsidRDefault="00EA16C6">
      <w:pPr>
        <w:pStyle w:val="ConsPlusNonformat"/>
        <w:jc w:val="both"/>
      </w:pPr>
      <w:r w:rsidRPr="00076F62">
        <w:t>4.   Требования   к   отчетности   о   выполнении   муниципального задания:</w:t>
      </w:r>
    </w:p>
    <w:p w:rsidR="00EA16C6" w:rsidRPr="00076F62" w:rsidRDefault="00EA16C6" w:rsidP="004F7211">
      <w:pPr>
        <w:pStyle w:val="ConsPlusNonformat"/>
        <w:jc w:val="both"/>
      </w:pPr>
      <w:r w:rsidRPr="00076F62">
        <w:t>4.1.   Периодичность  представления  отчетов  о  выполнении  муниципального</w:t>
      </w:r>
      <w:r w:rsidR="008C1D8C">
        <w:t>задания: ежеквартально до 05 числа</w:t>
      </w:r>
    </w:p>
    <w:p w:rsidR="00EA16C6" w:rsidRPr="00076F62" w:rsidRDefault="00EA16C6">
      <w:pPr>
        <w:pStyle w:val="ConsPlusNonformat"/>
        <w:jc w:val="both"/>
      </w:pPr>
      <w:r w:rsidRPr="00076F62">
        <w:t>4</w:t>
      </w:r>
      <w:r w:rsidR="004F7211">
        <w:t>.2</w:t>
      </w:r>
      <w:r w:rsidRPr="00076F62">
        <w:t>.  Иные  требования  к  отчетности о  выполнении муниципального задания:</w:t>
      </w:r>
      <w:r w:rsidR="00E06215" w:rsidRPr="00076F62">
        <w:t xml:space="preserve"> отсутствуют.</w:t>
      </w:r>
    </w:p>
    <w:p w:rsidR="00EA16C6" w:rsidRPr="00076F62" w:rsidRDefault="00EA16C6">
      <w:pPr>
        <w:pStyle w:val="ConsPlusNonformat"/>
        <w:jc w:val="both"/>
      </w:pPr>
      <w:r w:rsidRPr="00076F62">
        <w:t>5. Иные  показатели, связанные  с выполнением  муниципального  задания:</w:t>
      </w:r>
      <w:r w:rsidR="00E06215" w:rsidRPr="00076F62">
        <w:t xml:space="preserve"> отсутствуют.</w:t>
      </w:r>
    </w:p>
    <w:p w:rsidR="00EA16C6" w:rsidRPr="00076F62" w:rsidRDefault="00EA16C6">
      <w:pPr>
        <w:pStyle w:val="ConsPlusNonformat"/>
        <w:jc w:val="both"/>
      </w:pPr>
    </w:p>
    <w:p w:rsidR="002475D2" w:rsidRDefault="002475D2" w:rsidP="00224F58">
      <w:pPr>
        <w:pStyle w:val="ConsPlusNonformat"/>
        <w:jc w:val="both"/>
      </w:pPr>
    </w:p>
    <w:p w:rsidR="00C508E4" w:rsidRDefault="00C508E4" w:rsidP="00224F58">
      <w:pPr>
        <w:pStyle w:val="ConsPlusNonformat"/>
        <w:jc w:val="both"/>
      </w:pPr>
    </w:p>
    <w:p w:rsidR="00C508E4" w:rsidRPr="00076F62" w:rsidRDefault="00C508E4" w:rsidP="00224F58">
      <w:pPr>
        <w:pStyle w:val="ConsPlusNonformat"/>
        <w:jc w:val="both"/>
      </w:pPr>
      <w:r>
        <w:t xml:space="preserve">Директор 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детского творчества»                                  </w:t>
      </w:r>
      <w:r w:rsidR="00CE556F">
        <w:t xml:space="preserve">                   Лобанова О.А.</w:t>
      </w:r>
    </w:p>
    <w:sectPr w:rsidR="00C508E4" w:rsidRPr="00076F62" w:rsidSect="00F23C57">
      <w:pgSz w:w="16838" w:h="11905" w:orient="landscape"/>
      <w:pgMar w:top="850" w:right="1134" w:bottom="170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05A"/>
    <w:multiLevelType w:val="hybridMultilevel"/>
    <w:tmpl w:val="DE74A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6C6"/>
    <w:rsid w:val="00004617"/>
    <w:rsid w:val="000072B1"/>
    <w:rsid w:val="000160B5"/>
    <w:rsid w:val="00023081"/>
    <w:rsid w:val="000273BF"/>
    <w:rsid w:val="00046A47"/>
    <w:rsid w:val="00056FB5"/>
    <w:rsid w:val="00076F62"/>
    <w:rsid w:val="000836C8"/>
    <w:rsid w:val="000E1C01"/>
    <w:rsid w:val="000F6A55"/>
    <w:rsid w:val="00134074"/>
    <w:rsid w:val="001542E2"/>
    <w:rsid w:val="00164C57"/>
    <w:rsid w:val="001737F3"/>
    <w:rsid w:val="0019381D"/>
    <w:rsid w:val="001C563B"/>
    <w:rsid w:val="001D03F3"/>
    <w:rsid w:val="001D33BC"/>
    <w:rsid w:val="001E5F4A"/>
    <w:rsid w:val="00216847"/>
    <w:rsid w:val="00224F58"/>
    <w:rsid w:val="00225099"/>
    <w:rsid w:val="0023437A"/>
    <w:rsid w:val="002475D2"/>
    <w:rsid w:val="00256F87"/>
    <w:rsid w:val="00264612"/>
    <w:rsid w:val="00294B7C"/>
    <w:rsid w:val="002A3980"/>
    <w:rsid w:val="002B3FC5"/>
    <w:rsid w:val="002C1C23"/>
    <w:rsid w:val="002C2F9E"/>
    <w:rsid w:val="002C5514"/>
    <w:rsid w:val="002D4507"/>
    <w:rsid w:val="002D532B"/>
    <w:rsid w:val="002D7950"/>
    <w:rsid w:val="002D7F16"/>
    <w:rsid w:val="002E5288"/>
    <w:rsid w:val="002E603D"/>
    <w:rsid w:val="00302CC5"/>
    <w:rsid w:val="00311A01"/>
    <w:rsid w:val="00320D6E"/>
    <w:rsid w:val="00337462"/>
    <w:rsid w:val="00343849"/>
    <w:rsid w:val="00347A7C"/>
    <w:rsid w:val="00352B2D"/>
    <w:rsid w:val="00353A79"/>
    <w:rsid w:val="0036007D"/>
    <w:rsid w:val="00371563"/>
    <w:rsid w:val="003754EB"/>
    <w:rsid w:val="003773DF"/>
    <w:rsid w:val="00380473"/>
    <w:rsid w:val="003B4A00"/>
    <w:rsid w:val="003C0500"/>
    <w:rsid w:val="003C7C47"/>
    <w:rsid w:val="003E14B4"/>
    <w:rsid w:val="003F61B3"/>
    <w:rsid w:val="0041737A"/>
    <w:rsid w:val="004227A6"/>
    <w:rsid w:val="004445B4"/>
    <w:rsid w:val="0045513E"/>
    <w:rsid w:val="00455EA3"/>
    <w:rsid w:val="004610DF"/>
    <w:rsid w:val="004B184A"/>
    <w:rsid w:val="004B4852"/>
    <w:rsid w:val="004F7211"/>
    <w:rsid w:val="00507A22"/>
    <w:rsid w:val="0054234A"/>
    <w:rsid w:val="00551243"/>
    <w:rsid w:val="005A13FD"/>
    <w:rsid w:val="005A2B44"/>
    <w:rsid w:val="005B56E6"/>
    <w:rsid w:val="005B657D"/>
    <w:rsid w:val="005D0A08"/>
    <w:rsid w:val="005E7551"/>
    <w:rsid w:val="005F393C"/>
    <w:rsid w:val="006038F2"/>
    <w:rsid w:val="00622838"/>
    <w:rsid w:val="00663BC5"/>
    <w:rsid w:val="00663EEA"/>
    <w:rsid w:val="006679B7"/>
    <w:rsid w:val="00670CF4"/>
    <w:rsid w:val="0069280B"/>
    <w:rsid w:val="006A0EF1"/>
    <w:rsid w:val="006B6B42"/>
    <w:rsid w:val="0073609B"/>
    <w:rsid w:val="0074391A"/>
    <w:rsid w:val="00776D58"/>
    <w:rsid w:val="00793286"/>
    <w:rsid w:val="007A3907"/>
    <w:rsid w:val="007B2782"/>
    <w:rsid w:val="007D52B5"/>
    <w:rsid w:val="007E728B"/>
    <w:rsid w:val="007F790F"/>
    <w:rsid w:val="00804A28"/>
    <w:rsid w:val="008074EF"/>
    <w:rsid w:val="00820AF7"/>
    <w:rsid w:val="00822AE3"/>
    <w:rsid w:val="0087249B"/>
    <w:rsid w:val="008A2352"/>
    <w:rsid w:val="008C1D8C"/>
    <w:rsid w:val="008C4CBA"/>
    <w:rsid w:val="008C4E9D"/>
    <w:rsid w:val="008D456B"/>
    <w:rsid w:val="009003F5"/>
    <w:rsid w:val="0091100B"/>
    <w:rsid w:val="00921760"/>
    <w:rsid w:val="009352A0"/>
    <w:rsid w:val="00936405"/>
    <w:rsid w:val="00954CE6"/>
    <w:rsid w:val="00955663"/>
    <w:rsid w:val="00991933"/>
    <w:rsid w:val="009A6B7C"/>
    <w:rsid w:val="009D542C"/>
    <w:rsid w:val="009D5595"/>
    <w:rsid w:val="009D77B2"/>
    <w:rsid w:val="009E5A53"/>
    <w:rsid w:val="00A03733"/>
    <w:rsid w:val="00A12F31"/>
    <w:rsid w:val="00A253A4"/>
    <w:rsid w:val="00A27392"/>
    <w:rsid w:val="00A47BD9"/>
    <w:rsid w:val="00A57CB8"/>
    <w:rsid w:val="00A61320"/>
    <w:rsid w:val="00A61F94"/>
    <w:rsid w:val="00A74C90"/>
    <w:rsid w:val="00A860A8"/>
    <w:rsid w:val="00A923D4"/>
    <w:rsid w:val="00A96E24"/>
    <w:rsid w:val="00AF5FEE"/>
    <w:rsid w:val="00B028DE"/>
    <w:rsid w:val="00B07E50"/>
    <w:rsid w:val="00B17B28"/>
    <w:rsid w:val="00B2139B"/>
    <w:rsid w:val="00B21E31"/>
    <w:rsid w:val="00B23DE7"/>
    <w:rsid w:val="00B258F6"/>
    <w:rsid w:val="00B4335B"/>
    <w:rsid w:val="00B465DF"/>
    <w:rsid w:val="00B52E8F"/>
    <w:rsid w:val="00B657AC"/>
    <w:rsid w:val="00B65D46"/>
    <w:rsid w:val="00B756A1"/>
    <w:rsid w:val="00B973F9"/>
    <w:rsid w:val="00BA4242"/>
    <w:rsid w:val="00BB2FDE"/>
    <w:rsid w:val="00C2297D"/>
    <w:rsid w:val="00C377AD"/>
    <w:rsid w:val="00C37CCC"/>
    <w:rsid w:val="00C508E4"/>
    <w:rsid w:val="00C7787C"/>
    <w:rsid w:val="00C82E58"/>
    <w:rsid w:val="00C867E8"/>
    <w:rsid w:val="00CB25F0"/>
    <w:rsid w:val="00CC07F4"/>
    <w:rsid w:val="00CC1365"/>
    <w:rsid w:val="00CD2897"/>
    <w:rsid w:val="00CE556F"/>
    <w:rsid w:val="00D038AF"/>
    <w:rsid w:val="00D254F9"/>
    <w:rsid w:val="00D327BA"/>
    <w:rsid w:val="00DA0305"/>
    <w:rsid w:val="00DA7F18"/>
    <w:rsid w:val="00DB12CD"/>
    <w:rsid w:val="00DE31CE"/>
    <w:rsid w:val="00DF008F"/>
    <w:rsid w:val="00E030C4"/>
    <w:rsid w:val="00E06215"/>
    <w:rsid w:val="00E15739"/>
    <w:rsid w:val="00E461B8"/>
    <w:rsid w:val="00E66D5B"/>
    <w:rsid w:val="00E753CB"/>
    <w:rsid w:val="00E77498"/>
    <w:rsid w:val="00E94243"/>
    <w:rsid w:val="00EA16C6"/>
    <w:rsid w:val="00EA3B9B"/>
    <w:rsid w:val="00EB3638"/>
    <w:rsid w:val="00EE5EC3"/>
    <w:rsid w:val="00F0360A"/>
    <w:rsid w:val="00F23C57"/>
    <w:rsid w:val="00F66DD6"/>
    <w:rsid w:val="00F850C0"/>
    <w:rsid w:val="00F865E1"/>
    <w:rsid w:val="00F964C3"/>
    <w:rsid w:val="00FA44BE"/>
    <w:rsid w:val="00FA5872"/>
    <w:rsid w:val="00FB3065"/>
    <w:rsid w:val="00FE2517"/>
    <w:rsid w:val="00FE5CB9"/>
    <w:rsid w:val="00FF42A4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2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6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23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24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C7ED189C16CD34C808DC92023D351292AE0A2C4314FE36CABB52EE859N7r8K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C7ED189C16CD34C808DC92023D351292AE0A2C4314FE36CABB52EE859N7r8K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D01C9AB8456F14E9EA89C0D365C07B1" ma:contentTypeVersion="" ma:contentTypeDescription="Создание документа." ma:contentTypeScope="" ma:versionID="212cc62a4ed912ce58f7e8cef8ed7a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1A14-44F2-441A-9310-45B210672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27714-C893-40F8-A37B-77EE1B273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55619-4E70-42D5-80C1-B58036129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832A6-D9F6-4958-A01D-FC9D8CE3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2018-01-17T09:49:00Z</cp:lastPrinted>
  <dcterms:created xsi:type="dcterms:W3CDTF">2021-02-19T03:37:00Z</dcterms:created>
  <dcterms:modified xsi:type="dcterms:W3CDTF">2022-09-28T08:53:00Z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0x010100BD01C9AB8456F14E9EA89C0D365C07B1</vt:lpwstr>
  </property>
</Properties>
</file>