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BA6" w:rsidRPr="00C70B5F" w:rsidRDefault="00505BA6" w:rsidP="00C6458D">
      <w:pPr>
        <w:tabs>
          <w:tab w:val="left" w:pos="6510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5F">
        <w:rPr>
          <w:rFonts w:ascii="Times New Roman" w:hAnsi="Times New Roman" w:cs="Times New Roman"/>
          <w:b/>
          <w:sz w:val="24"/>
          <w:szCs w:val="24"/>
        </w:rPr>
        <w:t>Творческое объединение «Юные краеведы»</w:t>
      </w:r>
    </w:p>
    <w:p w:rsidR="00505BA6" w:rsidRDefault="00505BA6" w:rsidP="00C6458D">
      <w:pPr>
        <w:tabs>
          <w:tab w:val="left" w:pos="6510"/>
        </w:tabs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педагога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: Карасёва Наталья Анатольевна</w:t>
      </w:r>
    </w:p>
    <w:tbl>
      <w:tblPr>
        <w:tblStyle w:val="TableNormal"/>
        <w:tblW w:w="15451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9"/>
        <w:gridCol w:w="3402"/>
        <w:gridCol w:w="992"/>
        <w:gridCol w:w="993"/>
        <w:gridCol w:w="850"/>
        <w:gridCol w:w="1701"/>
        <w:gridCol w:w="1276"/>
        <w:gridCol w:w="1417"/>
        <w:gridCol w:w="2127"/>
        <w:gridCol w:w="1417"/>
      </w:tblGrid>
      <w:tr w:rsidR="00973BB7" w:rsidRPr="00B662D9" w:rsidTr="00BC78AF">
        <w:trPr>
          <w:trHeight w:val="585"/>
        </w:trPr>
        <w:tc>
          <w:tcPr>
            <w:tcW w:w="567" w:type="dxa"/>
            <w:vMerge w:val="restart"/>
          </w:tcPr>
          <w:p w:rsidR="00973BB7" w:rsidRPr="00B662D9" w:rsidRDefault="00973BB7" w:rsidP="00973BB7">
            <w:pPr>
              <w:pStyle w:val="TableParagraph"/>
              <w:ind w:left="110"/>
              <w:jc w:val="center"/>
            </w:pPr>
            <w:r w:rsidRPr="00B662D9">
              <w:t>№</w:t>
            </w:r>
          </w:p>
        </w:tc>
        <w:tc>
          <w:tcPr>
            <w:tcW w:w="709" w:type="dxa"/>
            <w:vMerge w:val="restart"/>
          </w:tcPr>
          <w:p w:rsidR="00973BB7" w:rsidRPr="00505BA6" w:rsidRDefault="00973BB7" w:rsidP="00973BB7">
            <w:pPr>
              <w:pStyle w:val="TableParagraph"/>
              <w:ind w:left="104"/>
              <w:jc w:val="center"/>
              <w:rPr>
                <w:lang w:val="ru-RU"/>
              </w:rPr>
            </w:pPr>
            <w:r>
              <w:rPr>
                <w:lang w:val="ru-RU"/>
              </w:rPr>
              <w:t>Дата</w:t>
            </w:r>
          </w:p>
        </w:tc>
        <w:tc>
          <w:tcPr>
            <w:tcW w:w="3402" w:type="dxa"/>
            <w:vMerge w:val="restart"/>
          </w:tcPr>
          <w:p w:rsidR="00973BB7" w:rsidRPr="00D73AB3" w:rsidRDefault="00973BB7" w:rsidP="00973BB7">
            <w:pPr>
              <w:pStyle w:val="TableParagraph"/>
              <w:ind w:left="107" w:right="157"/>
              <w:jc w:val="center"/>
              <w:rPr>
                <w:lang w:val="ru-RU"/>
              </w:rPr>
            </w:pPr>
            <w:r>
              <w:rPr>
                <w:lang w:val="ru-RU"/>
              </w:rPr>
              <w:t>Темы занятий</w:t>
            </w:r>
          </w:p>
        </w:tc>
        <w:tc>
          <w:tcPr>
            <w:tcW w:w="2835" w:type="dxa"/>
            <w:gridSpan w:val="3"/>
          </w:tcPr>
          <w:p w:rsidR="00973BB7" w:rsidRPr="00D73AB3" w:rsidRDefault="00973BB7" w:rsidP="00973BB7">
            <w:pPr>
              <w:pStyle w:val="TableParagraph"/>
              <w:ind w:left="100" w:right="190"/>
              <w:jc w:val="center"/>
              <w:rPr>
                <w:lang w:val="ru-RU"/>
              </w:rPr>
            </w:pPr>
            <w:r>
              <w:rPr>
                <w:lang w:val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973BB7" w:rsidRPr="00D73AB3" w:rsidRDefault="00973BB7" w:rsidP="00973BB7">
            <w:pPr>
              <w:pStyle w:val="TableParagraph"/>
              <w:ind w:left="103" w:right="636"/>
              <w:jc w:val="center"/>
              <w:rPr>
                <w:lang w:val="ru-RU"/>
              </w:rPr>
            </w:pPr>
            <w:r>
              <w:rPr>
                <w:lang w:val="ru-RU"/>
              </w:rPr>
              <w:t>Форма занятия</w:t>
            </w:r>
          </w:p>
        </w:tc>
        <w:tc>
          <w:tcPr>
            <w:tcW w:w="1276" w:type="dxa"/>
            <w:vMerge w:val="restart"/>
          </w:tcPr>
          <w:p w:rsidR="00973BB7" w:rsidRPr="00D73AB3" w:rsidRDefault="00973BB7" w:rsidP="00973BB7">
            <w:pPr>
              <w:pStyle w:val="TableParagraph"/>
              <w:ind w:left="102"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Форма обучения</w:t>
            </w:r>
          </w:p>
        </w:tc>
        <w:tc>
          <w:tcPr>
            <w:tcW w:w="1417" w:type="dxa"/>
            <w:vMerge w:val="restart"/>
          </w:tcPr>
          <w:p w:rsidR="00973BB7" w:rsidRPr="00D73AB3" w:rsidRDefault="00973BB7" w:rsidP="00973BB7">
            <w:pPr>
              <w:pStyle w:val="TableParagraph"/>
              <w:ind w:left="102"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Средства ИКТ</w:t>
            </w:r>
          </w:p>
        </w:tc>
        <w:tc>
          <w:tcPr>
            <w:tcW w:w="2127" w:type="dxa"/>
            <w:vMerge w:val="restart"/>
          </w:tcPr>
          <w:p w:rsidR="00973BB7" w:rsidRPr="00D73AB3" w:rsidRDefault="00973BB7" w:rsidP="00973BB7">
            <w:pPr>
              <w:pStyle w:val="TableParagraph"/>
              <w:ind w:left="102"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Ссылка на образовательные ресурсы</w:t>
            </w:r>
          </w:p>
        </w:tc>
        <w:tc>
          <w:tcPr>
            <w:tcW w:w="1417" w:type="dxa"/>
            <w:vMerge w:val="restart"/>
          </w:tcPr>
          <w:p w:rsidR="00973BB7" w:rsidRPr="00D73AB3" w:rsidRDefault="00973BB7" w:rsidP="00973BB7">
            <w:pPr>
              <w:pStyle w:val="TableParagraph"/>
              <w:ind w:left="102" w:right="202"/>
              <w:jc w:val="center"/>
              <w:rPr>
                <w:lang w:val="ru-RU"/>
              </w:rPr>
            </w:pPr>
            <w:r>
              <w:rPr>
                <w:lang w:val="ru-RU"/>
              </w:rPr>
              <w:t>Формы контроля</w:t>
            </w:r>
          </w:p>
        </w:tc>
      </w:tr>
      <w:tr w:rsidR="00973BB7" w:rsidRPr="00B662D9" w:rsidTr="00BC78AF">
        <w:trPr>
          <w:trHeight w:val="585"/>
        </w:trPr>
        <w:tc>
          <w:tcPr>
            <w:tcW w:w="567" w:type="dxa"/>
            <w:vMerge/>
          </w:tcPr>
          <w:p w:rsidR="00973BB7" w:rsidRPr="00B662D9" w:rsidRDefault="00973BB7" w:rsidP="00584977">
            <w:pPr>
              <w:pStyle w:val="TableParagraph"/>
              <w:ind w:left="110"/>
            </w:pPr>
          </w:p>
        </w:tc>
        <w:tc>
          <w:tcPr>
            <w:tcW w:w="709" w:type="dxa"/>
            <w:vMerge/>
          </w:tcPr>
          <w:p w:rsidR="00973BB7" w:rsidRDefault="00973BB7" w:rsidP="00584977">
            <w:pPr>
              <w:pStyle w:val="TableParagraph"/>
              <w:ind w:left="104"/>
            </w:pPr>
          </w:p>
        </w:tc>
        <w:tc>
          <w:tcPr>
            <w:tcW w:w="3402" w:type="dxa"/>
            <w:vMerge/>
          </w:tcPr>
          <w:p w:rsidR="00973BB7" w:rsidRDefault="00973BB7" w:rsidP="00584977">
            <w:pPr>
              <w:pStyle w:val="TableParagraph"/>
              <w:ind w:left="107" w:right="157"/>
            </w:pPr>
          </w:p>
        </w:tc>
        <w:tc>
          <w:tcPr>
            <w:tcW w:w="992" w:type="dxa"/>
          </w:tcPr>
          <w:p w:rsidR="00973BB7" w:rsidRPr="00973BB7" w:rsidRDefault="00973BB7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993" w:type="dxa"/>
          </w:tcPr>
          <w:p w:rsidR="00973BB7" w:rsidRPr="00973BB7" w:rsidRDefault="00973BB7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Теория</w:t>
            </w:r>
          </w:p>
        </w:tc>
        <w:tc>
          <w:tcPr>
            <w:tcW w:w="850" w:type="dxa"/>
          </w:tcPr>
          <w:p w:rsidR="00973BB7" w:rsidRPr="00973BB7" w:rsidRDefault="00973BB7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 xml:space="preserve">Практика </w:t>
            </w:r>
          </w:p>
        </w:tc>
        <w:tc>
          <w:tcPr>
            <w:tcW w:w="1701" w:type="dxa"/>
            <w:vMerge/>
          </w:tcPr>
          <w:p w:rsidR="00973BB7" w:rsidRDefault="00973BB7" w:rsidP="00584977">
            <w:pPr>
              <w:pStyle w:val="TableParagraph"/>
              <w:ind w:left="103" w:right="636"/>
            </w:pPr>
          </w:p>
        </w:tc>
        <w:tc>
          <w:tcPr>
            <w:tcW w:w="1276" w:type="dxa"/>
            <w:vMerge/>
          </w:tcPr>
          <w:p w:rsidR="00973BB7" w:rsidRDefault="00973BB7" w:rsidP="00584977">
            <w:pPr>
              <w:pStyle w:val="TableParagraph"/>
              <w:ind w:left="102" w:right="202"/>
            </w:pPr>
          </w:p>
        </w:tc>
        <w:tc>
          <w:tcPr>
            <w:tcW w:w="1417" w:type="dxa"/>
            <w:vMerge/>
          </w:tcPr>
          <w:p w:rsidR="00973BB7" w:rsidRDefault="00973BB7" w:rsidP="00584977">
            <w:pPr>
              <w:pStyle w:val="TableParagraph"/>
              <w:ind w:left="102" w:right="202"/>
            </w:pPr>
          </w:p>
        </w:tc>
        <w:tc>
          <w:tcPr>
            <w:tcW w:w="2127" w:type="dxa"/>
            <w:vMerge/>
          </w:tcPr>
          <w:p w:rsidR="00973BB7" w:rsidRDefault="00973BB7" w:rsidP="00584977">
            <w:pPr>
              <w:pStyle w:val="TableParagraph"/>
              <w:ind w:left="102" w:right="202"/>
            </w:pPr>
          </w:p>
        </w:tc>
        <w:tc>
          <w:tcPr>
            <w:tcW w:w="1417" w:type="dxa"/>
            <w:vMerge/>
          </w:tcPr>
          <w:p w:rsidR="00973BB7" w:rsidRDefault="00973BB7" w:rsidP="00584977">
            <w:pPr>
              <w:pStyle w:val="TableParagraph"/>
              <w:ind w:left="102" w:right="202"/>
            </w:pPr>
          </w:p>
        </w:tc>
      </w:tr>
      <w:tr w:rsidR="00C6458D" w:rsidRPr="00B662D9" w:rsidTr="00BC78AF">
        <w:trPr>
          <w:trHeight w:val="585"/>
        </w:trPr>
        <w:tc>
          <w:tcPr>
            <w:tcW w:w="567" w:type="dxa"/>
          </w:tcPr>
          <w:p w:rsidR="00C6458D" w:rsidRPr="00C6458D" w:rsidRDefault="00CA39ED" w:rsidP="00584977">
            <w:pPr>
              <w:pStyle w:val="TableParagraph"/>
              <w:ind w:left="110"/>
              <w:rPr>
                <w:lang w:val="ru-RU"/>
              </w:rPr>
            </w:pPr>
            <w:bookmarkStart w:id="0" w:name="_GoBack" w:colFirst="9" w:colLast="9"/>
            <w:r>
              <w:rPr>
                <w:lang w:val="ru-RU"/>
              </w:rPr>
              <w:t>1</w:t>
            </w:r>
            <w:r w:rsidR="00C6458D">
              <w:rPr>
                <w:lang w:val="ru-RU"/>
              </w:rPr>
              <w:t>.</w:t>
            </w:r>
          </w:p>
        </w:tc>
        <w:tc>
          <w:tcPr>
            <w:tcW w:w="709" w:type="dxa"/>
          </w:tcPr>
          <w:p w:rsidR="00C6458D" w:rsidRPr="00C6458D" w:rsidRDefault="00CA39ED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02.02, 03.02</w:t>
            </w:r>
            <w:r w:rsidR="00C6458D">
              <w:rPr>
                <w:lang w:val="ru-RU"/>
              </w:rPr>
              <w:t>,</w:t>
            </w:r>
          </w:p>
        </w:tc>
        <w:tc>
          <w:tcPr>
            <w:tcW w:w="3402" w:type="dxa"/>
          </w:tcPr>
          <w:p w:rsidR="00C6458D" w:rsidRPr="00C6458D" w:rsidRDefault="00C6458D" w:rsidP="00584977">
            <w:pPr>
              <w:pStyle w:val="TableParagraph"/>
              <w:ind w:left="107" w:right="157"/>
              <w:rPr>
                <w:lang w:val="ru-RU"/>
              </w:rPr>
            </w:pPr>
            <w:r>
              <w:rPr>
                <w:lang w:val="ru-RU"/>
              </w:rPr>
              <w:t>Составление презентации «Из истории Чарышского района»</w:t>
            </w:r>
          </w:p>
        </w:tc>
        <w:tc>
          <w:tcPr>
            <w:tcW w:w="992" w:type="dxa"/>
          </w:tcPr>
          <w:p w:rsidR="00C6458D" w:rsidRPr="00C6458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C6458D" w:rsidRPr="00C6458D" w:rsidRDefault="00C6458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C6458D" w:rsidRPr="00C6458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C6458D" w:rsidRPr="00973BB7" w:rsidRDefault="00C6458D" w:rsidP="00584977">
            <w:pPr>
              <w:pStyle w:val="TableParagraph"/>
              <w:ind w:left="103" w:right="636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C6458D" w:rsidRPr="00CA39ED" w:rsidRDefault="00C6458D" w:rsidP="00584977">
            <w:pPr>
              <w:pStyle w:val="TableParagraph"/>
              <w:ind w:left="102" w:right="202"/>
              <w:rPr>
                <w:lang w:val="ru-RU"/>
              </w:rPr>
            </w:pPr>
            <w:r>
              <w:t>Off</w:t>
            </w:r>
            <w:r w:rsidRPr="00CA39ED">
              <w:rPr>
                <w:lang w:val="ru-RU"/>
              </w:rPr>
              <w:t>-</w:t>
            </w:r>
            <w:r>
              <w:t>line</w:t>
            </w:r>
            <w:r w:rsidRPr="00CA39ED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C6458D" w:rsidRPr="00CA39ED" w:rsidRDefault="00C6458D" w:rsidP="00584977">
            <w:pPr>
              <w:pStyle w:val="TableParagraph"/>
              <w:ind w:left="102" w:right="202"/>
              <w:rPr>
                <w:lang w:val="ru-RU"/>
              </w:rPr>
            </w:pPr>
            <w:proofErr w:type="spellStart"/>
            <w:r>
              <w:t>WhatsApp</w:t>
            </w:r>
            <w:proofErr w:type="spellEnd"/>
          </w:p>
        </w:tc>
        <w:tc>
          <w:tcPr>
            <w:tcW w:w="2127" w:type="dxa"/>
          </w:tcPr>
          <w:p w:rsidR="00992334" w:rsidRPr="00BC78AF" w:rsidRDefault="00992334" w:rsidP="00992334">
            <w:pPr>
              <w:pStyle w:val="TableParagraph"/>
              <w:ind w:left="102" w:right="202"/>
              <w:rPr>
                <w:sz w:val="20"/>
                <w:szCs w:val="20"/>
                <w:lang w:val="ru-RU"/>
              </w:rPr>
            </w:pPr>
            <w:r w:rsidRPr="00BC78AF">
              <w:rPr>
                <w:sz w:val="20"/>
                <w:szCs w:val="20"/>
                <w:lang w:val="ru-RU"/>
              </w:rPr>
              <w:t>1.</w:t>
            </w:r>
            <w:hyperlink r:id="rId6" w:history="1">
              <w:r w:rsidRPr="00BC78AF">
                <w:rPr>
                  <w:rStyle w:val="a3"/>
                  <w:sz w:val="20"/>
                  <w:szCs w:val="20"/>
                </w:rPr>
                <w:t>http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://</w:t>
              </w:r>
              <w:r w:rsidRPr="00BC78AF">
                <w:rPr>
                  <w:rStyle w:val="a3"/>
                  <w:sz w:val="20"/>
                  <w:szCs w:val="20"/>
                </w:rPr>
                <w:t>charysh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.1553.</w:t>
              </w:r>
              <w:r w:rsidRPr="00BC78AF">
                <w:rPr>
                  <w:rStyle w:val="a3"/>
                  <w:sz w:val="20"/>
                  <w:szCs w:val="20"/>
                </w:rPr>
                <w:t>ru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</w:rPr>
                <w:t>wp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-</w:t>
              </w:r>
              <w:r w:rsidRPr="00BC78AF">
                <w:rPr>
                  <w:rStyle w:val="a3"/>
                  <w:sz w:val="20"/>
                  <w:szCs w:val="20"/>
                </w:rPr>
                <w:t>content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</w:rPr>
                <w:t>uploads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/2019/07/Первые-поселенцы-Н.-Морозов.</w:t>
              </w:r>
              <w:r w:rsidRPr="00BC78AF">
                <w:rPr>
                  <w:rStyle w:val="a3"/>
                  <w:sz w:val="20"/>
                  <w:szCs w:val="20"/>
                </w:rPr>
                <w:t>pdf</w:t>
              </w:r>
            </w:hyperlink>
          </w:p>
          <w:p w:rsidR="00992334" w:rsidRPr="00BC78AF" w:rsidRDefault="00992334" w:rsidP="00992334">
            <w:pPr>
              <w:pStyle w:val="TableParagraph"/>
              <w:ind w:left="102" w:right="202"/>
              <w:rPr>
                <w:sz w:val="20"/>
                <w:szCs w:val="20"/>
                <w:lang w:val="ru-RU"/>
              </w:rPr>
            </w:pPr>
            <w:r w:rsidRPr="00BC78AF">
              <w:rPr>
                <w:sz w:val="20"/>
                <w:szCs w:val="20"/>
                <w:lang w:val="ru-RU"/>
              </w:rPr>
              <w:t>2.</w:t>
            </w:r>
            <w:hyperlink r:id="rId7" w:history="1">
              <w:r w:rsidRPr="00BC78AF">
                <w:rPr>
                  <w:rStyle w:val="a3"/>
                  <w:sz w:val="20"/>
                  <w:szCs w:val="20"/>
                </w:rPr>
                <w:t>http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://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charysh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.1553.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ru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/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wp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-</w:t>
              </w:r>
              <w:r w:rsidRPr="00BC78AF">
                <w:rPr>
                  <w:rStyle w:val="a3"/>
                  <w:sz w:val="20"/>
                  <w:szCs w:val="20"/>
                </w:rPr>
                <w:t>content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</w:rPr>
                <w:t>uploads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/2019/07/Карпов-Н.Д.-Страницы-истории-станицы-</w:t>
              </w:r>
              <w:proofErr w:type="spellStart"/>
              <w:r w:rsidRPr="00BC78AF">
                <w:rPr>
                  <w:rStyle w:val="a3"/>
                  <w:sz w:val="20"/>
                  <w:szCs w:val="20"/>
                  <w:lang w:val="ru-RU"/>
                </w:rPr>
                <w:t>Чарышской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pdf</w:t>
              </w:r>
              <w:proofErr w:type="spellEnd"/>
            </w:hyperlink>
          </w:p>
          <w:p w:rsidR="00992334" w:rsidRPr="00BC78AF" w:rsidRDefault="00992334" w:rsidP="00992334">
            <w:pPr>
              <w:pStyle w:val="TableParagraph"/>
              <w:ind w:left="102" w:right="202"/>
              <w:rPr>
                <w:sz w:val="20"/>
                <w:szCs w:val="20"/>
                <w:lang w:val="ru-RU"/>
              </w:rPr>
            </w:pPr>
            <w:r w:rsidRPr="00BC78AF">
              <w:rPr>
                <w:sz w:val="20"/>
                <w:szCs w:val="20"/>
                <w:lang w:val="ru-RU"/>
              </w:rPr>
              <w:t>3.</w:t>
            </w:r>
            <w:hyperlink r:id="rId8" w:history="1">
              <w:r w:rsidRPr="00BC78AF">
                <w:rPr>
                  <w:rStyle w:val="a3"/>
                  <w:sz w:val="20"/>
                  <w:szCs w:val="20"/>
                </w:rPr>
                <w:t>https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://</w:t>
              </w:r>
              <w:r w:rsidRPr="00BC78AF">
                <w:rPr>
                  <w:rStyle w:val="a3"/>
                  <w:sz w:val="20"/>
                  <w:szCs w:val="20"/>
                </w:rPr>
                <w:t>www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ap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22.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ru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</w:rPr>
                <w:t>paper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</w:rPr>
                <w:t>paper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_4381.</w:t>
              </w:r>
              <w:r w:rsidRPr="00BC78AF">
                <w:rPr>
                  <w:rStyle w:val="a3"/>
                  <w:sz w:val="20"/>
                  <w:szCs w:val="20"/>
                </w:rPr>
                <w:t>html</w:t>
              </w:r>
            </w:hyperlink>
            <w:r w:rsidRPr="00BC78AF">
              <w:rPr>
                <w:sz w:val="20"/>
                <w:szCs w:val="20"/>
                <w:lang w:val="ru-RU"/>
              </w:rPr>
              <w:t xml:space="preserve"> </w:t>
            </w:r>
          </w:p>
          <w:p w:rsidR="00C6458D" w:rsidRPr="00BC78AF" w:rsidRDefault="00992334" w:rsidP="00BC78AF">
            <w:pPr>
              <w:pStyle w:val="TableParagraph"/>
              <w:ind w:left="102" w:right="202"/>
              <w:rPr>
                <w:sz w:val="20"/>
                <w:szCs w:val="20"/>
                <w:lang w:val="ru-RU"/>
              </w:rPr>
            </w:pPr>
            <w:r w:rsidRPr="00BC78AF">
              <w:rPr>
                <w:sz w:val="20"/>
                <w:szCs w:val="20"/>
                <w:lang w:val="ru-RU"/>
              </w:rPr>
              <w:t>4.</w:t>
            </w:r>
            <w:hyperlink r:id="rId9" w:history="1">
              <w:r w:rsidRPr="00BC78AF">
                <w:rPr>
                  <w:rStyle w:val="a3"/>
                  <w:sz w:val="20"/>
                  <w:szCs w:val="20"/>
                </w:rPr>
                <w:t>http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://</w:t>
              </w:r>
              <w:r w:rsidRPr="00BC78AF">
                <w:rPr>
                  <w:rStyle w:val="a3"/>
                  <w:sz w:val="20"/>
                  <w:szCs w:val="20"/>
                </w:rPr>
                <w:t>www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myshared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</w:rPr>
                <w:t>ru</w:t>
              </w:r>
              <w:proofErr w:type="spellEnd"/>
              <w:r w:rsidRPr="00BC78AF">
                <w:rPr>
                  <w:rStyle w:val="a3"/>
                  <w:sz w:val="20"/>
                  <w:szCs w:val="20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</w:rPr>
                <w:t>slide</w:t>
              </w:r>
              <w:r w:rsidRPr="00BC78AF">
                <w:rPr>
                  <w:rStyle w:val="a3"/>
                  <w:sz w:val="20"/>
                  <w:szCs w:val="20"/>
                  <w:lang w:val="ru-RU"/>
                </w:rPr>
                <w:t>/1280634</w:t>
              </w:r>
            </w:hyperlink>
            <w:r w:rsidRPr="00BC78A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C6458D" w:rsidRPr="00973BB7" w:rsidRDefault="00992334" w:rsidP="00992334">
            <w:pPr>
              <w:pStyle w:val="TableParagraph"/>
              <w:ind w:right="202"/>
              <w:rPr>
                <w:lang w:val="ru-RU"/>
              </w:rPr>
            </w:pPr>
            <w:r w:rsidRPr="00BC78A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="00C6458D">
              <w:rPr>
                <w:lang w:val="ru-RU"/>
              </w:rPr>
              <w:t>тчё</w:t>
            </w:r>
            <w:proofErr w:type="gramStart"/>
            <w:r w:rsidR="00C6458D">
              <w:rPr>
                <w:lang w:val="ru-RU"/>
              </w:rPr>
              <w:t>т</w:t>
            </w:r>
            <w:r>
              <w:rPr>
                <w:lang w:val="ru-RU"/>
              </w:rPr>
              <w:t>-</w:t>
            </w:r>
            <w:proofErr w:type="gramEnd"/>
            <w:r>
              <w:rPr>
                <w:lang w:val="ru-RU"/>
              </w:rPr>
              <w:t xml:space="preserve"> презентация</w:t>
            </w:r>
          </w:p>
        </w:tc>
      </w:tr>
      <w:tr w:rsidR="00CA39ED" w:rsidRPr="00B662D9" w:rsidTr="00BC78AF">
        <w:trPr>
          <w:trHeight w:val="585"/>
        </w:trPr>
        <w:tc>
          <w:tcPr>
            <w:tcW w:w="567" w:type="dxa"/>
          </w:tcPr>
          <w:p w:rsidR="00CA39ED" w:rsidRPr="00CA39ED" w:rsidRDefault="00CA39ED" w:rsidP="00584977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709" w:type="dxa"/>
          </w:tcPr>
          <w:p w:rsidR="00CA39ED" w:rsidRDefault="00CA39ED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  <w:p w:rsidR="00CA39ED" w:rsidRPr="00CA39ED" w:rsidRDefault="00CA39ED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09.02</w:t>
            </w:r>
          </w:p>
        </w:tc>
        <w:tc>
          <w:tcPr>
            <w:tcW w:w="3402" w:type="dxa"/>
          </w:tcPr>
          <w:p w:rsidR="00CA39ED" w:rsidRPr="00CA39ED" w:rsidRDefault="00CA39ED" w:rsidP="00584977">
            <w:pPr>
              <w:pStyle w:val="TableParagraph"/>
              <w:ind w:left="107" w:right="157"/>
              <w:rPr>
                <w:lang w:val="ru-RU"/>
              </w:rPr>
            </w:pPr>
            <w:r>
              <w:rPr>
                <w:lang w:val="ru-RU"/>
              </w:rPr>
              <w:t>Памятники истории Чарышского района</w:t>
            </w:r>
          </w:p>
        </w:tc>
        <w:tc>
          <w:tcPr>
            <w:tcW w:w="992" w:type="dxa"/>
          </w:tcPr>
          <w:p w:rsidR="00CA39ED" w:rsidRPr="00CA39E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3" w:type="dxa"/>
          </w:tcPr>
          <w:p w:rsidR="00CA39ED" w:rsidRPr="00CA39E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</w:tcPr>
          <w:p w:rsidR="00CA39ED" w:rsidRPr="00CA39E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01" w:type="dxa"/>
          </w:tcPr>
          <w:p w:rsidR="00CA39ED" w:rsidRPr="00973BB7" w:rsidRDefault="00CA39ED" w:rsidP="00166C91">
            <w:pPr>
              <w:pStyle w:val="TableParagraph"/>
              <w:ind w:left="103" w:right="636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CA39ED" w:rsidRPr="00CA39ED" w:rsidRDefault="00CA39ED" w:rsidP="00166C91">
            <w:pPr>
              <w:pStyle w:val="TableParagraph"/>
              <w:ind w:left="102" w:right="202"/>
              <w:rPr>
                <w:lang w:val="ru-RU"/>
              </w:rPr>
            </w:pPr>
            <w:r>
              <w:t>Off</w:t>
            </w:r>
            <w:r w:rsidRPr="00CA39ED">
              <w:rPr>
                <w:lang w:val="ru-RU"/>
              </w:rPr>
              <w:t>-</w:t>
            </w:r>
            <w:r>
              <w:t>line</w:t>
            </w:r>
            <w:r w:rsidRPr="00CA39ED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CA39ED" w:rsidRPr="00CA39ED" w:rsidRDefault="00CA39ED" w:rsidP="00166C91">
            <w:pPr>
              <w:pStyle w:val="TableParagraph"/>
              <w:ind w:left="102" w:right="202"/>
              <w:rPr>
                <w:lang w:val="ru-RU"/>
              </w:rPr>
            </w:pPr>
            <w:proofErr w:type="spellStart"/>
            <w:r>
              <w:t>WhatsApp</w:t>
            </w:r>
            <w:proofErr w:type="spellEnd"/>
          </w:p>
        </w:tc>
        <w:tc>
          <w:tcPr>
            <w:tcW w:w="2127" w:type="dxa"/>
          </w:tcPr>
          <w:p w:rsidR="00194DA8" w:rsidRPr="00BC78AF" w:rsidRDefault="00194DA8" w:rsidP="00BC78AF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1.</w:t>
            </w:r>
            <w:hyperlink r:id="rId10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http://www.turistka.ru/altai/info.php?ob=561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поминально</w:t>
            </w:r>
            <w:proofErr w:type="spellEnd"/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-погребальный комплекс «Царский курган»</w:t>
            </w:r>
          </w:p>
          <w:p w:rsidR="00194DA8" w:rsidRPr="00BC78AF" w:rsidRDefault="00194DA8" w:rsidP="00194DA8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2.</w:t>
            </w:r>
            <w:hyperlink r:id="rId11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http://charysh.prihod.ru/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194DA8" w:rsidRPr="00BC78AF" w:rsidRDefault="00194DA8" w:rsidP="00BC78AF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Храм иконы Божьей Матери</w:t>
            </w:r>
          </w:p>
          <w:p w:rsidR="00D60178" w:rsidRPr="00BC78AF" w:rsidRDefault="00D60178" w:rsidP="00D60178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3.</w:t>
            </w:r>
            <w:hyperlink r:id="rId12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https://kartarf.ru/dostoprimechatelnosti/246449-kancelyariya-stanichnogo-atamana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194DA8" w:rsidRPr="00BC78AF">
              <w:rPr>
                <w:sz w:val="20"/>
                <w:szCs w:val="20"/>
                <w:shd w:val="clear" w:color="auto" w:fill="FFFFFF"/>
                <w:lang w:val="ru-RU"/>
              </w:rPr>
              <w:t>канцелярия станичного атамана</w:t>
            </w:r>
          </w:p>
          <w:p w:rsidR="00D60178" w:rsidRPr="00BC78AF" w:rsidRDefault="00D60178" w:rsidP="00D60178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4.</w:t>
            </w:r>
            <w:hyperlink r:id="rId13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http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voenspez</w:t>
              </w:r>
              <w:proofErr w:type="spellEnd"/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index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php</w:t>
              </w:r>
              <w:proofErr w:type="spellEnd"/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topic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=125950.0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D60178" w:rsidRPr="00BC78AF" w:rsidRDefault="00194DA8" w:rsidP="00BC78AF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бюст Героя-</w:t>
            </w: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lastRenderedPageBreak/>
              <w:t>пограничника М. М. Козлова</w:t>
            </w:r>
          </w:p>
          <w:p w:rsidR="00194DA8" w:rsidRPr="00BC78AF" w:rsidRDefault="00D60178" w:rsidP="00D60178">
            <w:pPr>
              <w:pStyle w:val="TableParagraph"/>
              <w:ind w:right="202"/>
              <w:rPr>
                <w:sz w:val="20"/>
                <w:szCs w:val="20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hyperlink r:id="rId14" w:history="1">
              <w:r w:rsidR="00806455"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http://temples.ru/show_picture.php?PictureID=21339</w:t>
              </w:r>
            </w:hyperlink>
            <w:r w:rsidR="00806455"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194DA8" w:rsidRPr="00BC78AF">
              <w:rPr>
                <w:sz w:val="20"/>
                <w:szCs w:val="20"/>
                <w:shd w:val="clear" w:color="auto" w:fill="FFFFFF"/>
                <w:lang w:val="ru-RU"/>
              </w:rPr>
              <w:t>памятное место – камень и крест казакам, погибшим в годы гражданской войны</w:t>
            </w:r>
          </w:p>
        </w:tc>
        <w:tc>
          <w:tcPr>
            <w:tcW w:w="1417" w:type="dxa"/>
          </w:tcPr>
          <w:p w:rsidR="00CA39ED" w:rsidRPr="00194DA8" w:rsidRDefault="00806455" w:rsidP="00992334">
            <w:pPr>
              <w:pStyle w:val="TableParagraph"/>
              <w:ind w:right="202"/>
              <w:rPr>
                <w:lang w:val="ru-RU"/>
              </w:rPr>
            </w:pPr>
            <w:r>
              <w:rPr>
                <w:lang w:val="ru-RU"/>
              </w:rPr>
              <w:lastRenderedPageBreak/>
              <w:t>Отчё</w:t>
            </w:r>
            <w:proofErr w:type="gramStart"/>
            <w:r>
              <w:rPr>
                <w:lang w:val="ru-RU"/>
              </w:rPr>
              <w:t>т-</w:t>
            </w:r>
            <w:proofErr w:type="gramEnd"/>
            <w:r>
              <w:rPr>
                <w:lang w:val="ru-RU"/>
              </w:rPr>
              <w:t xml:space="preserve"> презентация</w:t>
            </w:r>
          </w:p>
        </w:tc>
      </w:tr>
      <w:tr w:rsidR="00CA39ED" w:rsidRPr="00B662D9" w:rsidTr="00BC78AF">
        <w:trPr>
          <w:trHeight w:val="585"/>
        </w:trPr>
        <w:tc>
          <w:tcPr>
            <w:tcW w:w="567" w:type="dxa"/>
          </w:tcPr>
          <w:p w:rsidR="00CA39ED" w:rsidRPr="00CA39ED" w:rsidRDefault="00CA39ED" w:rsidP="00584977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lastRenderedPageBreak/>
              <w:t>3.</w:t>
            </w:r>
          </w:p>
        </w:tc>
        <w:tc>
          <w:tcPr>
            <w:tcW w:w="709" w:type="dxa"/>
          </w:tcPr>
          <w:p w:rsidR="00CA39ED" w:rsidRDefault="00CA39ED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  <w:p w:rsidR="00CA39ED" w:rsidRDefault="00CA39ED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  <w:p w:rsidR="00CA39ED" w:rsidRPr="00CA39ED" w:rsidRDefault="00CA39ED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16.02</w:t>
            </w:r>
          </w:p>
        </w:tc>
        <w:tc>
          <w:tcPr>
            <w:tcW w:w="3402" w:type="dxa"/>
          </w:tcPr>
          <w:p w:rsidR="00CA39ED" w:rsidRPr="00CA39ED" w:rsidRDefault="00CA39ED" w:rsidP="00806455">
            <w:pPr>
              <w:pStyle w:val="TableParagraph"/>
              <w:ind w:left="107" w:right="157"/>
              <w:rPr>
                <w:lang w:val="ru-RU"/>
              </w:rPr>
            </w:pPr>
            <w:r>
              <w:rPr>
                <w:lang w:val="ru-RU"/>
              </w:rPr>
              <w:t>Подготовка материала «Памятники истории и достопримечательности района»</w:t>
            </w:r>
          </w:p>
        </w:tc>
        <w:tc>
          <w:tcPr>
            <w:tcW w:w="992" w:type="dxa"/>
          </w:tcPr>
          <w:p w:rsidR="00CA39ED" w:rsidRPr="00CA39E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</w:tcPr>
          <w:p w:rsidR="00CA39ED" w:rsidRPr="00CA39E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CA39ED" w:rsidRPr="00CA39ED" w:rsidRDefault="00CA39ED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CA39ED" w:rsidRPr="00973BB7" w:rsidRDefault="00CA39ED" w:rsidP="00166C91">
            <w:pPr>
              <w:pStyle w:val="TableParagraph"/>
              <w:ind w:left="103" w:right="636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CA39ED" w:rsidRPr="00CA39ED" w:rsidRDefault="00CA39ED" w:rsidP="00166C91">
            <w:pPr>
              <w:pStyle w:val="TableParagraph"/>
              <w:ind w:left="102" w:right="202"/>
              <w:rPr>
                <w:lang w:val="ru-RU"/>
              </w:rPr>
            </w:pPr>
            <w:r>
              <w:t>Off</w:t>
            </w:r>
            <w:r w:rsidRPr="00CA39ED">
              <w:rPr>
                <w:lang w:val="ru-RU"/>
              </w:rPr>
              <w:t>-</w:t>
            </w:r>
            <w:r>
              <w:t>line</w:t>
            </w:r>
            <w:r w:rsidRPr="00CA39ED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CA39ED" w:rsidRPr="00CA39ED" w:rsidRDefault="00CA39ED" w:rsidP="00166C91">
            <w:pPr>
              <w:pStyle w:val="TableParagraph"/>
              <w:ind w:left="102" w:right="202"/>
              <w:rPr>
                <w:lang w:val="ru-RU"/>
              </w:rPr>
            </w:pPr>
            <w:proofErr w:type="spellStart"/>
            <w:r>
              <w:t>WhatsApp</w:t>
            </w:r>
            <w:proofErr w:type="spellEnd"/>
          </w:p>
        </w:tc>
        <w:tc>
          <w:tcPr>
            <w:tcW w:w="2127" w:type="dxa"/>
          </w:tcPr>
          <w:p w:rsidR="00806455" w:rsidRPr="00BC78AF" w:rsidRDefault="00806455" w:rsidP="00BC78AF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1.</w:t>
            </w:r>
            <w:hyperlink r:id="rId15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http://www.turistka.ru/altai/info.php?ob=561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поминально</w:t>
            </w:r>
            <w:proofErr w:type="spellEnd"/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-погребальный комплекс «Царский курган»</w:t>
            </w:r>
          </w:p>
          <w:p w:rsidR="00806455" w:rsidRPr="00BC78AF" w:rsidRDefault="00806455" w:rsidP="00806455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2.</w:t>
            </w:r>
            <w:hyperlink r:id="rId16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http://charysh.prihod.ru/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806455" w:rsidRPr="00BC78AF" w:rsidRDefault="00806455" w:rsidP="00BC78AF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Храм иконы Божьей Матери</w:t>
            </w:r>
          </w:p>
          <w:p w:rsidR="00806455" w:rsidRPr="00BC78AF" w:rsidRDefault="00806455" w:rsidP="00806455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3.</w:t>
            </w:r>
            <w:hyperlink r:id="rId17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https://kartarf.ru/dostoprimechatelnosti/246449-kancelyariya-stanichnogo-atamana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канцелярия станичного атамана</w:t>
            </w:r>
          </w:p>
          <w:p w:rsidR="00806455" w:rsidRPr="00BC78AF" w:rsidRDefault="00806455" w:rsidP="00806455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4.</w:t>
            </w:r>
            <w:hyperlink r:id="rId18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http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proofErr w:type="spellStart"/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voenspez</w:t>
              </w:r>
              <w:proofErr w:type="spellEnd"/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ru</w:t>
              </w:r>
              <w:proofErr w:type="spellEnd"/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index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php</w:t>
              </w:r>
              <w:proofErr w:type="spellEnd"/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?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</w:rPr>
                <w:t>topic</w:t>
              </w:r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=125950.0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</w:p>
          <w:p w:rsidR="00806455" w:rsidRPr="00BC78AF" w:rsidRDefault="00806455" w:rsidP="00BC78AF">
            <w:pPr>
              <w:pStyle w:val="TableParagraph"/>
              <w:ind w:right="202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бюст Героя-пограничника М. М. Козлова</w:t>
            </w:r>
          </w:p>
          <w:p w:rsidR="00CA39ED" w:rsidRPr="00BC78AF" w:rsidRDefault="00806455" w:rsidP="00806455">
            <w:pPr>
              <w:pStyle w:val="TableParagraph"/>
              <w:ind w:left="102" w:right="202"/>
              <w:rPr>
                <w:sz w:val="20"/>
                <w:szCs w:val="20"/>
                <w:lang w:val="ru-RU"/>
              </w:rPr>
            </w:pPr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>5</w:t>
            </w:r>
            <w:hyperlink r:id="rId19" w:history="1">
              <w:r w:rsidRPr="00BC78AF">
                <w:rPr>
                  <w:rStyle w:val="a3"/>
                  <w:sz w:val="20"/>
                  <w:szCs w:val="20"/>
                  <w:shd w:val="clear" w:color="auto" w:fill="FFFFFF"/>
                  <w:lang w:val="ru-RU"/>
                </w:rPr>
                <w:t>http://temples.ru/show_picture.php?PictureID=21339</w:t>
              </w:r>
            </w:hyperlink>
            <w:r w:rsidRPr="00BC78AF">
              <w:rPr>
                <w:sz w:val="20"/>
                <w:szCs w:val="20"/>
                <w:shd w:val="clear" w:color="auto" w:fill="FFFFFF"/>
                <w:lang w:val="ru-RU"/>
              </w:rPr>
              <w:t xml:space="preserve"> памятное место – камень и крест казакам, погибшим в годы гражданской войны</w:t>
            </w:r>
          </w:p>
        </w:tc>
        <w:tc>
          <w:tcPr>
            <w:tcW w:w="1417" w:type="dxa"/>
          </w:tcPr>
          <w:p w:rsidR="00CA39ED" w:rsidRPr="00CA39ED" w:rsidRDefault="00806455" w:rsidP="00806455">
            <w:pPr>
              <w:pStyle w:val="TableParagraph"/>
              <w:ind w:right="202"/>
              <w:rPr>
                <w:lang w:val="ru-RU"/>
              </w:rPr>
            </w:pPr>
            <w:r>
              <w:rPr>
                <w:lang w:val="ru-RU"/>
              </w:rPr>
              <w:t>Отчё</w:t>
            </w:r>
            <w:proofErr w:type="gramStart"/>
            <w:r>
              <w:rPr>
                <w:lang w:val="ru-RU"/>
              </w:rPr>
              <w:t>т-</w:t>
            </w:r>
            <w:proofErr w:type="gramEnd"/>
            <w:r>
              <w:rPr>
                <w:lang w:val="ru-RU"/>
              </w:rPr>
              <w:t xml:space="preserve"> аудио-сообщение</w:t>
            </w:r>
          </w:p>
        </w:tc>
      </w:tr>
      <w:bookmarkEnd w:id="0"/>
      <w:tr w:rsidR="00806455" w:rsidRPr="00B662D9" w:rsidTr="00BC78AF">
        <w:trPr>
          <w:trHeight w:val="585"/>
        </w:trPr>
        <w:tc>
          <w:tcPr>
            <w:tcW w:w="567" w:type="dxa"/>
          </w:tcPr>
          <w:p w:rsidR="00806455" w:rsidRPr="00CA39ED" w:rsidRDefault="00806455" w:rsidP="00584977">
            <w:pPr>
              <w:pStyle w:val="TableParagraph"/>
              <w:ind w:left="110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709" w:type="dxa"/>
          </w:tcPr>
          <w:p w:rsidR="00806455" w:rsidRDefault="00806455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  <w:p w:rsidR="00806455" w:rsidRDefault="00806455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  <w:p w:rsidR="00806455" w:rsidRDefault="00806455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23.02</w:t>
            </w:r>
          </w:p>
          <w:p w:rsidR="00806455" w:rsidRDefault="00806455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  <w:p w:rsidR="00806455" w:rsidRPr="00CA39ED" w:rsidRDefault="00806455" w:rsidP="00CA39ED">
            <w:pPr>
              <w:pStyle w:val="TableParagraph"/>
              <w:ind w:left="104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3402" w:type="dxa"/>
          </w:tcPr>
          <w:p w:rsidR="00806455" w:rsidRPr="00CA39ED" w:rsidRDefault="00806455" w:rsidP="00584977">
            <w:pPr>
              <w:pStyle w:val="TableParagraph"/>
              <w:ind w:left="107" w:right="157"/>
              <w:rPr>
                <w:lang w:val="ru-RU"/>
              </w:rPr>
            </w:pPr>
            <w:r>
              <w:rPr>
                <w:lang w:val="ru-RU"/>
              </w:rPr>
              <w:t>Составление альбома, презентаций ««Памятники истории и достопримечательности Чарышского района»</w:t>
            </w:r>
          </w:p>
        </w:tc>
        <w:tc>
          <w:tcPr>
            <w:tcW w:w="992" w:type="dxa"/>
          </w:tcPr>
          <w:p w:rsidR="00806455" w:rsidRPr="00CA39ED" w:rsidRDefault="00806455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</w:tcPr>
          <w:p w:rsidR="00806455" w:rsidRPr="00CA39ED" w:rsidRDefault="00806455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50" w:type="dxa"/>
          </w:tcPr>
          <w:p w:rsidR="00806455" w:rsidRPr="00CA39ED" w:rsidRDefault="00806455" w:rsidP="00584977">
            <w:pPr>
              <w:pStyle w:val="TableParagraph"/>
              <w:ind w:left="100" w:right="19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701" w:type="dxa"/>
          </w:tcPr>
          <w:p w:rsidR="00806455" w:rsidRPr="00973BB7" w:rsidRDefault="00806455" w:rsidP="00166C91">
            <w:pPr>
              <w:pStyle w:val="TableParagraph"/>
              <w:ind w:left="103" w:right="636"/>
              <w:rPr>
                <w:lang w:val="ru-RU"/>
              </w:rPr>
            </w:pPr>
            <w:r>
              <w:rPr>
                <w:lang w:val="ru-RU"/>
              </w:rPr>
              <w:t>Самостоятельная работа</w:t>
            </w:r>
          </w:p>
        </w:tc>
        <w:tc>
          <w:tcPr>
            <w:tcW w:w="1276" w:type="dxa"/>
          </w:tcPr>
          <w:p w:rsidR="00806455" w:rsidRPr="00CA39ED" w:rsidRDefault="00806455" w:rsidP="00166C91">
            <w:pPr>
              <w:pStyle w:val="TableParagraph"/>
              <w:ind w:left="102" w:right="202"/>
              <w:rPr>
                <w:lang w:val="ru-RU"/>
              </w:rPr>
            </w:pPr>
            <w:r>
              <w:t>Off</w:t>
            </w:r>
            <w:r w:rsidRPr="00CA39ED">
              <w:rPr>
                <w:lang w:val="ru-RU"/>
              </w:rPr>
              <w:t>-</w:t>
            </w:r>
            <w:r>
              <w:t>line</w:t>
            </w:r>
            <w:r w:rsidRPr="00CA39ED">
              <w:rPr>
                <w:lang w:val="ru-RU"/>
              </w:rPr>
              <w:t xml:space="preserve"> </w:t>
            </w:r>
          </w:p>
        </w:tc>
        <w:tc>
          <w:tcPr>
            <w:tcW w:w="1417" w:type="dxa"/>
          </w:tcPr>
          <w:p w:rsidR="00806455" w:rsidRPr="00CA39ED" w:rsidRDefault="00806455" w:rsidP="00166C91">
            <w:pPr>
              <w:pStyle w:val="TableParagraph"/>
              <w:ind w:left="102" w:right="202"/>
              <w:rPr>
                <w:lang w:val="ru-RU"/>
              </w:rPr>
            </w:pPr>
            <w:proofErr w:type="spellStart"/>
            <w:r>
              <w:t>WhatsApp</w:t>
            </w:r>
            <w:proofErr w:type="spellEnd"/>
          </w:p>
        </w:tc>
        <w:tc>
          <w:tcPr>
            <w:tcW w:w="2127" w:type="dxa"/>
          </w:tcPr>
          <w:p w:rsidR="00806455" w:rsidRPr="00CA39ED" w:rsidRDefault="00806455" w:rsidP="00992334">
            <w:pPr>
              <w:pStyle w:val="TableParagraph"/>
              <w:ind w:left="102" w:right="202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417" w:type="dxa"/>
          </w:tcPr>
          <w:p w:rsidR="00806455" w:rsidRPr="00CA39ED" w:rsidRDefault="00806455" w:rsidP="00992334">
            <w:pPr>
              <w:pStyle w:val="TableParagraph"/>
              <w:ind w:right="202"/>
              <w:rPr>
                <w:lang w:val="ru-RU"/>
              </w:rPr>
            </w:pPr>
            <w:r>
              <w:rPr>
                <w:lang w:val="ru-RU"/>
              </w:rPr>
              <w:t>Отчет-презентация, альбом</w:t>
            </w:r>
          </w:p>
        </w:tc>
      </w:tr>
    </w:tbl>
    <w:p w:rsidR="00505BA6" w:rsidRPr="00505BA6" w:rsidRDefault="00505BA6" w:rsidP="00C6458D">
      <w:pPr>
        <w:tabs>
          <w:tab w:val="left" w:pos="651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5BA6" w:rsidRPr="00505BA6" w:rsidSect="00BC78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3C49"/>
    <w:multiLevelType w:val="hybridMultilevel"/>
    <w:tmpl w:val="E7C65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BA6"/>
    <w:rsid w:val="00194DA8"/>
    <w:rsid w:val="00505BA6"/>
    <w:rsid w:val="007C74B4"/>
    <w:rsid w:val="00806455"/>
    <w:rsid w:val="00973BB7"/>
    <w:rsid w:val="00992334"/>
    <w:rsid w:val="00B2568F"/>
    <w:rsid w:val="00BB45CA"/>
    <w:rsid w:val="00BC78AF"/>
    <w:rsid w:val="00C03CC7"/>
    <w:rsid w:val="00C6458D"/>
    <w:rsid w:val="00C70B5F"/>
    <w:rsid w:val="00CA39ED"/>
    <w:rsid w:val="00D60178"/>
    <w:rsid w:val="00D73AB3"/>
    <w:rsid w:val="00DA7D39"/>
    <w:rsid w:val="00E9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B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unhideWhenUsed/>
    <w:rsid w:val="00BB45C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256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5B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5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3">
    <w:name w:val="Hyperlink"/>
    <w:basedOn w:val="a0"/>
    <w:uiPriority w:val="99"/>
    <w:unhideWhenUsed/>
    <w:rsid w:val="00BB45C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25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22.ru/paper/paper_4381.html" TargetMode="External"/><Relationship Id="rId13" Type="http://schemas.openxmlformats.org/officeDocument/2006/relationships/hyperlink" Target="http://voenspez.ru/index.php?topic=125950.0" TargetMode="External"/><Relationship Id="rId18" Type="http://schemas.openxmlformats.org/officeDocument/2006/relationships/hyperlink" Target="http://voenspez.ru/index.php?topic=125950.0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charysh.1553.ru/wp-content/uploads/2019/07/&#1050;&#1072;&#1088;&#1087;&#1086;&#1074;-&#1053;.&#1044;.-&#1057;&#1090;&#1088;&#1072;&#1085;&#1080;&#1094;&#1099;-&#1080;&#1089;&#1090;&#1086;&#1088;&#1080;&#1080;-&#1089;&#1090;&#1072;&#1085;&#1080;&#1094;&#1099;-&#1063;&#1072;&#1088;&#1099;&#1096;&#1089;&#1082;&#1086;&#1081;.pdf" TargetMode="External"/><Relationship Id="rId12" Type="http://schemas.openxmlformats.org/officeDocument/2006/relationships/hyperlink" Target="https://kartarf.ru/dostoprimechatelnosti/246449-kancelyariya-stanichnogo-atamana" TargetMode="External"/><Relationship Id="rId17" Type="http://schemas.openxmlformats.org/officeDocument/2006/relationships/hyperlink" Target="https://kartarf.ru/dostoprimechatelnosti/246449-kancelyariya-stanichnogo-atamana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ysh.prihod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arysh.1553.ru/wp-content/uploads/2019/07/&#1055;&#1077;&#1088;&#1074;&#1099;&#1077;-&#1087;&#1086;&#1089;&#1077;&#1083;&#1077;&#1085;&#1094;&#1099;-&#1053;.-&#1052;&#1086;&#1088;&#1086;&#1079;&#1086;&#1074;.pdf" TargetMode="External"/><Relationship Id="rId11" Type="http://schemas.openxmlformats.org/officeDocument/2006/relationships/hyperlink" Target="http://charysh.prih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uristka.ru/altai/info.php?ob=561" TargetMode="External"/><Relationship Id="rId10" Type="http://schemas.openxmlformats.org/officeDocument/2006/relationships/hyperlink" Target="http://www.turistka.ru/altai/info.php?ob=561" TargetMode="External"/><Relationship Id="rId19" Type="http://schemas.openxmlformats.org/officeDocument/2006/relationships/hyperlink" Target="http://temples.ru/show_picture.php?PictureID=21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shared.ru/slide/1280634" TargetMode="External"/><Relationship Id="rId14" Type="http://schemas.openxmlformats.org/officeDocument/2006/relationships/hyperlink" Target="http://temples.ru/show_picture.php?PictureID=213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ЦДТ</cp:lastModifiedBy>
  <cp:revision>2</cp:revision>
  <dcterms:created xsi:type="dcterms:W3CDTF">2021-02-08T02:55:00Z</dcterms:created>
  <dcterms:modified xsi:type="dcterms:W3CDTF">2021-02-08T02:55:00Z</dcterms:modified>
</cp:coreProperties>
</file>